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4CE77F4" w:rsidR="000D1347" w:rsidRDefault="000D1347">
      <w:pPr>
        <w:widowControl/>
        <w:spacing w:after="160" w:line="259" w:lineRule="auto"/>
      </w:pPr>
      <w:bookmarkStart w:id="0" w:name="_heading=h.gjdgxs" w:colFirst="0" w:colLast="0"/>
      <w:bookmarkEnd w:id="0"/>
    </w:p>
    <w:p w14:paraId="44B99885" w14:textId="77777777" w:rsidR="000D1347" w:rsidRPr="000D1347" w:rsidRDefault="000D1347" w:rsidP="000D1347"/>
    <w:p w14:paraId="362BB53F" w14:textId="77777777" w:rsidR="000D1347" w:rsidRPr="000D1347" w:rsidRDefault="000D1347" w:rsidP="000D1347"/>
    <w:p w14:paraId="1A35447A" w14:textId="77777777" w:rsidR="000D1347" w:rsidRPr="000D1347" w:rsidRDefault="000D1347" w:rsidP="000D1347"/>
    <w:p w14:paraId="32EE48B0" w14:textId="77777777" w:rsidR="000D1347" w:rsidRPr="000D1347" w:rsidRDefault="000D1347" w:rsidP="000D1347"/>
    <w:p w14:paraId="66FA30AF" w14:textId="77777777" w:rsidR="000D1347" w:rsidRPr="000D1347" w:rsidRDefault="000D1347" w:rsidP="000D1347"/>
    <w:p w14:paraId="289DE18A" w14:textId="77777777" w:rsidR="000D1347" w:rsidRPr="000D1347" w:rsidRDefault="000D1347" w:rsidP="000D1347"/>
    <w:p w14:paraId="3F077DF6" w14:textId="77777777" w:rsidR="000D1347" w:rsidRPr="000D1347" w:rsidRDefault="000D1347" w:rsidP="000D1347"/>
    <w:p w14:paraId="24E59E03" w14:textId="77777777" w:rsidR="000D1347" w:rsidRPr="000D1347" w:rsidRDefault="000D1347" w:rsidP="000D1347"/>
    <w:p w14:paraId="47B22C57" w14:textId="77777777" w:rsidR="000D1347" w:rsidRPr="000D1347" w:rsidRDefault="000D1347" w:rsidP="000D1347"/>
    <w:p w14:paraId="0FDCB691" w14:textId="195BE4FE" w:rsidR="000D1347" w:rsidRDefault="000D1347" w:rsidP="000D1347">
      <w:pPr>
        <w:widowControl/>
        <w:spacing w:after="160" w:line="259" w:lineRule="auto"/>
        <w:jc w:val="center"/>
      </w:pPr>
    </w:p>
    <w:p w14:paraId="756CA083" w14:textId="77777777" w:rsidR="00DD1A02" w:rsidRPr="000D1347" w:rsidRDefault="00F341B0">
      <w:pPr>
        <w:widowControl/>
        <w:spacing w:after="160" w:line="259" w:lineRule="auto"/>
        <w:rPr>
          <w:rFonts w:ascii="Times New Roman" w:eastAsia="CamberW04-Regular" w:hAnsi="Times New Roman" w:cs="Times New Roman"/>
          <w:b/>
          <w:sz w:val="44"/>
          <w:szCs w:val="44"/>
        </w:rPr>
      </w:pPr>
      <w:bookmarkStart w:id="1" w:name="_GoBack"/>
      <w:bookmarkEnd w:id="1"/>
      <w:r w:rsidRPr="000D1347">
        <w:br w:type="page"/>
      </w:r>
      <w:r w:rsidR="000D1347" w:rsidRPr="000D1347">
        <w:rPr>
          <w:rFonts w:ascii="Times New Roman" w:hAnsi="Times New Roman" w:cs="Times New Roman"/>
          <w:b/>
          <w:sz w:val="44"/>
          <w:szCs w:val="44"/>
        </w:rPr>
        <w:lastRenderedPageBreak/>
        <w:t>ERUH MYO KİDR 2023</w:t>
      </w:r>
    </w:p>
    <w:p w14:paraId="00000002" w14:textId="77777777" w:rsidR="00DD1A02" w:rsidRDefault="00DD1A02">
      <w:pPr>
        <w:ind w:right="63"/>
        <w:jc w:val="both"/>
        <w:rPr>
          <w:rFonts w:ascii="CamberW04-Regular" w:eastAsia="CamberW04-Regular" w:hAnsi="CamberW04-Regular" w:cs="CamberW04-Regular"/>
        </w:rPr>
      </w:pPr>
    </w:p>
    <w:sdt>
      <w:sdtPr>
        <w:rPr>
          <w:rFonts w:ascii="Calibri" w:eastAsia="Calibri" w:hAnsi="Calibri" w:cs="Calibri"/>
          <w:color w:val="auto"/>
          <w:spacing w:val="0"/>
          <w:sz w:val="22"/>
          <w:szCs w:val="22"/>
        </w:rPr>
        <w:id w:val="-359358563"/>
        <w:docPartObj>
          <w:docPartGallery w:val="Table of Contents"/>
          <w:docPartUnique/>
        </w:docPartObj>
      </w:sdtPr>
      <w:sdtEndPr>
        <w:rPr>
          <w:b/>
          <w:bCs/>
        </w:rPr>
      </w:sdtEndPr>
      <w:sdtContent>
        <w:p w14:paraId="71A0012E" w14:textId="61B35A6A" w:rsidR="00264576" w:rsidRPr="006A3F4B" w:rsidRDefault="00264576">
          <w:pPr>
            <w:pStyle w:val="TBal"/>
            <w:rPr>
              <w:b/>
              <w:bCs/>
            </w:rPr>
          </w:pPr>
          <w:r w:rsidRPr="006A3F4B">
            <w:rPr>
              <w:b/>
              <w:bCs/>
            </w:rPr>
            <w:t>İçindekiler</w:t>
          </w:r>
        </w:p>
        <w:p w14:paraId="107BA236" w14:textId="7B41BCA5" w:rsidR="00DC3B26" w:rsidRDefault="00264576">
          <w:pPr>
            <w:pStyle w:val="T1"/>
            <w:tabs>
              <w:tab w:val="right" w:leader="dot" w:pos="9358"/>
            </w:tabs>
            <w:rPr>
              <w:rFonts w:asciiTheme="minorHAnsi" w:eastAsiaTheme="minorEastAsia" w:hAnsiTheme="minorHAnsi" w:cstheme="minorBidi"/>
              <w:b w:val="0"/>
              <w:bCs w:val="0"/>
              <w:noProof/>
            </w:rPr>
          </w:pPr>
          <w:r w:rsidRPr="006A3F4B">
            <w:fldChar w:fldCharType="begin"/>
          </w:r>
          <w:r w:rsidRPr="006A3F4B">
            <w:instrText xml:space="preserve"> TOC \o "1-3" \h \z \u </w:instrText>
          </w:r>
          <w:r w:rsidRPr="006A3F4B">
            <w:fldChar w:fldCharType="separate"/>
          </w:r>
          <w:hyperlink w:anchor="_Toc154652304" w:history="1">
            <w:r w:rsidR="00DC3B26" w:rsidRPr="003C2599">
              <w:rPr>
                <w:rStyle w:val="Kpr"/>
                <w:noProof/>
              </w:rPr>
              <w:t>GENEL BİLGİLER</w:t>
            </w:r>
            <w:r w:rsidR="00DC3B26">
              <w:rPr>
                <w:noProof/>
                <w:webHidden/>
              </w:rPr>
              <w:tab/>
            </w:r>
            <w:r w:rsidR="00DC3B26">
              <w:rPr>
                <w:noProof/>
                <w:webHidden/>
              </w:rPr>
              <w:fldChar w:fldCharType="begin"/>
            </w:r>
            <w:r w:rsidR="00DC3B26">
              <w:rPr>
                <w:noProof/>
                <w:webHidden/>
              </w:rPr>
              <w:instrText xml:space="preserve"> PAGEREF _Toc154652304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720A9AD3" w14:textId="41B13AB9" w:rsidR="00DC3B26" w:rsidRDefault="000D1347">
          <w:pPr>
            <w:pStyle w:val="T2"/>
            <w:tabs>
              <w:tab w:val="right" w:leader="dot" w:pos="9358"/>
            </w:tabs>
            <w:rPr>
              <w:rFonts w:asciiTheme="minorHAnsi" w:eastAsiaTheme="minorEastAsia" w:hAnsiTheme="minorHAnsi" w:cstheme="minorBidi"/>
              <w:b w:val="0"/>
              <w:bCs w:val="0"/>
              <w:noProof/>
            </w:rPr>
          </w:pPr>
          <w:hyperlink w:anchor="_Toc154652305" w:history="1">
            <w:r w:rsidR="00DC3B26" w:rsidRPr="003C2599">
              <w:rPr>
                <w:rStyle w:val="Kpr"/>
                <w:noProof/>
              </w:rPr>
              <w:t>Giriş</w:t>
            </w:r>
            <w:r w:rsidR="00DC3B26">
              <w:rPr>
                <w:noProof/>
                <w:webHidden/>
              </w:rPr>
              <w:tab/>
            </w:r>
            <w:r w:rsidR="00DC3B26">
              <w:rPr>
                <w:noProof/>
                <w:webHidden/>
              </w:rPr>
              <w:fldChar w:fldCharType="begin"/>
            </w:r>
            <w:r w:rsidR="00DC3B26">
              <w:rPr>
                <w:noProof/>
                <w:webHidden/>
              </w:rPr>
              <w:instrText xml:space="preserve"> PAGEREF _Toc154652305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1BE28D1C" w14:textId="313787CA" w:rsidR="00DC3B26" w:rsidRDefault="000D1347">
          <w:pPr>
            <w:pStyle w:val="T2"/>
            <w:tabs>
              <w:tab w:val="right" w:leader="dot" w:pos="9358"/>
            </w:tabs>
            <w:rPr>
              <w:rFonts w:asciiTheme="minorHAnsi" w:eastAsiaTheme="minorEastAsia" w:hAnsiTheme="minorHAnsi" w:cstheme="minorBidi"/>
              <w:b w:val="0"/>
              <w:bCs w:val="0"/>
              <w:noProof/>
            </w:rPr>
          </w:pPr>
          <w:hyperlink w:anchor="_Toc154652306" w:history="1">
            <w:r w:rsidR="00DC3B26" w:rsidRPr="003C2599">
              <w:rPr>
                <w:rStyle w:val="Kpr"/>
                <w:noProof/>
              </w:rPr>
              <w:t>Amaç</w:t>
            </w:r>
            <w:r w:rsidR="00DC3B26">
              <w:rPr>
                <w:noProof/>
                <w:webHidden/>
              </w:rPr>
              <w:tab/>
            </w:r>
            <w:r w:rsidR="00DC3B26">
              <w:rPr>
                <w:noProof/>
                <w:webHidden/>
              </w:rPr>
              <w:fldChar w:fldCharType="begin"/>
            </w:r>
            <w:r w:rsidR="00DC3B26">
              <w:rPr>
                <w:noProof/>
                <w:webHidden/>
              </w:rPr>
              <w:instrText xml:space="preserve"> PAGEREF _Toc154652306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D4C39C5" w14:textId="3C756031" w:rsidR="00DC3B26" w:rsidRDefault="000D1347">
          <w:pPr>
            <w:pStyle w:val="T2"/>
            <w:tabs>
              <w:tab w:val="right" w:leader="dot" w:pos="9358"/>
            </w:tabs>
            <w:rPr>
              <w:rFonts w:asciiTheme="minorHAnsi" w:eastAsiaTheme="minorEastAsia" w:hAnsiTheme="minorHAnsi" w:cstheme="minorBidi"/>
              <w:b w:val="0"/>
              <w:bCs w:val="0"/>
              <w:noProof/>
            </w:rPr>
          </w:pPr>
          <w:hyperlink w:anchor="_Toc154652307" w:history="1">
            <w:r w:rsidR="00DC3B26" w:rsidRPr="003C2599">
              <w:rPr>
                <w:rStyle w:val="Kpr"/>
                <w:noProof/>
              </w:rPr>
              <w:t>İçerik</w:t>
            </w:r>
            <w:r w:rsidR="00DC3B26">
              <w:rPr>
                <w:noProof/>
                <w:webHidden/>
              </w:rPr>
              <w:tab/>
            </w:r>
            <w:r w:rsidR="00DC3B26">
              <w:rPr>
                <w:noProof/>
                <w:webHidden/>
              </w:rPr>
              <w:fldChar w:fldCharType="begin"/>
            </w:r>
            <w:r w:rsidR="00DC3B26">
              <w:rPr>
                <w:noProof/>
                <w:webHidden/>
              </w:rPr>
              <w:instrText xml:space="preserve"> PAGEREF _Toc154652307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0512929" w14:textId="2DDE33E0" w:rsidR="00DC3B26" w:rsidRDefault="000D1347">
          <w:pPr>
            <w:pStyle w:val="T2"/>
            <w:tabs>
              <w:tab w:val="right" w:leader="dot" w:pos="9358"/>
            </w:tabs>
            <w:rPr>
              <w:rFonts w:asciiTheme="minorHAnsi" w:eastAsiaTheme="minorEastAsia" w:hAnsiTheme="minorHAnsi" w:cstheme="minorBidi"/>
              <w:b w:val="0"/>
              <w:bCs w:val="0"/>
              <w:noProof/>
            </w:rPr>
          </w:pPr>
          <w:hyperlink w:anchor="_Toc154652308" w:history="1">
            <w:r w:rsidR="00DC3B26" w:rsidRPr="003C2599">
              <w:rPr>
                <w:rStyle w:val="Kpr"/>
                <w:noProof/>
              </w:rPr>
              <w:t>Raporun Hazırlanması ve Yayımlanması</w:t>
            </w:r>
            <w:r w:rsidR="00DC3B26">
              <w:rPr>
                <w:noProof/>
                <w:webHidden/>
              </w:rPr>
              <w:tab/>
            </w:r>
            <w:r w:rsidR="00DC3B26">
              <w:rPr>
                <w:noProof/>
                <w:webHidden/>
              </w:rPr>
              <w:fldChar w:fldCharType="begin"/>
            </w:r>
            <w:r w:rsidR="00DC3B26">
              <w:rPr>
                <w:noProof/>
                <w:webHidden/>
              </w:rPr>
              <w:instrText xml:space="preserve"> PAGEREF _Toc154652308 \h </w:instrText>
            </w:r>
            <w:r w:rsidR="00DC3B26">
              <w:rPr>
                <w:noProof/>
                <w:webHidden/>
              </w:rPr>
            </w:r>
            <w:r w:rsidR="00DC3B26">
              <w:rPr>
                <w:noProof/>
                <w:webHidden/>
              </w:rPr>
              <w:fldChar w:fldCharType="separate"/>
            </w:r>
            <w:r w:rsidR="00F839DE">
              <w:rPr>
                <w:noProof/>
                <w:webHidden/>
              </w:rPr>
              <w:t>4</w:t>
            </w:r>
            <w:r w:rsidR="00DC3B26">
              <w:rPr>
                <w:noProof/>
                <w:webHidden/>
              </w:rPr>
              <w:fldChar w:fldCharType="end"/>
            </w:r>
          </w:hyperlink>
        </w:p>
        <w:p w14:paraId="54A4E7A1" w14:textId="7A7DFED2" w:rsidR="00DC3B26" w:rsidRDefault="000D1347">
          <w:pPr>
            <w:pStyle w:val="T1"/>
            <w:tabs>
              <w:tab w:val="right" w:leader="dot" w:pos="9358"/>
            </w:tabs>
            <w:rPr>
              <w:rFonts w:asciiTheme="minorHAnsi" w:eastAsiaTheme="minorEastAsia" w:hAnsiTheme="minorHAnsi" w:cstheme="minorBidi"/>
              <w:b w:val="0"/>
              <w:bCs w:val="0"/>
              <w:noProof/>
            </w:rPr>
          </w:pPr>
          <w:hyperlink w:anchor="_Toc154652309" w:history="1">
            <w:r w:rsidR="00DC3B26" w:rsidRPr="003C2599">
              <w:rPr>
                <w:rStyle w:val="Kpr"/>
                <w:noProof/>
              </w:rPr>
              <w:t>EK.1 KURUM İÇ DEĞERLENDİRME RAPORU ŞABLONU</w:t>
            </w:r>
            <w:r w:rsidR="00DC3B26">
              <w:rPr>
                <w:noProof/>
                <w:webHidden/>
              </w:rPr>
              <w:tab/>
            </w:r>
            <w:r w:rsidR="00DC3B26">
              <w:rPr>
                <w:noProof/>
                <w:webHidden/>
              </w:rPr>
              <w:fldChar w:fldCharType="begin"/>
            </w:r>
            <w:r w:rsidR="00DC3B26">
              <w:rPr>
                <w:noProof/>
                <w:webHidden/>
              </w:rPr>
              <w:instrText xml:space="preserve"> PAGEREF _Toc154652309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5556EE3E" w14:textId="492D66A3" w:rsidR="00DC3B26" w:rsidRDefault="000D1347">
          <w:pPr>
            <w:pStyle w:val="T2"/>
            <w:tabs>
              <w:tab w:val="right" w:leader="dot" w:pos="9358"/>
            </w:tabs>
            <w:rPr>
              <w:rFonts w:asciiTheme="minorHAnsi" w:eastAsiaTheme="minorEastAsia" w:hAnsiTheme="minorHAnsi" w:cstheme="minorBidi"/>
              <w:b w:val="0"/>
              <w:bCs w:val="0"/>
              <w:noProof/>
            </w:rPr>
          </w:pPr>
          <w:hyperlink w:anchor="_Toc154652310" w:history="1">
            <w:r w:rsidR="00DC3B26" w:rsidRPr="003C2599">
              <w:rPr>
                <w:rStyle w:val="Kpr"/>
                <w:noProof/>
              </w:rPr>
              <w:t>Özet</w:t>
            </w:r>
            <w:r w:rsidR="00DC3B26">
              <w:rPr>
                <w:noProof/>
                <w:webHidden/>
              </w:rPr>
              <w:tab/>
            </w:r>
            <w:r w:rsidR="00DC3B26">
              <w:rPr>
                <w:noProof/>
                <w:webHidden/>
              </w:rPr>
              <w:fldChar w:fldCharType="begin"/>
            </w:r>
            <w:r w:rsidR="00DC3B26">
              <w:rPr>
                <w:noProof/>
                <w:webHidden/>
              </w:rPr>
              <w:instrText xml:space="preserve"> PAGEREF _Toc154652310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02FEA9CD" w14:textId="15E28B8F" w:rsidR="00DC3B26" w:rsidRDefault="000D1347">
          <w:pPr>
            <w:pStyle w:val="T2"/>
            <w:tabs>
              <w:tab w:val="right" w:leader="dot" w:pos="9358"/>
            </w:tabs>
            <w:rPr>
              <w:rFonts w:asciiTheme="minorHAnsi" w:eastAsiaTheme="minorEastAsia" w:hAnsiTheme="minorHAnsi" w:cstheme="minorBidi"/>
              <w:b w:val="0"/>
              <w:bCs w:val="0"/>
              <w:noProof/>
            </w:rPr>
          </w:pPr>
          <w:hyperlink w:anchor="_Toc154652311" w:history="1">
            <w:r w:rsidR="00DC3B26" w:rsidRPr="003C2599">
              <w:rPr>
                <w:rStyle w:val="Kpr"/>
                <w:noProof/>
              </w:rPr>
              <w:t>Kurum Hakkında Bilgiler</w:t>
            </w:r>
            <w:r w:rsidR="00DC3B26">
              <w:rPr>
                <w:noProof/>
                <w:webHidden/>
              </w:rPr>
              <w:tab/>
            </w:r>
            <w:r w:rsidR="00DC3B26">
              <w:rPr>
                <w:noProof/>
                <w:webHidden/>
              </w:rPr>
              <w:fldChar w:fldCharType="begin"/>
            </w:r>
            <w:r w:rsidR="00DC3B26">
              <w:rPr>
                <w:noProof/>
                <w:webHidden/>
              </w:rPr>
              <w:instrText xml:space="preserve"> PAGEREF _Toc154652311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7EC4D8D0" w14:textId="2D4BB73C" w:rsidR="00DC3B26" w:rsidRDefault="000D1347">
          <w:pPr>
            <w:pStyle w:val="T2"/>
            <w:tabs>
              <w:tab w:val="right" w:leader="dot" w:pos="9358"/>
            </w:tabs>
            <w:rPr>
              <w:rFonts w:asciiTheme="minorHAnsi" w:eastAsiaTheme="minorEastAsia" w:hAnsiTheme="minorHAnsi" w:cstheme="minorBidi"/>
              <w:b w:val="0"/>
              <w:bCs w:val="0"/>
              <w:noProof/>
            </w:rPr>
          </w:pPr>
          <w:hyperlink w:anchor="_Toc154652312" w:history="1">
            <w:r w:rsidR="00DC3B26" w:rsidRPr="003C2599">
              <w:rPr>
                <w:rStyle w:val="Kpr"/>
                <w:noProof/>
              </w:rPr>
              <w:t>Sonuç ve Değerlendirme</w:t>
            </w:r>
            <w:r w:rsidR="00DC3B26">
              <w:rPr>
                <w:noProof/>
                <w:webHidden/>
              </w:rPr>
              <w:tab/>
            </w:r>
            <w:r w:rsidR="00DC3B26">
              <w:rPr>
                <w:noProof/>
                <w:webHidden/>
              </w:rPr>
              <w:fldChar w:fldCharType="begin"/>
            </w:r>
            <w:r w:rsidR="00DC3B26">
              <w:rPr>
                <w:noProof/>
                <w:webHidden/>
              </w:rPr>
              <w:instrText xml:space="preserve"> PAGEREF _Toc154652312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60BE9E5F" w14:textId="2DA35EE0" w:rsidR="00DC3B26" w:rsidRDefault="000D1347">
          <w:pPr>
            <w:pStyle w:val="T1"/>
            <w:tabs>
              <w:tab w:val="right" w:leader="dot" w:pos="9358"/>
            </w:tabs>
            <w:rPr>
              <w:rFonts w:asciiTheme="minorHAnsi" w:eastAsiaTheme="minorEastAsia" w:hAnsiTheme="minorHAnsi" w:cstheme="minorBidi"/>
              <w:b w:val="0"/>
              <w:bCs w:val="0"/>
              <w:noProof/>
            </w:rPr>
          </w:pPr>
          <w:hyperlink w:anchor="_Toc154652313" w:history="1">
            <w:r w:rsidR="00DC3B26" w:rsidRPr="003C2599">
              <w:rPr>
                <w:rStyle w:val="Kpr"/>
                <w:noProof/>
              </w:rPr>
              <w:t>EK.2 KURUM İÇ DEĞERLENDİRME RAPORU YAZIM KILAVUZU</w:t>
            </w:r>
            <w:r w:rsidR="00DC3B26">
              <w:rPr>
                <w:noProof/>
                <w:webHidden/>
              </w:rPr>
              <w:tab/>
            </w:r>
            <w:r w:rsidR="00DC3B26">
              <w:rPr>
                <w:noProof/>
                <w:webHidden/>
              </w:rPr>
              <w:fldChar w:fldCharType="begin"/>
            </w:r>
            <w:r w:rsidR="00DC3B26">
              <w:rPr>
                <w:noProof/>
                <w:webHidden/>
              </w:rPr>
              <w:instrText xml:space="preserve"> PAGEREF _Toc154652313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BCE8831" w14:textId="6E2EEE50" w:rsidR="00DC3B26" w:rsidRDefault="000D1347">
          <w:pPr>
            <w:pStyle w:val="T2"/>
            <w:tabs>
              <w:tab w:val="right" w:leader="dot" w:pos="9358"/>
            </w:tabs>
            <w:rPr>
              <w:rFonts w:asciiTheme="minorHAnsi" w:eastAsiaTheme="minorEastAsia" w:hAnsiTheme="minorHAnsi" w:cstheme="minorBidi"/>
              <w:b w:val="0"/>
              <w:bCs w:val="0"/>
              <w:noProof/>
            </w:rPr>
          </w:pPr>
          <w:hyperlink w:anchor="_Toc154652314" w:history="1">
            <w:r w:rsidR="00DC3B26" w:rsidRPr="003C2599">
              <w:rPr>
                <w:rStyle w:val="Kpr"/>
                <w:noProof/>
              </w:rPr>
              <w:t>1. Genel Beklentiler</w:t>
            </w:r>
            <w:r w:rsidR="00DC3B26">
              <w:rPr>
                <w:noProof/>
                <w:webHidden/>
              </w:rPr>
              <w:tab/>
            </w:r>
            <w:r w:rsidR="00DC3B26">
              <w:rPr>
                <w:noProof/>
                <w:webHidden/>
              </w:rPr>
              <w:fldChar w:fldCharType="begin"/>
            </w:r>
            <w:r w:rsidR="00DC3B26">
              <w:rPr>
                <w:noProof/>
                <w:webHidden/>
              </w:rPr>
              <w:instrText xml:space="preserve"> PAGEREF _Toc154652314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D4B85F0" w14:textId="5EEC7BA0" w:rsidR="00DC3B26" w:rsidRDefault="000D1347">
          <w:pPr>
            <w:pStyle w:val="T2"/>
            <w:tabs>
              <w:tab w:val="right" w:leader="dot" w:pos="9358"/>
            </w:tabs>
            <w:rPr>
              <w:rFonts w:asciiTheme="minorHAnsi" w:eastAsiaTheme="minorEastAsia" w:hAnsiTheme="minorHAnsi" w:cstheme="minorBidi"/>
              <w:b w:val="0"/>
              <w:bCs w:val="0"/>
              <w:noProof/>
            </w:rPr>
          </w:pPr>
          <w:hyperlink w:anchor="_Toc154652315" w:history="1">
            <w:r w:rsidR="00DC3B26" w:rsidRPr="003C2599">
              <w:rPr>
                <w:rStyle w:val="Kpr"/>
                <w:noProof/>
              </w:rPr>
              <w:t>2. KİDR Yazım Biçimi</w:t>
            </w:r>
            <w:r w:rsidR="00DC3B26">
              <w:rPr>
                <w:noProof/>
                <w:webHidden/>
              </w:rPr>
              <w:tab/>
            </w:r>
            <w:r w:rsidR="00DC3B26">
              <w:rPr>
                <w:noProof/>
                <w:webHidden/>
              </w:rPr>
              <w:fldChar w:fldCharType="begin"/>
            </w:r>
            <w:r w:rsidR="00DC3B26">
              <w:rPr>
                <w:noProof/>
                <w:webHidden/>
              </w:rPr>
              <w:instrText xml:space="preserve"> PAGEREF _Toc154652315 \h </w:instrText>
            </w:r>
            <w:r w:rsidR="00DC3B26">
              <w:rPr>
                <w:noProof/>
                <w:webHidden/>
              </w:rPr>
            </w:r>
            <w:r w:rsidR="00DC3B26">
              <w:rPr>
                <w:noProof/>
                <w:webHidden/>
              </w:rPr>
              <w:fldChar w:fldCharType="separate"/>
            </w:r>
            <w:r w:rsidR="00F839DE">
              <w:rPr>
                <w:noProof/>
                <w:webHidden/>
              </w:rPr>
              <w:t>10</w:t>
            </w:r>
            <w:r w:rsidR="00DC3B26">
              <w:rPr>
                <w:noProof/>
                <w:webHidden/>
              </w:rPr>
              <w:fldChar w:fldCharType="end"/>
            </w:r>
          </w:hyperlink>
        </w:p>
        <w:p w14:paraId="255DFC44" w14:textId="57427725" w:rsidR="00DC3B26" w:rsidRDefault="000D1347">
          <w:pPr>
            <w:pStyle w:val="T2"/>
            <w:tabs>
              <w:tab w:val="right" w:leader="dot" w:pos="9358"/>
            </w:tabs>
            <w:rPr>
              <w:rFonts w:asciiTheme="minorHAnsi" w:eastAsiaTheme="minorEastAsia" w:hAnsiTheme="minorHAnsi" w:cstheme="minorBidi"/>
              <w:b w:val="0"/>
              <w:bCs w:val="0"/>
              <w:noProof/>
            </w:rPr>
          </w:pPr>
          <w:hyperlink w:anchor="_Toc154652316" w:history="1">
            <w:r w:rsidR="00DC3B26" w:rsidRPr="003C2599">
              <w:rPr>
                <w:rStyle w:val="Kpr"/>
                <w:noProof/>
              </w:rPr>
              <w:t>3. Kanıt Kullanımı</w:t>
            </w:r>
            <w:r w:rsidR="00DC3B26">
              <w:rPr>
                <w:noProof/>
                <w:webHidden/>
              </w:rPr>
              <w:tab/>
            </w:r>
            <w:r w:rsidR="00DC3B26">
              <w:rPr>
                <w:noProof/>
                <w:webHidden/>
              </w:rPr>
              <w:fldChar w:fldCharType="begin"/>
            </w:r>
            <w:r w:rsidR="00DC3B26">
              <w:rPr>
                <w:noProof/>
                <w:webHidden/>
              </w:rPr>
              <w:instrText xml:space="preserve"> PAGEREF _Toc154652316 \h </w:instrText>
            </w:r>
            <w:r w:rsidR="00DC3B26">
              <w:rPr>
                <w:noProof/>
                <w:webHidden/>
              </w:rPr>
            </w:r>
            <w:r w:rsidR="00DC3B26">
              <w:rPr>
                <w:noProof/>
                <w:webHidden/>
              </w:rPr>
              <w:fldChar w:fldCharType="separate"/>
            </w:r>
            <w:r w:rsidR="00F839DE">
              <w:rPr>
                <w:noProof/>
                <w:webHidden/>
              </w:rPr>
              <w:t>11</w:t>
            </w:r>
            <w:r w:rsidR="00DC3B26">
              <w:rPr>
                <w:noProof/>
                <w:webHidden/>
              </w:rPr>
              <w:fldChar w:fldCharType="end"/>
            </w:r>
          </w:hyperlink>
        </w:p>
        <w:p w14:paraId="21A37966" w14:textId="0B4D0AA2" w:rsidR="00DC3B26" w:rsidRDefault="000D1347">
          <w:pPr>
            <w:pStyle w:val="T1"/>
            <w:tabs>
              <w:tab w:val="right" w:leader="dot" w:pos="9358"/>
            </w:tabs>
            <w:rPr>
              <w:rFonts w:asciiTheme="minorHAnsi" w:eastAsiaTheme="minorEastAsia" w:hAnsiTheme="minorHAnsi" w:cstheme="minorBidi"/>
              <w:b w:val="0"/>
              <w:bCs w:val="0"/>
              <w:noProof/>
            </w:rPr>
          </w:pPr>
          <w:hyperlink w:anchor="_Toc154652317" w:history="1">
            <w:r w:rsidR="00DC3B26" w:rsidRPr="003C2599">
              <w:rPr>
                <w:rStyle w:val="Kpr"/>
                <w:rFonts w:eastAsia="CamberW04-Regular"/>
                <w:noProof/>
              </w:rPr>
              <w:t>SÜRÜM NOTLARI</w:t>
            </w:r>
            <w:r w:rsidR="00DC3B26">
              <w:rPr>
                <w:noProof/>
                <w:webHidden/>
              </w:rPr>
              <w:tab/>
            </w:r>
            <w:r w:rsidR="00DC3B26">
              <w:rPr>
                <w:noProof/>
                <w:webHidden/>
              </w:rPr>
              <w:fldChar w:fldCharType="begin"/>
            </w:r>
            <w:r w:rsidR="00DC3B26">
              <w:rPr>
                <w:noProof/>
                <w:webHidden/>
              </w:rPr>
              <w:instrText xml:space="preserve"> PAGEREF _Toc154652317 \h </w:instrText>
            </w:r>
            <w:r w:rsidR="00DC3B26">
              <w:rPr>
                <w:noProof/>
                <w:webHidden/>
              </w:rPr>
            </w:r>
            <w:r w:rsidR="00DC3B26">
              <w:rPr>
                <w:noProof/>
                <w:webHidden/>
              </w:rPr>
              <w:fldChar w:fldCharType="separate"/>
            </w:r>
            <w:r w:rsidR="00F839DE">
              <w:rPr>
                <w:noProof/>
                <w:webHidden/>
              </w:rPr>
              <w:t>12</w:t>
            </w:r>
            <w:r w:rsidR="00DC3B26">
              <w:rPr>
                <w:noProof/>
                <w:webHidden/>
              </w:rPr>
              <w:fldChar w:fldCharType="end"/>
            </w:r>
          </w:hyperlink>
        </w:p>
        <w:p w14:paraId="1774F67A" w14:textId="28CB47FA" w:rsidR="00DC3B26" w:rsidRDefault="000D1347">
          <w:pPr>
            <w:pStyle w:val="T1"/>
            <w:tabs>
              <w:tab w:val="right" w:leader="dot" w:pos="9358"/>
            </w:tabs>
            <w:rPr>
              <w:rFonts w:asciiTheme="minorHAnsi" w:eastAsiaTheme="minorEastAsia" w:hAnsiTheme="minorHAnsi" w:cstheme="minorBidi"/>
              <w:b w:val="0"/>
              <w:bCs w:val="0"/>
              <w:noProof/>
            </w:rPr>
          </w:pPr>
          <w:hyperlink w:anchor="_Toc154652318" w:history="1">
            <w:r w:rsidR="00DC3B26" w:rsidRPr="003C2599">
              <w:rPr>
                <w:rStyle w:val="Kpr"/>
                <w:rFonts w:eastAsia="CamberW04-Regular" w:cs="CamberW04-Regular"/>
                <w:noProof/>
              </w:rPr>
              <w:t>EK.3 YÖKAK DERECELİ DEĞERLENDİRME ANAHTARI</w:t>
            </w:r>
            <w:r w:rsidR="00DC3B26">
              <w:rPr>
                <w:noProof/>
                <w:webHidden/>
              </w:rPr>
              <w:tab/>
            </w:r>
            <w:r w:rsidR="00DC3B26">
              <w:rPr>
                <w:noProof/>
                <w:webHidden/>
              </w:rPr>
              <w:fldChar w:fldCharType="begin"/>
            </w:r>
            <w:r w:rsidR="00DC3B26">
              <w:rPr>
                <w:noProof/>
                <w:webHidden/>
              </w:rPr>
              <w:instrText xml:space="preserve"> PAGEREF _Toc154652318 \h </w:instrText>
            </w:r>
            <w:r w:rsidR="00DC3B26">
              <w:rPr>
                <w:noProof/>
                <w:webHidden/>
              </w:rPr>
            </w:r>
            <w:r w:rsidR="00DC3B26">
              <w:rPr>
                <w:noProof/>
                <w:webHidden/>
              </w:rPr>
              <w:fldChar w:fldCharType="separate"/>
            </w:r>
            <w:r w:rsidR="00F839DE">
              <w:rPr>
                <w:noProof/>
                <w:webHidden/>
              </w:rPr>
              <w:t>13</w:t>
            </w:r>
            <w:r w:rsidR="00DC3B26">
              <w:rPr>
                <w:noProof/>
                <w:webHidden/>
              </w:rPr>
              <w:fldChar w:fldCharType="end"/>
            </w:r>
          </w:hyperlink>
        </w:p>
        <w:p w14:paraId="7D20778A" w14:textId="0502FA39" w:rsidR="00DC3B26" w:rsidRDefault="000D1347">
          <w:pPr>
            <w:pStyle w:val="T2"/>
            <w:tabs>
              <w:tab w:val="right" w:leader="dot" w:pos="9358"/>
            </w:tabs>
            <w:rPr>
              <w:rFonts w:asciiTheme="minorHAnsi" w:eastAsiaTheme="minorEastAsia" w:hAnsiTheme="minorHAnsi" w:cstheme="minorBidi"/>
              <w:b w:val="0"/>
              <w:bCs w:val="0"/>
              <w:noProof/>
            </w:rPr>
          </w:pPr>
          <w:hyperlink w:anchor="_Toc154652319" w:history="1">
            <w:r w:rsidR="00DC3B26" w:rsidRPr="003C2599">
              <w:rPr>
                <w:rStyle w:val="Kpr"/>
                <w:noProof/>
              </w:rPr>
              <w:t>A. LİDERLİK, YÖNETİŞİM ve KALİTE</w:t>
            </w:r>
            <w:r w:rsidR="00DC3B26">
              <w:rPr>
                <w:noProof/>
                <w:webHidden/>
              </w:rPr>
              <w:tab/>
            </w:r>
            <w:r w:rsidR="00DC3B26">
              <w:rPr>
                <w:noProof/>
                <w:webHidden/>
              </w:rPr>
              <w:fldChar w:fldCharType="begin"/>
            </w:r>
            <w:r w:rsidR="00DC3B26">
              <w:rPr>
                <w:noProof/>
                <w:webHidden/>
              </w:rPr>
              <w:instrText xml:space="preserve"> PAGEREF _Toc154652319 \h </w:instrText>
            </w:r>
            <w:r w:rsidR="00DC3B26">
              <w:rPr>
                <w:noProof/>
                <w:webHidden/>
              </w:rPr>
            </w:r>
            <w:r w:rsidR="00DC3B26">
              <w:rPr>
                <w:noProof/>
                <w:webHidden/>
              </w:rPr>
              <w:fldChar w:fldCharType="separate"/>
            </w:r>
            <w:r w:rsidR="00F839DE">
              <w:rPr>
                <w:noProof/>
                <w:webHidden/>
              </w:rPr>
              <w:t>14</w:t>
            </w:r>
            <w:r w:rsidR="00DC3B26">
              <w:rPr>
                <w:noProof/>
                <w:webHidden/>
              </w:rPr>
              <w:fldChar w:fldCharType="end"/>
            </w:r>
          </w:hyperlink>
        </w:p>
        <w:p w14:paraId="6196E570" w14:textId="3F0D6216" w:rsidR="00DC3B26" w:rsidRDefault="000D1347">
          <w:pPr>
            <w:pStyle w:val="T2"/>
            <w:tabs>
              <w:tab w:val="right" w:leader="dot" w:pos="9358"/>
            </w:tabs>
            <w:rPr>
              <w:rFonts w:asciiTheme="minorHAnsi" w:eastAsiaTheme="minorEastAsia" w:hAnsiTheme="minorHAnsi" w:cstheme="minorBidi"/>
              <w:b w:val="0"/>
              <w:bCs w:val="0"/>
              <w:noProof/>
            </w:rPr>
          </w:pPr>
          <w:hyperlink w:anchor="_Toc154652320" w:history="1">
            <w:r w:rsidR="00DC3B26" w:rsidRPr="003C2599">
              <w:rPr>
                <w:rStyle w:val="Kpr"/>
                <w:noProof/>
              </w:rPr>
              <w:t>B. EĞİTİM ve ÖĞRETİM</w:t>
            </w:r>
            <w:r w:rsidR="00DC3B26">
              <w:rPr>
                <w:noProof/>
                <w:webHidden/>
              </w:rPr>
              <w:tab/>
            </w:r>
            <w:r w:rsidR="00DC3B26">
              <w:rPr>
                <w:noProof/>
                <w:webHidden/>
              </w:rPr>
              <w:fldChar w:fldCharType="begin"/>
            </w:r>
            <w:r w:rsidR="00DC3B26">
              <w:rPr>
                <w:noProof/>
                <w:webHidden/>
              </w:rPr>
              <w:instrText xml:space="preserve"> PAGEREF _Toc154652320 \h </w:instrText>
            </w:r>
            <w:r w:rsidR="00DC3B26">
              <w:rPr>
                <w:noProof/>
                <w:webHidden/>
              </w:rPr>
            </w:r>
            <w:r w:rsidR="00DC3B26">
              <w:rPr>
                <w:noProof/>
                <w:webHidden/>
              </w:rPr>
              <w:fldChar w:fldCharType="separate"/>
            </w:r>
            <w:r w:rsidR="00F839DE">
              <w:rPr>
                <w:noProof/>
                <w:webHidden/>
              </w:rPr>
              <w:t>32</w:t>
            </w:r>
            <w:r w:rsidR="00DC3B26">
              <w:rPr>
                <w:noProof/>
                <w:webHidden/>
              </w:rPr>
              <w:fldChar w:fldCharType="end"/>
            </w:r>
          </w:hyperlink>
        </w:p>
        <w:p w14:paraId="74ECE0B6" w14:textId="54BD9310" w:rsidR="00DC3B26" w:rsidRDefault="000D1347">
          <w:pPr>
            <w:pStyle w:val="T2"/>
            <w:tabs>
              <w:tab w:val="right" w:leader="dot" w:pos="9358"/>
            </w:tabs>
            <w:rPr>
              <w:rFonts w:asciiTheme="minorHAnsi" w:eastAsiaTheme="minorEastAsia" w:hAnsiTheme="minorHAnsi" w:cstheme="minorBidi"/>
              <w:b w:val="0"/>
              <w:bCs w:val="0"/>
              <w:noProof/>
            </w:rPr>
          </w:pPr>
          <w:hyperlink w:anchor="_Toc154652321" w:history="1">
            <w:r w:rsidR="00DC3B26" w:rsidRPr="003C2599">
              <w:rPr>
                <w:rStyle w:val="Kpr"/>
                <w:noProof/>
              </w:rPr>
              <w:t>C.ARAŞTIRMA VE GELİŞTİRME</w:t>
            </w:r>
            <w:r w:rsidR="00DC3B26">
              <w:rPr>
                <w:noProof/>
                <w:webHidden/>
              </w:rPr>
              <w:tab/>
            </w:r>
            <w:r w:rsidR="00DC3B26">
              <w:rPr>
                <w:noProof/>
                <w:webHidden/>
              </w:rPr>
              <w:fldChar w:fldCharType="begin"/>
            </w:r>
            <w:r w:rsidR="00DC3B26">
              <w:rPr>
                <w:noProof/>
                <w:webHidden/>
              </w:rPr>
              <w:instrText xml:space="preserve"> PAGEREF _Toc154652321 \h </w:instrText>
            </w:r>
            <w:r w:rsidR="00DC3B26">
              <w:rPr>
                <w:noProof/>
                <w:webHidden/>
              </w:rPr>
            </w:r>
            <w:r w:rsidR="00DC3B26">
              <w:rPr>
                <w:noProof/>
                <w:webHidden/>
              </w:rPr>
              <w:fldChar w:fldCharType="separate"/>
            </w:r>
            <w:r w:rsidR="00F839DE">
              <w:rPr>
                <w:noProof/>
                <w:webHidden/>
              </w:rPr>
              <w:t>50</w:t>
            </w:r>
            <w:r w:rsidR="00DC3B26">
              <w:rPr>
                <w:noProof/>
                <w:webHidden/>
              </w:rPr>
              <w:fldChar w:fldCharType="end"/>
            </w:r>
          </w:hyperlink>
        </w:p>
        <w:p w14:paraId="3E759CF4" w14:textId="5D2734D3" w:rsidR="00DC3B26" w:rsidRDefault="000D1347">
          <w:pPr>
            <w:pStyle w:val="T2"/>
            <w:tabs>
              <w:tab w:val="right" w:leader="dot" w:pos="9358"/>
            </w:tabs>
            <w:rPr>
              <w:rFonts w:asciiTheme="minorHAnsi" w:eastAsiaTheme="minorEastAsia" w:hAnsiTheme="minorHAnsi" w:cstheme="minorBidi"/>
              <w:b w:val="0"/>
              <w:bCs w:val="0"/>
              <w:noProof/>
            </w:rPr>
          </w:pPr>
          <w:hyperlink w:anchor="_Toc154652322" w:history="1">
            <w:r w:rsidR="00DC3B26" w:rsidRPr="003C2599">
              <w:rPr>
                <w:rStyle w:val="Kpr"/>
                <w:noProof/>
              </w:rPr>
              <w:t>D. TOPLUMSAL KATKI</w:t>
            </w:r>
            <w:r w:rsidR="00DC3B26">
              <w:rPr>
                <w:noProof/>
                <w:webHidden/>
              </w:rPr>
              <w:tab/>
            </w:r>
            <w:r w:rsidR="00DC3B26">
              <w:rPr>
                <w:noProof/>
                <w:webHidden/>
              </w:rPr>
              <w:fldChar w:fldCharType="begin"/>
            </w:r>
            <w:r w:rsidR="00DC3B26">
              <w:rPr>
                <w:noProof/>
                <w:webHidden/>
              </w:rPr>
              <w:instrText xml:space="preserve"> PAGEREF _Toc154652322 \h </w:instrText>
            </w:r>
            <w:r w:rsidR="00DC3B26">
              <w:rPr>
                <w:noProof/>
                <w:webHidden/>
              </w:rPr>
            </w:r>
            <w:r w:rsidR="00DC3B26">
              <w:rPr>
                <w:noProof/>
                <w:webHidden/>
              </w:rPr>
              <w:fldChar w:fldCharType="separate"/>
            </w:r>
            <w:r w:rsidR="00F839DE">
              <w:rPr>
                <w:noProof/>
                <w:webHidden/>
              </w:rPr>
              <w:t>57</w:t>
            </w:r>
            <w:r w:rsidR="00DC3B26">
              <w:rPr>
                <w:noProof/>
                <w:webHidden/>
              </w:rPr>
              <w:fldChar w:fldCharType="end"/>
            </w:r>
          </w:hyperlink>
        </w:p>
        <w:p w14:paraId="411319C7" w14:textId="755FDE26" w:rsidR="00DC3B26" w:rsidRDefault="000D1347">
          <w:pPr>
            <w:pStyle w:val="T1"/>
            <w:tabs>
              <w:tab w:val="right" w:leader="dot" w:pos="9358"/>
            </w:tabs>
            <w:rPr>
              <w:rFonts w:asciiTheme="minorHAnsi" w:eastAsiaTheme="minorEastAsia" w:hAnsiTheme="minorHAnsi" w:cstheme="minorBidi"/>
              <w:b w:val="0"/>
              <w:bCs w:val="0"/>
              <w:noProof/>
            </w:rPr>
          </w:pPr>
          <w:hyperlink w:anchor="_Toc154652323" w:history="1">
            <w:r w:rsidR="00DC3B26" w:rsidRPr="003C2599">
              <w:rPr>
                <w:rStyle w:val="Kpr"/>
                <w:noProof/>
              </w:rPr>
              <w:t>EK.4 PERFORMANS GÖSTERGELERİ</w:t>
            </w:r>
            <w:r w:rsidR="00DC3B26">
              <w:rPr>
                <w:noProof/>
                <w:webHidden/>
              </w:rPr>
              <w:tab/>
            </w:r>
            <w:r w:rsidR="00DC3B26">
              <w:rPr>
                <w:noProof/>
                <w:webHidden/>
              </w:rPr>
              <w:fldChar w:fldCharType="begin"/>
            </w:r>
            <w:r w:rsidR="00DC3B26">
              <w:rPr>
                <w:noProof/>
                <w:webHidden/>
              </w:rPr>
              <w:instrText xml:space="preserve"> PAGEREF _Toc154652323 \h </w:instrText>
            </w:r>
            <w:r w:rsidR="00DC3B26">
              <w:rPr>
                <w:noProof/>
                <w:webHidden/>
              </w:rPr>
            </w:r>
            <w:r w:rsidR="00DC3B26">
              <w:rPr>
                <w:noProof/>
                <w:webHidden/>
              </w:rPr>
              <w:fldChar w:fldCharType="separate"/>
            </w:r>
            <w:r w:rsidR="00F839DE">
              <w:rPr>
                <w:noProof/>
                <w:webHidden/>
              </w:rPr>
              <w:t>60</w:t>
            </w:r>
            <w:r w:rsidR="00DC3B26">
              <w:rPr>
                <w:noProof/>
                <w:webHidden/>
              </w:rPr>
              <w:fldChar w:fldCharType="end"/>
            </w:r>
          </w:hyperlink>
        </w:p>
        <w:p w14:paraId="225A443D" w14:textId="3545637D" w:rsidR="00264576" w:rsidRPr="006A3F4B" w:rsidRDefault="00264576">
          <w:r w:rsidRPr="006A3F4B">
            <w:rPr>
              <w:b/>
              <w:bCs/>
            </w:rPr>
            <w:fldChar w:fldCharType="end"/>
          </w:r>
        </w:p>
      </w:sdtContent>
    </w:sdt>
    <w:p w14:paraId="00000016" w14:textId="77777777" w:rsidR="00DD1A02" w:rsidRPr="006A3F4B" w:rsidRDefault="00F341B0">
      <w:pPr>
        <w:widowControl/>
        <w:spacing w:after="160" w:line="259" w:lineRule="auto"/>
        <w:rPr>
          <w:rFonts w:ascii="CamberW04-Regular" w:eastAsia="CamberW04-Regular" w:hAnsi="CamberW04-Regular" w:cs="CamberW04-Regular"/>
          <w:b/>
          <w:color w:val="2F5496"/>
          <w:sz w:val="32"/>
          <w:szCs w:val="32"/>
        </w:rPr>
      </w:pPr>
      <w:r w:rsidRPr="006A3F4B">
        <w:br w:type="page"/>
      </w:r>
    </w:p>
    <w:p w14:paraId="00000017" w14:textId="563FCCE9" w:rsidR="00DD1A02" w:rsidRPr="006A3F4B" w:rsidRDefault="00F341B0">
      <w:pPr>
        <w:pStyle w:val="Balk1"/>
      </w:pPr>
      <w:bookmarkStart w:id="2" w:name="_Toc154652304"/>
      <w:r w:rsidRPr="006A3F4B">
        <w:lastRenderedPageBreak/>
        <w:t>GENEL BİLGİLER</w:t>
      </w:r>
      <w:bookmarkEnd w:id="2"/>
    </w:p>
    <w:p w14:paraId="00000018"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9" w14:textId="77777777" w:rsidR="00DD1A02" w:rsidRPr="006A3F4B" w:rsidRDefault="00DD1A02">
      <w:pPr>
        <w:spacing w:before="13" w:line="200" w:lineRule="auto"/>
        <w:ind w:right="63"/>
        <w:jc w:val="both"/>
        <w:rPr>
          <w:rFonts w:ascii="CamberW04-Regular" w:eastAsia="CamberW04-Regular" w:hAnsi="CamberW04-Regular" w:cs="CamberW04-Regular"/>
          <w:sz w:val="20"/>
          <w:szCs w:val="20"/>
        </w:rPr>
      </w:pPr>
    </w:p>
    <w:p w14:paraId="0000001A" w14:textId="280AD0ED" w:rsidR="00DD1A02" w:rsidRPr="006A3F4B" w:rsidRDefault="00F341B0" w:rsidP="00B56AB2">
      <w:pPr>
        <w:pStyle w:val="Balk2"/>
      </w:pPr>
      <w:bookmarkStart w:id="3" w:name="_Toc154652305"/>
      <w:r w:rsidRPr="006A3F4B">
        <w:t>Giriş</w:t>
      </w:r>
      <w:bookmarkEnd w:id="3"/>
    </w:p>
    <w:p w14:paraId="0000001B"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CamberW04-Regular" w:eastAsia="CamberW04-Regular" w:hAnsi="CamberW04-Regular" w:cs="CamberW04-Regular"/>
          <w:sz w:val="24"/>
          <w:szCs w:val="24"/>
        </w:rPr>
        <w:t>, KİDR yazım kılavuzu (Ek-2)</w:t>
      </w:r>
      <w:r w:rsidRPr="006A3F4B">
        <w:rPr>
          <w:rFonts w:ascii="CamberW04-Regular" w:eastAsia="CamberW04-Regular" w:hAnsi="CamberW04-Regular" w:cs="CamberW04-Regular"/>
          <w:color w:val="000000"/>
          <w:sz w:val="24"/>
          <w:szCs w:val="24"/>
        </w:rPr>
        <w:t xml:space="preserve"> göstergelere ilişkin bilgiler (Ek-</w:t>
      </w:r>
      <w:r w:rsidRPr="006A3F4B">
        <w:rPr>
          <w:rFonts w:ascii="CamberW04-Regular" w:eastAsia="CamberW04-Regular" w:hAnsi="CamberW04-Regular" w:cs="CamberW04-Regular"/>
          <w:sz w:val="24"/>
          <w:szCs w:val="24"/>
        </w:rPr>
        <w:t>3</w:t>
      </w:r>
      <w:r w:rsidRPr="006A3F4B">
        <w:rPr>
          <w:rFonts w:ascii="CamberW04-Regular" w:eastAsia="CamberW04-Regular" w:hAnsi="CamberW04-Regular" w:cs="CamberW04-Regular"/>
          <w:color w:val="000000"/>
          <w:sz w:val="24"/>
          <w:szCs w:val="24"/>
        </w:rPr>
        <w:t>) yer almaktadır.</w:t>
      </w:r>
    </w:p>
    <w:p w14:paraId="0000001C"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D" w14:textId="5CCE4C41" w:rsidR="00DD1A02" w:rsidRPr="006A3F4B" w:rsidRDefault="00F341B0" w:rsidP="00B56AB2">
      <w:pPr>
        <w:pStyle w:val="Balk2"/>
      </w:pPr>
      <w:bookmarkStart w:id="4" w:name="_Toc154652306"/>
      <w:r w:rsidRPr="006A3F4B">
        <w:t>Amaç</w:t>
      </w:r>
      <w:bookmarkEnd w:id="4"/>
    </w:p>
    <w:p w14:paraId="0000001E"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KİDR’nin amacı, kurumun kendi güçlü ve gelişmeye açık yönlerini tanımasına ve iyileştirme süreçlerine katkı sağlamaktır. Kuruma ait KİDR, kurumun öz değerlendirme çalışmalarının en önemli çıktısıdır. Olgunluk düzeyi yüksek bir KİDR ancak yıl içerisinde iç kalite güvencesi sistemi ve iç değerlendirme çalışmalarının etkin ve etkili gerçekleştirilmesi ile mümkündür. </w:t>
      </w:r>
    </w:p>
    <w:p w14:paraId="0000001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0" w14:textId="71974571"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Raporun hazırlık süreci, kurumun Kurumsal Dış Değerlendirme, Kurumsal Akreditasyon, İzleme ve Ara Değerlendirme süreçlerinden en üst düzeyde fayda görmesini sağlayan önemli fırsatlardan biridir. KİDR, paydaşlarla iletişim ve iş birliği, öz değerlendirme çalışmaları ve kalite güvencesi kültürünün yaygınlaştırılması ve içselleştirilmesi amacıyla kullanılmalıdır. Raporun hazırlanma sürecinin kuruma katkısının artırılması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00000021"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2" w14:textId="6ACC733E" w:rsidR="00DD1A02" w:rsidRPr="006A3F4B" w:rsidRDefault="00F341B0" w:rsidP="00B56AB2">
      <w:pPr>
        <w:pStyle w:val="Balk2"/>
      </w:pPr>
      <w:bookmarkStart w:id="5" w:name="_Toc154652307"/>
      <w:r w:rsidRPr="006A3F4B">
        <w:t>İçerik</w:t>
      </w:r>
      <w:bookmarkEnd w:id="5"/>
    </w:p>
    <w:p w14:paraId="00000023" w14:textId="35BE400A"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KİDR’de yükseköğretim kurumunun iç kalite güvencesi sisteminin olgunluk düzeyi irdelenmelidir. Bu kapsamda kurumu</w:t>
      </w:r>
      <w:r w:rsidRPr="006A3F4B">
        <w:rPr>
          <w:rFonts w:ascii="CamberW04-Regular" w:eastAsia="CamberW04-Regular" w:hAnsi="CamberW04-Regular" w:cs="CamberW04-Regular"/>
          <w:sz w:val="24"/>
          <w:szCs w:val="24"/>
        </w:rPr>
        <w:t>n</w:t>
      </w:r>
      <w:r w:rsidR="007830B9" w:rsidRPr="006A3F4B">
        <w:rPr>
          <w:rFonts w:ascii="CamberW04-Regular" w:eastAsia="CamberW04-Regular" w:hAnsi="CamberW04-Regular" w:cs="CamberW04-Regular"/>
          <w:color w:val="000000" w:themeColor="text1"/>
          <w:sz w:val="24"/>
          <w:szCs w:val="24"/>
        </w:rPr>
        <w:t>;</w:t>
      </w:r>
    </w:p>
    <w:p w14:paraId="0000002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5"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Değerleri, misyon ve hedefleriyle uyumlu olarak; kalite güvencesi sistemi, eğitim ve öğretim, araştırma ve geliştirme, toplumsal katkı ve yönetim sistemi süreçlerinde sahip olduğu kaynakları ve yetkinlikleri nasıl planladığı ve yönettiği, </w:t>
      </w:r>
    </w:p>
    <w:p w14:paraId="00000026"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genelinde ve süreçler bazında izleme ve iyileştirmelerin nasıl gerçekleştirildiği,</w:t>
      </w:r>
    </w:p>
    <w:p w14:paraId="00000027"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Planlama, uygulama, izleme ve iyileştirme süreçlerine paydaş katılımının ve kapsayıcılığın nasıl sağlandığı,</w:t>
      </w:r>
    </w:p>
    <w:p w14:paraId="00000028"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İç kalite güvencesi sisteminde güçlü ve iyileşmeye açık alanların neler olduğu, </w:t>
      </w:r>
    </w:p>
    <w:p w14:paraId="00000029"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Gerçekleştirilemeyen iyileştirmelerin nedenleri,</w:t>
      </w:r>
    </w:p>
    <w:p w14:paraId="0000002A"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Yükseköğretimin hızlı değişen gündemi kapsamında kurumun rekabet avantajını koruyabilmesi için kalite güvencesi sisteminde sürdürülebilirliği nasıl sağlayacağı</w:t>
      </w:r>
    </w:p>
    <w:p w14:paraId="0000002B" w14:textId="77777777" w:rsidR="00DD1A02" w:rsidRPr="006A3F4B" w:rsidRDefault="00F341B0">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sorularını kanıta dayalı olarak yanıtlaması beklenmektedir.</w:t>
      </w:r>
    </w:p>
    <w:p w14:paraId="0000002C"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2D"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11"/>
          <w:szCs w:val="11"/>
        </w:rPr>
      </w:pPr>
      <w:r w:rsidRPr="006A3F4B">
        <w:rPr>
          <w:rFonts w:ascii="CamberW04-Regular" w:eastAsia="CamberW04-Regular" w:hAnsi="CamberW04-Regular" w:cs="CamberW04-Regular"/>
          <w:color w:val="000000"/>
          <w:sz w:val="24"/>
          <w:szCs w:val="24"/>
        </w:rPr>
        <w:t xml:space="preserve"> </w:t>
      </w:r>
    </w:p>
    <w:p w14:paraId="0000002E" w14:textId="535000A0"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YÖKAK Değerlendirme Ölçütleri, Kurum İç Değerlendirme Raporu Hazırlama Kılavuzu, YÖKAK Dereceli Değerlendirme Anahtarı (Rubrik) ve önceki yıllara ait KİDR’ler ve dış değerlendirme raporları dikkate alınarak Kalite Güvencesi Yönetim Bilgi Sistemi (KGYBS) üzerinden hazırlanmalıdır. Raporda yer alan bilgiler; çeşitli belgeler ve kanıtlarla desteklenmelidir. </w:t>
      </w:r>
    </w:p>
    <w:p w14:paraId="0000002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0" w14:textId="63E56259" w:rsidR="00DD1A02" w:rsidRPr="006A3F4B" w:rsidRDefault="00F341B0" w:rsidP="00B56AB2">
      <w:pPr>
        <w:pStyle w:val="Balk2"/>
      </w:pPr>
      <w:bookmarkStart w:id="6" w:name="_Toc154652308"/>
      <w:r w:rsidRPr="006A3F4B">
        <w:lastRenderedPageBreak/>
        <w:t>Raporun Hazırlanması ve Yayımlanması</w:t>
      </w:r>
      <w:bookmarkEnd w:id="6"/>
    </w:p>
    <w:p w14:paraId="00000031" w14:textId="77777777" w:rsidR="00DD1A02" w:rsidRPr="006A3F4B" w:rsidRDefault="00DD1A02"/>
    <w:p w14:paraId="00000032" w14:textId="742CB3C7" w:rsidR="00DD1A02" w:rsidRPr="006A3F4B" w:rsidRDefault="00F341B0">
      <w:pPr>
        <w:pStyle w:val="Balk4"/>
        <w:ind w:left="0" w:right="63"/>
        <w:jc w:val="both"/>
        <w:rPr>
          <w:rFonts w:ascii="CamberW04-Regular" w:eastAsia="Arial" w:hAnsi="CamberW04-Regular" w:cs="Arial"/>
          <w:b w:val="0"/>
          <w:i w:val="0"/>
        </w:rPr>
      </w:pPr>
      <w:r w:rsidRPr="006A3F4B">
        <w:rPr>
          <w:rFonts w:ascii="CamberW04-Regular" w:eastAsia="CamberW04-Regular" w:hAnsi="CamberW04-Regular" w:cs="CamberW04-Regular"/>
          <w:b w:val="0"/>
          <w:i w:val="0"/>
        </w:rPr>
        <w:t xml:space="preserve">Kurum İç Değerlendirme Raporları’nın YÖKAK tarafından oluşturulan Kalite Güvencesi Yönetim Bilgi Sistemi (KGYBS)’ye yüklenmesi gerekmektedir. Söz konusu yükleme işlemi için yükseköğretim kurumu Kalite Komisyonu Başkanına veya </w:t>
      </w:r>
      <w:r w:rsidR="00355BD2" w:rsidRPr="006A3F4B">
        <w:rPr>
          <w:rFonts w:ascii="CamberW04-Regular" w:eastAsia="CamberW04-Regular" w:hAnsi="CamberW04-Regular" w:cs="CamberW04-Regular"/>
          <w:b w:val="0"/>
          <w:i w:val="0"/>
        </w:rPr>
        <w:t>K</w:t>
      </w:r>
      <w:r w:rsidRPr="006A3F4B">
        <w:rPr>
          <w:rFonts w:ascii="CamberW04-Regular" w:eastAsia="CamberW04-Regular" w:hAnsi="CamberW04-Regular" w:cs="CamberW04-Regular"/>
          <w:b w:val="0"/>
          <w:i w:val="0"/>
        </w:rPr>
        <w:t xml:space="preserve">omisyon </w:t>
      </w:r>
      <w:r w:rsidR="00355BD2" w:rsidRPr="006A3F4B">
        <w:rPr>
          <w:rFonts w:ascii="CamberW04-Regular" w:eastAsia="CamberW04-Regular" w:hAnsi="CamberW04-Regular" w:cs="CamberW04-Regular"/>
          <w:b w:val="0"/>
          <w:i w:val="0"/>
        </w:rPr>
        <w:t>B</w:t>
      </w:r>
      <w:r w:rsidRPr="006A3F4B">
        <w:rPr>
          <w:rFonts w:ascii="CamberW04-Regular" w:eastAsia="CamberW04-Regular" w:hAnsi="CamberW04-Regular" w:cs="CamberW04-Regular"/>
          <w:b w:val="0"/>
          <w:i w:val="0"/>
        </w:rPr>
        <w:t>aşkanı tarafından görevlendirilen bir kişiye web tabanlı sisteme yönetici olarak giriş yapma yetkisi verilecektir. Sisteme yönetici olarak giriş yapma yetkisi bulunan kişi</w:t>
      </w:r>
      <w:r w:rsidR="007B7B75" w:rsidRPr="006A3F4B">
        <w:rPr>
          <w:rFonts w:ascii="CamberW04-Regular" w:eastAsia="CamberW04-Regular" w:hAnsi="CamberW04-Regular" w:cs="CamberW04-Regular"/>
          <w:b w:val="0"/>
          <w:i w:val="0"/>
        </w:rPr>
        <w:t>;</w:t>
      </w:r>
      <w:r w:rsidRPr="006A3F4B">
        <w:rPr>
          <w:rFonts w:ascii="CamberW04-Regular" w:eastAsia="CamberW04-Regular" w:hAnsi="CamberW04-Regular" w:cs="CamberW04-Regular"/>
          <w:b w:val="0"/>
          <w:i w:val="0"/>
        </w:rPr>
        <w:t xml:space="preserve"> sistem üzerinde kurumda çalışanlara kullanıcı </w:t>
      </w:r>
      <w:r w:rsidRPr="006A3F4B">
        <w:rPr>
          <w:rFonts w:ascii="CamberW04-Regular" w:eastAsia="CamberW04-Regular" w:hAnsi="CamberW04-Regular" w:cs="CamberW04-Regular"/>
          <w:b w:val="0"/>
          <w:i w:val="0"/>
          <w:color w:val="000000"/>
        </w:rPr>
        <w:t xml:space="preserve">hesabı </w:t>
      </w:r>
      <w:r w:rsidRPr="006A3F4B">
        <w:rPr>
          <w:rFonts w:ascii="CamberW04-Regular" w:eastAsia="CamberW04-Regular" w:hAnsi="CamberW04-Regular" w:cs="CamberW04-Regular"/>
          <w:b w:val="0"/>
          <w:i w:val="0"/>
        </w:rPr>
        <w:t xml:space="preserve">ve roller oluşturabilmektedir. Yükseköğretim kurumları tarafından KİDR’lerin sisteme yüklenmesi neticesinde KİDR’ler </w:t>
      </w:r>
      <w:hyperlink r:id="rId9">
        <w:r w:rsidRPr="006A3F4B">
          <w:rPr>
            <w:rFonts w:ascii="CamberW04-Regular" w:eastAsia="CamberW04-Regular" w:hAnsi="CamberW04-Regular" w:cs="CamberW04-Regular"/>
            <w:b w:val="0"/>
            <w:i w:val="0"/>
            <w:color w:val="0563C1"/>
            <w:u w:val="single"/>
          </w:rPr>
          <w:t>www.yokak.gov.tr</w:t>
        </w:r>
      </w:hyperlink>
      <w:r w:rsidRPr="006A3F4B">
        <w:rPr>
          <w:rFonts w:ascii="CamberW04-Regular" w:eastAsia="CamberW04-Regular" w:hAnsi="CamberW04-Regular" w:cs="CamberW04-Regular"/>
          <w:b w:val="0"/>
          <w:i w:val="0"/>
        </w:rPr>
        <w:t xml:space="preserve"> internet sayfasından yayımlanacaktır. Aynı zamanda yükseköğretim kurumları kendi internet sayfalarından da hazırladıkları KİDR’yi yayımlamalıdır. </w:t>
      </w:r>
      <w:r w:rsidRPr="006A3F4B">
        <w:rPr>
          <w:rFonts w:ascii="CamberW04-Regular" w:eastAsia="Arial" w:hAnsi="CamberW04-Regular" w:cs="Arial"/>
          <w:b w:val="0"/>
          <w:i w:val="0"/>
        </w:rPr>
        <w:t>KİDR’ler</w:t>
      </w:r>
      <w:r w:rsidR="007E2516" w:rsidRPr="006A3F4B">
        <w:rPr>
          <w:rFonts w:ascii="CamberW04-Regular" w:eastAsia="Arial" w:hAnsi="CamberW04-Regular" w:cs="Arial"/>
          <w:b w:val="0"/>
          <w:i w:val="0"/>
        </w:rPr>
        <w:t xml:space="preserve">, </w:t>
      </w:r>
      <w:r w:rsidRPr="006A3F4B">
        <w:rPr>
          <w:rFonts w:ascii="CamberW04-Regular" w:eastAsia="Arial" w:hAnsi="CamberW04-Regular" w:cs="Arial"/>
          <w:b w:val="0"/>
          <w:i w:val="0"/>
        </w:rPr>
        <w:t>Ek-1</w:t>
      </w:r>
      <w:r w:rsidR="007B7B75" w:rsidRPr="006A3F4B">
        <w:rPr>
          <w:rFonts w:ascii="CamberW04-Regular" w:eastAsia="Arial" w:hAnsi="CamberW04-Regular" w:cs="Arial"/>
          <w:b w:val="0"/>
          <w:i w:val="0"/>
        </w:rPr>
        <w:t>’</w:t>
      </w:r>
      <w:r w:rsidRPr="006A3F4B">
        <w:rPr>
          <w:rFonts w:ascii="CamberW04-Regular" w:eastAsia="Arial" w:hAnsi="CamberW04-Regular" w:cs="Arial"/>
          <w:b w:val="0"/>
          <w:i w:val="0"/>
        </w:rPr>
        <w:t>deki şablon ve Ek-2’deki yazım kılavuzu dikkate alınarak YÖKAK Dereceli Değerlendirme Anahtarı çerçevesinde hazırlanmalıdır.</w:t>
      </w:r>
    </w:p>
    <w:p w14:paraId="00000033" w14:textId="77777777" w:rsidR="00DD1A02" w:rsidRPr="006A3F4B" w:rsidRDefault="00DD1A02">
      <w:pPr>
        <w:spacing w:before="5" w:line="110" w:lineRule="auto"/>
        <w:ind w:right="63"/>
        <w:jc w:val="both"/>
        <w:rPr>
          <w:rFonts w:ascii="CamberW04-Regular" w:eastAsia="CamberW04-Regular" w:hAnsi="CamberW04-Regular" w:cs="CamberW04-Regular"/>
          <w:sz w:val="11"/>
          <w:szCs w:val="11"/>
        </w:rPr>
      </w:pPr>
    </w:p>
    <w:p w14:paraId="0000003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5"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b/>
          <w:color w:val="000000"/>
          <w:sz w:val="24"/>
          <w:szCs w:val="24"/>
          <w:u w:val="single"/>
        </w:rPr>
      </w:pPr>
      <w:r w:rsidRPr="006A3F4B">
        <w:rPr>
          <w:rFonts w:ascii="CamberW04-Regular" w:eastAsia="CamberW04-Regular" w:hAnsi="CamberW04-Regular" w:cs="CamberW04-Regular"/>
          <w:b/>
          <w:color w:val="000000"/>
          <w:sz w:val="24"/>
          <w:szCs w:val="24"/>
          <w:u w:val="single"/>
        </w:rPr>
        <w:t>YÖKAK Dereceli Değerlendirme Anahtarı ve Kullanımı</w:t>
      </w:r>
    </w:p>
    <w:p w14:paraId="00000036"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7" w14:textId="617476A2" w:rsidR="00DD1A02" w:rsidRPr="006A3F4B" w:rsidRDefault="00F341B0" w:rsidP="008F6878">
      <w:pPr>
        <w:numPr>
          <w:ilvl w:val="0"/>
          <w:numId w:val="1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YÖKAK’ın kurumsal değerlendirme süreçleri, bütüncül bir bakış açısıyla; </w:t>
      </w:r>
      <w:r w:rsidRPr="006A3F4B">
        <w:rPr>
          <w:rFonts w:ascii="CamberW04-Regular" w:eastAsia="CamberW04-Regular" w:hAnsi="CamberW04-Regular" w:cs="CamberW04-Regular"/>
          <w:i/>
          <w:color w:val="000000"/>
          <w:sz w:val="24"/>
          <w:szCs w:val="24"/>
        </w:rPr>
        <w:t>Liderlik, Yönetişim ve Kalite, Eğitim ve Öğretim, Araştırma ve Geliştirme</w:t>
      </w:r>
      <w:r w:rsidRPr="006A3F4B">
        <w:rPr>
          <w:rFonts w:ascii="CamberW04-Regular" w:eastAsia="CamberW04-Regular" w:hAnsi="CamberW04-Regular" w:cs="CamberW04-Regular"/>
          <w:color w:val="000000"/>
          <w:sz w:val="24"/>
          <w:szCs w:val="24"/>
        </w:rPr>
        <w:t xml:space="preserve"> </w:t>
      </w:r>
      <w:r w:rsidR="001E3EF8" w:rsidRPr="006A3F4B">
        <w:rPr>
          <w:rFonts w:ascii="CamberW04-Regular" w:eastAsia="CamberW04-Regular" w:hAnsi="CamberW04-Regular" w:cs="CamberW04-Regular"/>
          <w:color w:val="000000"/>
          <w:sz w:val="24"/>
          <w:szCs w:val="24"/>
        </w:rPr>
        <w:t>ile</w:t>
      </w:r>
      <w:r w:rsidRPr="006A3F4B">
        <w:rPr>
          <w:rFonts w:ascii="CamberW04-Regular" w:eastAsia="CamberW04-Regular" w:hAnsi="CamberW04-Regular" w:cs="CamberW04-Regular"/>
          <w:i/>
          <w:color w:val="000000"/>
          <w:sz w:val="24"/>
          <w:szCs w:val="24"/>
        </w:rPr>
        <w:t xml:space="preserve"> Toplumsal Katkı</w:t>
      </w:r>
      <w:r w:rsidR="001E3EF8" w:rsidRPr="006A3F4B">
        <w:rPr>
          <w:rFonts w:ascii="CamberW04-Regular" w:eastAsia="CamberW04-Regular" w:hAnsi="CamberW04-Regular" w:cs="CamberW04-Regular"/>
          <w:i/>
          <w:color w:val="000000"/>
          <w:sz w:val="24"/>
          <w:szCs w:val="24"/>
        </w:rPr>
        <w:t xml:space="preserve"> </w:t>
      </w:r>
      <w:r w:rsidRPr="006A3F4B">
        <w:rPr>
          <w:rFonts w:ascii="CamberW04-Regular" w:eastAsia="CamberW04-Regular" w:hAnsi="CamberW04-Regular" w:cs="CamberW04-Regular"/>
          <w:color w:val="000000"/>
          <w:sz w:val="24"/>
          <w:szCs w:val="24"/>
        </w:rPr>
        <w:t xml:space="preserve"> başlıkları altında toplam 14 ölçüt ve 46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YÖKAK dış değerlendirme ya da karar verme süreçlerinde açıklık, nesnellik, anlaşılırlık, tutarlık ve şeffaflığını artırmak amacıyla geliştirilmiştir.</w:t>
      </w:r>
    </w:p>
    <w:p w14:paraId="00000038" w14:textId="77777777" w:rsidR="00DD1A02" w:rsidRPr="006A3F4B" w:rsidRDefault="00F341B0" w:rsidP="008F6878">
      <w:pPr>
        <w:numPr>
          <w:ilvl w:val="0"/>
          <w:numId w:val="8"/>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 Dereceli Değerlendirme Anahtarı’nda her bir alt ölçüt için kalite güvencesi süreç ya da mekanizmaları; planlama, uygulama, kontrol etme ve önlem alma (PUKÖ) basamaklarının olgunluk düzeyleri dikkate alınarak tanımlanmış olup, 1-5 arasındaki bir ölçekle derecelendirilmiştir. Bu anahtarla olgunluk düzeyi belirlenen alt ölçütler, ilgili ölçütlerin karşılanma düzeyini ortaya koymaktadır. Alt ölçütlerin PUKÖ döngüsü ile ilişkilendirilmiş olgunluk düzeyleri Şekil 1’de özetlenmektedir. </w:t>
      </w:r>
    </w:p>
    <w:p w14:paraId="00000039"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3A"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sectPr w:rsidR="00DD1A02" w:rsidRPr="006A3F4B">
          <w:headerReference w:type="even" r:id="rId10"/>
          <w:headerReference w:type="default" r:id="rId11"/>
          <w:footerReference w:type="even" r:id="rId12"/>
          <w:footerReference w:type="default" r:id="rId13"/>
          <w:headerReference w:type="first" r:id="rId14"/>
          <w:footerReference w:type="first" r:id="rId15"/>
          <w:pgSz w:w="11906" w:h="16838"/>
          <w:pgMar w:top="1380" w:right="1120" w:bottom="1180" w:left="1418" w:header="0" w:footer="998" w:gutter="0"/>
          <w:pgNumType w:start="1"/>
          <w:cols w:space="708"/>
          <w:titlePg/>
        </w:sectPr>
      </w:pPr>
    </w:p>
    <w:p w14:paraId="0000003B" w14:textId="1DBD590B" w:rsidR="00DD1A02" w:rsidRPr="006A3F4B" w:rsidRDefault="00B05C6F">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sz w:val="16"/>
          <w:szCs w:val="16"/>
        </w:rPr>
        <w:lastRenderedPageBreak/>
        <w:drawing>
          <wp:anchor distT="0" distB="0" distL="114300" distR="114300" simplePos="0" relativeHeight="251662336" behindDoc="0" locked="0" layoutInCell="1" allowOverlap="1" wp14:anchorId="2F6914D9" wp14:editId="6C51FD5B">
            <wp:simplePos x="0" y="0"/>
            <wp:positionH relativeFrom="column">
              <wp:posOffset>76200</wp:posOffset>
            </wp:positionH>
            <wp:positionV relativeFrom="paragraph">
              <wp:posOffset>222250</wp:posOffset>
            </wp:positionV>
            <wp:extent cx="9066530" cy="4705350"/>
            <wp:effectExtent l="0" t="0" r="0" b="0"/>
            <wp:wrapTopAndBottom/>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ramit diyagram son hal-01.png"/>
                    <pic:cNvPicPr/>
                  </pic:nvPicPr>
                  <pic:blipFill rotWithShape="1">
                    <a:blip r:embed="rId16">
                      <a:extLst>
                        <a:ext uri="{28A0092B-C50C-407E-A947-70E740481C1C}">
                          <a14:useLocalDpi xmlns:a14="http://schemas.microsoft.com/office/drawing/2010/main" val="0"/>
                        </a:ext>
                      </a:extLst>
                    </a:blip>
                    <a:srcRect t="11936" b="8387"/>
                    <a:stretch/>
                  </pic:blipFill>
                  <pic:spPr bwMode="auto">
                    <a:xfrm>
                      <a:off x="0" y="0"/>
                      <a:ext cx="9066530" cy="470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00003C" w14:textId="279F1A36" w:rsidR="00DD1A02" w:rsidRPr="006A3F4B" w:rsidRDefault="00DD1A02" w:rsidP="00B05C6F">
      <w:pPr>
        <w:pBdr>
          <w:top w:val="nil"/>
          <w:left w:val="nil"/>
          <w:bottom w:val="nil"/>
          <w:right w:val="nil"/>
          <w:between w:val="nil"/>
        </w:pBdr>
        <w:tabs>
          <w:tab w:val="left" w:pos="5954"/>
        </w:tabs>
        <w:ind w:left="118" w:right="63"/>
        <w:jc w:val="both"/>
        <w:rPr>
          <w:rFonts w:ascii="CamberW04-Regular" w:eastAsia="CamberW04-Regular" w:hAnsi="CamberW04-Regular" w:cs="CamberW04-Regular"/>
          <w:color w:val="000000"/>
          <w:sz w:val="24"/>
          <w:szCs w:val="24"/>
        </w:rPr>
      </w:pPr>
    </w:p>
    <w:p w14:paraId="0000003D" w14:textId="3D3383F2" w:rsidR="00DD1A02" w:rsidRPr="006A3F4B" w:rsidRDefault="00F341B0">
      <w:pPr>
        <w:pBdr>
          <w:top w:val="nil"/>
          <w:left w:val="nil"/>
          <w:bottom w:val="nil"/>
          <w:right w:val="nil"/>
          <w:between w:val="nil"/>
        </w:pBdr>
        <w:tabs>
          <w:tab w:val="left" w:pos="142"/>
        </w:tabs>
        <w:ind w:left="118" w:right="63"/>
        <w:jc w:val="center"/>
        <w:rPr>
          <w:rFonts w:ascii="CamberW04-Regular" w:eastAsia="CamberW04-Regular" w:hAnsi="CamberW04-Regular" w:cs="CamberW04-Regular"/>
          <w:i/>
          <w:color w:val="000000"/>
          <w:sz w:val="24"/>
          <w:szCs w:val="24"/>
        </w:rPr>
        <w:sectPr w:rsidR="00DD1A02" w:rsidRPr="006A3F4B">
          <w:pgSz w:w="16838" w:h="11906" w:orient="landscape"/>
          <w:pgMar w:top="1120" w:right="1180" w:bottom="1418" w:left="1380" w:header="0" w:footer="998" w:gutter="0"/>
          <w:cols w:space="708"/>
        </w:sectPr>
      </w:pPr>
      <w:r w:rsidRPr="006A3F4B">
        <w:rPr>
          <w:rFonts w:ascii="CamberW04-Regular" w:eastAsia="CamberW04-Regular" w:hAnsi="CamberW04-Regular" w:cs="CamberW04-Regular"/>
          <w:i/>
          <w:color w:val="000000"/>
          <w:sz w:val="24"/>
          <w:szCs w:val="24"/>
        </w:rPr>
        <w:t>Şekil 1. YÖKAK Dereceli Değerlendirme Anahtarıyla Alt Ölçütlerin Olgunluk Düzeyinin Değerlendirilmesi</w:t>
      </w:r>
    </w:p>
    <w:p w14:paraId="0000003E"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KGYBS üzerinden gerçekleştirilecek rapor yazımında, açıklamalar “</w:t>
      </w:r>
      <w:r w:rsidRPr="006A3F4B">
        <w:rPr>
          <w:rFonts w:ascii="CamberW04-Regular" w:eastAsia="CamberW04-Regular" w:hAnsi="CamberW04-Regular" w:cs="CamberW04-Regular"/>
          <w:i/>
          <w:color w:val="000000"/>
          <w:sz w:val="24"/>
          <w:szCs w:val="24"/>
        </w:rPr>
        <w:t>başlıklar</w:t>
      </w:r>
      <w:r w:rsidRPr="006A3F4B">
        <w:rPr>
          <w:rFonts w:ascii="CamberW04-Regular" w:eastAsia="CamberW04-Regular" w:hAnsi="CamberW04-Regular" w:cs="CamberW04-Regular"/>
          <w:color w:val="000000"/>
          <w:sz w:val="24"/>
          <w:szCs w:val="24"/>
        </w:rPr>
        <w:t xml:space="preserve">” altında yer alan her bir ölçüte yönelik olarak yapılmalı; ölçütlerin açıklamaları yazılırken alt ölçütlerdeki olgunluk düzeyi esas alınmalıdır. Başlık, ölçüt ve alt ölçütlerin ilişkilendirilmesine ilişkin örnek Tablo 1’de sunulmuştur. </w:t>
      </w:r>
    </w:p>
    <w:p w14:paraId="0000003F"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40" w14:textId="77777777" w:rsidR="00DD1A02" w:rsidRPr="006A3F4B" w:rsidRDefault="00F341B0">
      <w:pPr>
        <w:spacing w:line="360" w:lineRule="auto"/>
        <w:ind w:left="708"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Tablo 1. KİDR yazımında başlık, ölçüt ve alt ölçütlerin ilişkilendirilmesi örneği</w:t>
      </w:r>
    </w:p>
    <w:tbl>
      <w:tblPr>
        <w:tblStyle w:val="a"/>
        <w:tblW w:w="84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2648"/>
        <w:gridCol w:w="3121"/>
      </w:tblGrid>
      <w:tr w:rsidR="00DD1A02" w:rsidRPr="006A3F4B" w14:paraId="5F3996DE" w14:textId="77777777">
        <w:trPr>
          <w:trHeight w:val="645"/>
        </w:trPr>
        <w:tc>
          <w:tcPr>
            <w:tcW w:w="2723" w:type="dxa"/>
            <w:shd w:val="clear" w:color="auto" w:fill="2F5496"/>
          </w:tcPr>
          <w:p w14:paraId="00000041"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color w:val="FFFFFF"/>
              </w:rPr>
              <w:t>Başlık</w:t>
            </w:r>
          </w:p>
        </w:tc>
        <w:tc>
          <w:tcPr>
            <w:tcW w:w="2648" w:type="dxa"/>
          </w:tcPr>
          <w:p w14:paraId="00000042"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 Eğitim ve Öğretim</w:t>
            </w:r>
          </w:p>
        </w:tc>
        <w:tc>
          <w:tcPr>
            <w:tcW w:w="3121" w:type="dxa"/>
          </w:tcPr>
          <w:p w14:paraId="00000043"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Başlıklar altında ölçütler ve alt ölçütler yer almaktadır.</w:t>
            </w:r>
          </w:p>
        </w:tc>
      </w:tr>
      <w:tr w:rsidR="00DD1A02" w:rsidRPr="006A3F4B" w14:paraId="3F5D99CA" w14:textId="77777777">
        <w:tc>
          <w:tcPr>
            <w:tcW w:w="2723" w:type="dxa"/>
            <w:shd w:val="clear" w:color="auto" w:fill="8EAADB"/>
          </w:tcPr>
          <w:p w14:paraId="00000044"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Ölçüt</w:t>
            </w:r>
          </w:p>
        </w:tc>
        <w:tc>
          <w:tcPr>
            <w:tcW w:w="2648" w:type="dxa"/>
          </w:tcPr>
          <w:p w14:paraId="00000045"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B.1 Program Tasarımı, Değerlendirmesi ve Güncellenmesi</w:t>
            </w:r>
          </w:p>
        </w:tc>
        <w:tc>
          <w:tcPr>
            <w:tcW w:w="3121" w:type="dxa"/>
          </w:tcPr>
          <w:p w14:paraId="00000046"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 xml:space="preserve">Rapor yazımı ölçütler bazında gerçekleştirilecektir. </w:t>
            </w:r>
          </w:p>
        </w:tc>
      </w:tr>
      <w:tr w:rsidR="00DD1A02" w:rsidRPr="006A3F4B" w14:paraId="04E1BDBE" w14:textId="77777777">
        <w:tc>
          <w:tcPr>
            <w:tcW w:w="2723" w:type="dxa"/>
            <w:shd w:val="clear" w:color="auto" w:fill="B4C6E7"/>
          </w:tcPr>
          <w:p w14:paraId="00000047"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Alt Ölçüt</w:t>
            </w:r>
          </w:p>
        </w:tc>
        <w:tc>
          <w:tcPr>
            <w:tcW w:w="2648" w:type="dxa"/>
          </w:tcPr>
          <w:p w14:paraId="00000048"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u w:val="single"/>
              </w:rPr>
            </w:pPr>
            <w:r w:rsidRPr="006A3F4B">
              <w:rPr>
                <w:rFonts w:ascii="CamberW04-Regular" w:eastAsia="CamberW04-Regular" w:hAnsi="CamberW04-Regular" w:cs="CamberW04-Regular"/>
                <w:u w:val="single"/>
              </w:rPr>
              <w:t>B.1.5. Programların izlenmesi ve güncellenmesi</w:t>
            </w:r>
          </w:p>
        </w:tc>
        <w:tc>
          <w:tcPr>
            <w:tcW w:w="3121" w:type="dxa"/>
          </w:tcPr>
          <w:p w14:paraId="00000049"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Alt ölçütler, ölçütlerin yazımında esas alınılacak ve kanıtlarla desteklenen olgunluk düzeyi KGYBS üzerinden derecelendirilecektir.</w:t>
            </w:r>
          </w:p>
        </w:tc>
      </w:tr>
    </w:tbl>
    <w:p w14:paraId="0000004A" w14:textId="77777777" w:rsidR="00DD1A02" w:rsidRPr="006A3F4B" w:rsidRDefault="00DD1A02">
      <w:pPr>
        <w:pBdr>
          <w:top w:val="nil"/>
          <w:left w:val="nil"/>
          <w:bottom w:val="nil"/>
          <w:right w:val="nil"/>
          <w:between w:val="nil"/>
        </w:pBdr>
        <w:ind w:left="118" w:right="63"/>
        <w:rPr>
          <w:rFonts w:ascii="CamberW04-Regular" w:eastAsia="CamberW04-Regular" w:hAnsi="CamberW04-Regular" w:cs="CamberW04-Regular"/>
          <w:color w:val="000000"/>
          <w:sz w:val="24"/>
          <w:szCs w:val="24"/>
        </w:rPr>
      </w:pPr>
    </w:p>
    <w:p w14:paraId="0000004B"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C" w14:textId="2C1420C2"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Alt ölçütlerin olgunluk düzeyinin değerlendirmesinde kullanılan YÖKAK Dereceli Değerlendirme Anahtarı 1-5 arasında derecelendirilen basamaklardan oluşmaktadır. Bir olgunluk düzeyine geçmek için önceki basamakların tamamlanması gerekir (Şekil 2).</w:t>
      </w:r>
    </w:p>
    <w:p w14:paraId="1B398D4B" w14:textId="77777777" w:rsidR="001E4EF6" w:rsidRPr="006A3F4B" w:rsidRDefault="001E4EF6" w:rsidP="001E4EF6">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D" w14:textId="2C359188" w:rsidR="00DD1A02" w:rsidRPr="006A3F4B" w:rsidRDefault="001E4EF6">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drawing>
          <wp:inline distT="0" distB="0" distL="0" distR="0" wp14:anchorId="1E1CE57A" wp14:editId="5BB78FCA">
            <wp:extent cx="5857875" cy="3359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cut seviye-2020_Çalışma Yüzeyi 1.png"/>
                    <pic:cNvPicPr/>
                  </pic:nvPicPr>
                  <pic:blipFill rotWithShape="1">
                    <a:blip r:embed="rId17" cstate="print">
                      <a:extLst>
                        <a:ext uri="{28A0092B-C50C-407E-A947-70E740481C1C}">
                          <a14:useLocalDpi xmlns:a14="http://schemas.microsoft.com/office/drawing/2010/main" val="0"/>
                        </a:ext>
                      </a:extLst>
                    </a:blip>
                    <a:srcRect t="20151" r="1526"/>
                    <a:stretch/>
                  </pic:blipFill>
                  <pic:spPr bwMode="auto">
                    <a:xfrm>
                      <a:off x="0" y="0"/>
                      <a:ext cx="5857875" cy="3359150"/>
                    </a:xfrm>
                    <a:prstGeom prst="rect">
                      <a:avLst/>
                    </a:prstGeom>
                    <a:ln>
                      <a:noFill/>
                    </a:ln>
                    <a:extLst>
                      <a:ext uri="{53640926-AAD7-44D8-BBD7-CCE9431645EC}">
                        <a14:shadowObscured xmlns:a14="http://schemas.microsoft.com/office/drawing/2010/main"/>
                      </a:ext>
                    </a:extLst>
                  </pic:spPr>
                </pic:pic>
              </a:graphicData>
            </a:graphic>
          </wp:inline>
        </w:drawing>
      </w:r>
    </w:p>
    <w:p w14:paraId="0000004E" w14:textId="1ACC8474" w:rsidR="00DD1A02" w:rsidRPr="006A3F4B" w:rsidRDefault="00F341B0">
      <w:pPr>
        <w:pBdr>
          <w:top w:val="nil"/>
          <w:left w:val="nil"/>
          <w:bottom w:val="nil"/>
          <w:right w:val="nil"/>
          <w:between w:val="nil"/>
        </w:pBdr>
        <w:ind w:left="2124" w:right="63"/>
        <w:rPr>
          <w:rFonts w:ascii="CamberW04-Regular" w:eastAsia="CamberW04-Regular" w:hAnsi="CamberW04-Regular" w:cs="CamberW04-Regular"/>
          <w:i/>
          <w:color w:val="000000"/>
          <w:sz w:val="24"/>
          <w:szCs w:val="24"/>
        </w:rPr>
        <w:sectPr w:rsidR="00DD1A02" w:rsidRPr="006A3F4B">
          <w:pgSz w:w="11906" w:h="16838"/>
          <w:pgMar w:top="1380" w:right="1120" w:bottom="1180" w:left="1418" w:header="0" w:footer="998" w:gutter="0"/>
          <w:cols w:space="708"/>
        </w:sectPr>
      </w:pPr>
      <w:r w:rsidRPr="006A3F4B">
        <w:rPr>
          <w:rFonts w:ascii="CamberW04-Regular" w:eastAsia="CamberW04-Regular" w:hAnsi="CamberW04-Regular" w:cs="CamberW04-Regular"/>
          <w:i/>
          <w:color w:val="000000"/>
          <w:sz w:val="24"/>
          <w:szCs w:val="24"/>
        </w:rPr>
        <w:t>Şekil 2. Olgunluk Düzeyi Derecelendirme Basamakları</w:t>
      </w:r>
    </w:p>
    <w:p w14:paraId="0C4D6CC2" w14:textId="03104293" w:rsidR="001E3EF8" w:rsidRPr="006A3F4B" w:rsidRDefault="001E3EF8"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Her bir olgunluk düzeyi bir önceki olgunluk düzeyini mutlaka kapsamalıdır. </w:t>
      </w:r>
    </w:p>
    <w:p w14:paraId="0000004F" w14:textId="76546C64" w:rsidR="00DD1A02" w:rsidRPr="006A3F4B" w:rsidRDefault="00F341B0" w:rsidP="008F6878">
      <w:pPr>
        <w:numPr>
          <w:ilvl w:val="0"/>
          <w:numId w:val="8"/>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4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w:t>
      </w:r>
    </w:p>
    <w:p w14:paraId="00000050"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geneline yayılmış olması,</w:t>
      </w:r>
    </w:p>
    <w:p w14:paraId="00000051"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Uygulamalardan sonuç elde edilmiş olması,</w:t>
      </w:r>
    </w:p>
    <w:p w14:paraId="00000052"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Bu sonuçların izleniyor olması,</w:t>
      </w:r>
    </w:p>
    <w:p w14:paraId="00000053" w14:textId="1BF413F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İzleme sonuçlarının ilgili paydaşlarla birlikte değerlendirilerek uygulamaların iyileştiri</w:t>
      </w:r>
      <w:r w:rsidR="007B7B75" w:rsidRPr="006A3F4B">
        <w:rPr>
          <w:rFonts w:ascii="CamberW04-Regular" w:eastAsia="CamberW04-Regular" w:hAnsi="CamberW04-Regular" w:cs="CamberW04-Regular"/>
          <w:color w:val="000000"/>
          <w:sz w:val="24"/>
          <w:szCs w:val="24"/>
        </w:rPr>
        <w:t>lmiş</w:t>
      </w:r>
      <w:r w:rsidRPr="006A3F4B">
        <w:rPr>
          <w:rFonts w:ascii="CamberW04-Regular" w:eastAsia="CamberW04-Regular" w:hAnsi="CamberW04-Regular" w:cs="CamberW04-Regular"/>
          <w:color w:val="000000"/>
          <w:sz w:val="24"/>
          <w:szCs w:val="24"/>
        </w:rPr>
        <w:t xml:space="preserve"> olması</w:t>
      </w:r>
      <w:r w:rsidR="007B7B75" w:rsidRPr="006A3F4B">
        <w:rPr>
          <w:rFonts w:ascii="CamberW04-Regular" w:eastAsia="CamberW04-Regular" w:hAnsi="CamberW04-Regular" w:cs="CamberW04-Regular"/>
          <w:color w:val="000000"/>
          <w:sz w:val="24"/>
          <w:szCs w:val="24"/>
        </w:rPr>
        <w:t>,</w:t>
      </w:r>
    </w:p>
    <w:p w14:paraId="00000054"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Tüm bunların kanıtlarla desteklenmesi gerekmektedir.</w:t>
      </w:r>
    </w:p>
    <w:p w14:paraId="0000005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40FBAD9" w14:textId="332CECA3" w:rsidR="002C090F"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5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 yukarıda yer alan hususların yanı sıra; </w:t>
      </w:r>
    </w:p>
    <w:p w14:paraId="03287F15" w14:textId="77777777" w:rsidR="002C090F"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sistematikliğinin ve sürdürülebilirliğinin (PUKÖ çevriminin birkaç kez kapatılması),</w:t>
      </w:r>
    </w:p>
    <w:p w14:paraId="6406CBA3" w14:textId="77777777" w:rsidR="002C090F"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genelinde katkı sağladığının ve içselleştirildiğinin,</w:t>
      </w:r>
    </w:p>
    <w:p w14:paraId="24E968AE" w14:textId="5E14DEE2" w:rsidR="001E3EF8"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Örnek olabilme durumunun</w:t>
      </w:r>
      <w:r w:rsidR="001E3EF8" w:rsidRPr="006A3F4B">
        <w:rPr>
          <w:rFonts w:ascii="CamberW04-Regular" w:eastAsia="CamberW04-Regular" w:hAnsi="CamberW04-Regular" w:cs="CamberW04-Regular"/>
          <w:color w:val="000000"/>
          <w:sz w:val="24"/>
          <w:szCs w:val="24"/>
        </w:rPr>
        <w:t xml:space="preserve"> (Bağımsız bir kurum ya da kuruluş tarafından bu durumun teyit edilmesi)</w:t>
      </w:r>
      <w:r w:rsidRPr="006A3F4B">
        <w:rPr>
          <w:rFonts w:ascii="CamberW04-Regular" w:eastAsia="CamberW04-Regular" w:hAnsi="CamberW04-Regular" w:cs="CamberW04-Regular"/>
          <w:color w:val="000000"/>
          <w:sz w:val="24"/>
          <w:szCs w:val="24"/>
        </w:rPr>
        <w:t xml:space="preserve"> karşılandığının</w:t>
      </w:r>
      <w:r w:rsidR="004D6AB3" w:rsidRPr="006A3F4B">
        <w:rPr>
          <w:rFonts w:ascii="CamberW04-Regular" w:eastAsia="CamberW04-Regular" w:hAnsi="CamberW04-Regular" w:cs="CamberW04-Regular"/>
          <w:color w:val="000000"/>
          <w:sz w:val="24"/>
          <w:szCs w:val="24"/>
        </w:rPr>
        <w:t>,</w:t>
      </w:r>
      <w:r w:rsidRPr="006A3F4B">
        <w:rPr>
          <w:rFonts w:ascii="CamberW04-Regular" w:eastAsia="CamberW04-Regular" w:hAnsi="CamberW04-Regular" w:cs="CamberW04-Regular"/>
          <w:color w:val="000000"/>
          <w:sz w:val="24"/>
          <w:szCs w:val="24"/>
        </w:rPr>
        <w:t xml:space="preserve"> </w:t>
      </w:r>
    </w:p>
    <w:p w14:paraId="631711B5" w14:textId="6375DDF0" w:rsidR="001E3EF8"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ispatlanması gerekmektedir</w:t>
      </w:r>
      <w:r w:rsidR="001E3EF8" w:rsidRPr="006A3F4B">
        <w:rPr>
          <w:rFonts w:ascii="CamberW04-Regular" w:eastAsia="CamberW04-Regular" w:hAnsi="CamberW04-Regular" w:cs="CamberW04-Regular"/>
          <w:color w:val="000000"/>
          <w:sz w:val="24"/>
          <w:szCs w:val="24"/>
        </w:rPr>
        <w:t>.</w:t>
      </w:r>
    </w:p>
    <w:p w14:paraId="0000005A" w14:textId="5A900B87" w:rsidR="00DD1A02"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05B"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Kılavuzda ölçütlerin karşılanma düzeyine ilişkin hangi kanıtların beklendiği her alt ölçüt altında bulunan </w:t>
      </w:r>
      <w:r w:rsidRPr="006A3F4B">
        <w:rPr>
          <w:rFonts w:ascii="CamberW04-Regular" w:eastAsia="CamberW04-Regular" w:hAnsi="CamberW04-Regular" w:cs="CamberW04-Regular"/>
          <w:i/>
          <w:color w:val="000000"/>
          <w:sz w:val="24"/>
          <w:szCs w:val="24"/>
        </w:rPr>
        <w:t>“örnek kanıtlar”</w:t>
      </w:r>
      <w:r w:rsidRPr="006A3F4B">
        <w:rPr>
          <w:rFonts w:ascii="CamberW04-Regular" w:eastAsia="CamberW04-Regular" w:hAnsi="CamberW04-Regular" w:cs="CamberW04-Regular"/>
          <w:color w:val="000000"/>
          <w:sz w:val="24"/>
          <w:szCs w:val="24"/>
        </w:rPr>
        <w:t xml:space="preserve"> bölümünde yer almaktadır. Sunulan kanıtlar rapor içeriği ve seçilen olgunluk </w:t>
      </w:r>
      <w:r w:rsidRPr="006A3F4B">
        <w:rPr>
          <w:rFonts w:ascii="CamberW04-Regular" w:eastAsia="CamberW04-Regular" w:hAnsi="CamberW04-Regular" w:cs="CamberW04-Regular"/>
          <w:sz w:val="24"/>
          <w:szCs w:val="24"/>
        </w:rPr>
        <w:t>düzeyi ile</w:t>
      </w:r>
      <w:r w:rsidRPr="006A3F4B">
        <w:rPr>
          <w:rFonts w:ascii="CamberW04-Regular" w:eastAsia="CamberW04-Regular" w:hAnsi="CamberW04-Regular" w:cs="CamberW04-Regular"/>
          <w:color w:val="000000"/>
          <w:sz w:val="24"/>
          <w:szCs w:val="24"/>
        </w:rPr>
        <w:t xml:space="preserve"> tutarlı olmalı; aynı zamanda yapılan açıklamaları destekleyecek şekilde çeşitlendirilmelidir. Bazı durumlarda bir bilgi, belge veya doküman birden çok ölçütün/alt ölçütün kanıtı olabilir. Bu durumda bilgi, belge veya dokümanın yalnızca ilgili bölümlerine atıf yapılmalıdır. (</w:t>
      </w:r>
      <w:r w:rsidRPr="006A3F4B">
        <w:rPr>
          <w:rFonts w:ascii="CamberW04-Regular" w:eastAsia="CamberW04-Regular" w:hAnsi="CamberW04-Regular" w:cs="CamberW04-Regular"/>
          <w:sz w:val="24"/>
          <w:szCs w:val="24"/>
        </w:rPr>
        <w:t>Bkz</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sz w:val="24"/>
          <w:szCs w:val="24"/>
        </w:rPr>
        <w:t>Ek-2</w:t>
      </w:r>
      <w:r w:rsidRPr="006A3F4B">
        <w:rPr>
          <w:rFonts w:ascii="CamberW04-Regular" w:eastAsia="CamberW04-Regular" w:hAnsi="CamberW04-Regular" w:cs="CamberW04-Regular"/>
          <w:color w:val="000000"/>
          <w:sz w:val="24"/>
          <w:szCs w:val="24"/>
        </w:rPr>
        <w:t>)</w:t>
      </w:r>
    </w:p>
    <w:p w14:paraId="0000005C"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rPr>
      </w:pPr>
      <w:bookmarkStart w:id="7" w:name="_heading=h.3dy6vkm" w:colFirst="0" w:colLast="0"/>
      <w:bookmarkEnd w:id="7"/>
    </w:p>
    <w:p w14:paraId="0000005D"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 hakkındaki genel bilgiler ile kurumun </w:t>
      </w:r>
      <w:r w:rsidRPr="006A3F4B">
        <w:rPr>
          <w:rFonts w:ascii="CamberW04-Regular" w:eastAsia="CamberW04-Regular" w:hAnsi="CamberW04-Regular" w:cs="CamberW04-Regular"/>
          <w:sz w:val="24"/>
          <w:szCs w:val="24"/>
        </w:rPr>
        <w:t>liderlik</w:t>
      </w:r>
      <w:r w:rsidRPr="006A3F4B">
        <w:rPr>
          <w:rFonts w:ascii="CamberW04-Regular" w:eastAsia="CamberW04-Regular" w:hAnsi="CamberW04-Regular" w:cs="CamberW04-Regular"/>
          <w:color w:val="000000"/>
          <w:sz w:val="24"/>
          <w:szCs w:val="24"/>
        </w:rPr>
        <w:t>, yönetişim ve kalite, eğitim ve öğretim, araştırma ve geliştirme</w:t>
      </w:r>
      <w:r w:rsidRPr="006A3F4B">
        <w:rPr>
          <w:rFonts w:ascii="CamberW04-Regular" w:eastAsia="CamberW04-Regular" w:hAnsi="CamberW04-Regular" w:cs="CamberW04-Regular"/>
          <w:sz w:val="24"/>
          <w:szCs w:val="24"/>
        </w:rPr>
        <w:t xml:space="preserve"> ile</w:t>
      </w:r>
      <w:r w:rsidRPr="006A3F4B">
        <w:rPr>
          <w:rFonts w:ascii="CamberW04-Regular" w:eastAsia="CamberW04-Regular" w:hAnsi="CamberW04-Regular" w:cs="CamberW04-Regular"/>
          <w:color w:val="000000"/>
          <w:sz w:val="24"/>
          <w:szCs w:val="24"/>
        </w:rPr>
        <w:t xml:space="preserve"> toplumsal katkı </w:t>
      </w:r>
      <w:r w:rsidRPr="006A3F4B">
        <w:rPr>
          <w:rFonts w:ascii="CamberW04-Regular" w:eastAsia="CamberW04-Regular" w:hAnsi="CamberW04-Regular" w:cs="CamberW04-Regular"/>
          <w:sz w:val="24"/>
          <w:szCs w:val="24"/>
        </w:rPr>
        <w:t>süreçleriyle</w:t>
      </w:r>
      <w:r w:rsidRPr="006A3F4B">
        <w:rPr>
          <w:rFonts w:ascii="CamberW04-Regular" w:eastAsia="CamberW04-Regular" w:hAnsi="CamberW04-Regular" w:cs="CamberW04-Regular"/>
          <w:color w:val="000000"/>
          <w:sz w:val="24"/>
          <w:szCs w:val="24"/>
        </w:rPr>
        <w:t xml:space="preserve"> ilgili bilgilere ilk yıl raporunda yer verildikten sonra, izleyen yıllarda benzer bilgilerin yeniden verilmesine gerek yoktur. Yalnızca değişen/geliştirilen yönlere ve ilerleme kaydedilemeyen noktalara ilişkin açıklamalara yer verilmesi beklenmektedir.</w:t>
      </w:r>
      <w:r w:rsidRPr="006A3F4B">
        <w:rPr>
          <w:rFonts w:ascii="Times New Roman" w:eastAsia="Times New Roman" w:hAnsi="Times New Roman" w:cs="Times New Roman"/>
          <w:sz w:val="14"/>
          <w:szCs w:val="14"/>
        </w:rPr>
        <w:t xml:space="preserve">        </w:t>
      </w:r>
      <w:r w:rsidRPr="006A3F4B">
        <w:rPr>
          <w:rFonts w:ascii="CamberW04-Regular" w:eastAsia="CamberW04-Regular" w:hAnsi="CamberW04-Regular" w:cs="CamberW04-Regular"/>
          <w:sz w:val="24"/>
          <w:szCs w:val="24"/>
        </w:rPr>
        <w:t>Gerektiği durumlarda daha önceki yıllarda hazırlanan KİDR’lere yıl belirtilerek atıfta bulunulabilir. Kurum, daha önce dış değerlendirme program(lar)ına dâhil olmuş ise KGBR/KAR/İzleme Raporu/Ara Değerlendirme Raporunda yer alan geri bildirimler kapsamında gerçekleştirilen iyileştirme faaliyetlerine, bu kapsamdaki somut iyileştirme sonuçlarına ve ilerleme kaydedilemeyen noktalar ile bunların nedenlerine yer verilmelidir.</w:t>
      </w:r>
    </w:p>
    <w:p w14:paraId="0000005E"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sz w:val="24"/>
          <w:szCs w:val="24"/>
        </w:rPr>
      </w:pPr>
    </w:p>
    <w:p w14:paraId="0000005F"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0"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hazırlanırken kılavuzda yer alan hususlara ilişkin </w:t>
      </w:r>
      <w:r w:rsidRPr="006A3F4B">
        <w:rPr>
          <w:rFonts w:ascii="CamberW04-Regular" w:eastAsia="CamberW04-Regular" w:hAnsi="CamberW04-Regular" w:cs="CamberW04-Regular"/>
          <w:i/>
          <w:color w:val="000000"/>
          <w:sz w:val="24"/>
          <w:szCs w:val="24"/>
        </w:rPr>
        <w:t>“bu husus kurumumuzda mevcuttur”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“bu hususa ilişkin uygulama bulunmaktadır”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“kurumumuzda söz konusu sistem bulunmaktadır”</w:t>
      </w:r>
      <w:r w:rsidRPr="006A3F4B">
        <w:rPr>
          <w:rFonts w:ascii="CamberW04-Regular" w:eastAsia="CamberW04-Regular" w:hAnsi="CamberW04-Regular" w:cs="CamberW04-Regular"/>
          <w:color w:val="000000"/>
          <w:sz w:val="24"/>
          <w:szCs w:val="24"/>
        </w:rPr>
        <w:t xml:space="preserve"> şeklinde kısa cevaplar vermek yerine, ilgili sürecin kurumda nasıl işlediğine ve yönetildiğine ilişkin ayrıntıya yer verecek şekilde bir yöntemin izlenmesi beklenmektedir. Ayrıca kılavuzda yer alan hususlar dışında dikkat çekilmek istenen kuruma özgü durumlar söz konusu ise bunlara da raporda yer verilebileceği unutulmamalıdır.</w:t>
      </w:r>
    </w:p>
    <w:p w14:paraId="00000061"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62"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3" w14:textId="77777777" w:rsidR="00DD1A02" w:rsidRPr="006A3F4B" w:rsidRDefault="00DD1A02">
      <w:pPr>
        <w:pBdr>
          <w:top w:val="nil"/>
          <w:left w:val="nil"/>
          <w:bottom w:val="nil"/>
          <w:right w:val="nil"/>
          <w:between w:val="nil"/>
        </w:pBdr>
        <w:ind w:left="360" w:right="63"/>
        <w:jc w:val="both"/>
        <w:rPr>
          <w:rFonts w:ascii="CamberW04-Regular" w:eastAsia="CamberW04-Regular" w:hAnsi="CamberW04-Regular" w:cs="CamberW04-Regular"/>
          <w:color w:val="000000"/>
          <w:sz w:val="24"/>
          <w:szCs w:val="24"/>
        </w:rPr>
      </w:pPr>
    </w:p>
    <w:p w14:paraId="0000006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sectPr w:rsidR="00DD1A02" w:rsidRPr="006A3F4B">
          <w:pgSz w:w="11906" w:h="16838"/>
          <w:pgMar w:top="1380" w:right="1120" w:bottom="1180" w:left="1418" w:header="0" w:footer="998" w:gutter="0"/>
          <w:cols w:space="708"/>
        </w:sectPr>
      </w:pPr>
    </w:p>
    <w:p w14:paraId="00000066" w14:textId="746FA662" w:rsidR="00DD1A02" w:rsidRPr="006A3F4B" w:rsidRDefault="00F341B0">
      <w:pPr>
        <w:pStyle w:val="Balk1"/>
      </w:pPr>
      <w:bookmarkStart w:id="8" w:name="_Toc154652309"/>
      <w:r w:rsidRPr="006A3F4B">
        <w:lastRenderedPageBreak/>
        <w:t>EK.1 KURUM İÇ DEĞERLENDİRME RAPORU ŞABLONU</w:t>
      </w:r>
      <w:bookmarkEnd w:id="8"/>
    </w:p>
    <w:p w14:paraId="13A7A1F6" w14:textId="77777777" w:rsidR="00B56AB2" w:rsidRPr="006A3F4B" w:rsidRDefault="00B56AB2">
      <w:pPr>
        <w:pStyle w:val="Balk1"/>
      </w:pPr>
    </w:p>
    <w:p w14:paraId="00000067" w14:textId="10EE79F1" w:rsidR="00DD1A02" w:rsidRPr="006A3F4B" w:rsidRDefault="00F341B0" w:rsidP="00B56AB2">
      <w:pPr>
        <w:pStyle w:val="Balk2"/>
      </w:pPr>
      <w:bookmarkStart w:id="9" w:name="_Toc154652310"/>
      <w:r w:rsidRPr="006A3F4B">
        <w:t>Ö</w:t>
      </w:r>
      <w:r w:rsidR="00B56AB2" w:rsidRPr="006A3F4B">
        <w:t>zet</w:t>
      </w:r>
      <w:bookmarkEnd w:id="9"/>
    </w:p>
    <w:p w14:paraId="00000068" w14:textId="77777777" w:rsidR="00DD1A02" w:rsidRPr="006A3F4B" w:rsidRDefault="00F341B0">
      <w:pPr>
        <w:spacing w:before="240"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Bu bölümde, raporun amacı, kapsamı ve hazırlanma sürecine ilişkin kısa bilgilere yer verilmelidir. Kurumun öz değerlendirme çalışmalarının temel bulguları özetlenmelidir.</w:t>
      </w:r>
    </w:p>
    <w:p w14:paraId="00000069" w14:textId="170B1942" w:rsidR="00DD1A02" w:rsidRPr="006A3F4B" w:rsidRDefault="00B56AB2" w:rsidP="00B56AB2">
      <w:pPr>
        <w:pStyle w:val="Balk2"/>
      </w:pPr>
      <w:bookmarkStart w:id="10" w:name="_Toc154652311"/>
      <w:r w:rsidRPr="006A3F4B">
        <w:t>Kurum Hakkında Bilgiler</w:t>
      </w:r>
      <w:bookmarkEnd w:id="10"/>
    </w:p>
    <w:p w14:paraId="0000006A" w14:textId="77777777" w:rsidR="00DD1A02" w:rsidRPr="006A3F4B" w:rsidRDefault="00F341B0">
      <w:pPr>
        <w:spacing w:before="240" w:after="240"/>
        <w:ind w:right="62"/>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bölümde, kurumun tarihsel gelişimi, misyonu, vizyonu, değerleri, hedefleri, organizasyon yapısı ve iyileştirme alanları hakkında bilgi verilmeli ve aşağıdaki hususları içerecek şekilde düzenlenmelidir. </w:t>
      </w:r>
    </w:p>
    <w:p w14:paraId="0000006B"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1. İletişim Bilgileri</w:t>
      </w:r>
    </w:p>
    <w:p w14:paraId="0000006C"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Değerlendirme takımının KİDR değerlendirme ve/veya ziyaret sürecinde iletişim kuracağı Yükseköğretim Kurumu Kalite Komisyon Başkanının (Rektör ya da ilgili Rektör Yardımcısı) iletişim bilgileri (isim, adres, telefon, e-posta vb.) verilmelidir.</w:t>
      </w:r>
      <w:r w:rsidRPr="006A3F4B">
        <w:rPr>
          <w:rFonts w:ascii="CamberW04-Regular" w:eastAsia="CamberW04-Regular" w:hAnsi="CamberW04-Regular" w:cs="CamberW04-Regular"/>
          <w:color w:val="000000"/>
          <w:sz w:val="24"/>
          <w:szCs w:val="24"/>
        </w:rPr>
        <w:br/>
      </w:r>
    </w:p>
    <w:p w14:paraId="0000006D"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2. Tarihsel Gelişimi </w:t>
      </w:r>
    </w:p>
    <w:p w14:paraId="0000006E"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Kurumun kısa tarihçesi ve mevcut durumu (toplam öğrenci sayısı, akademik ve idari çalışan sayıları, altyapı durumu vb. özet bilgiler) hakkında kısa bir bilgi verilmelidir.</w:t>
      </w:r>
    </w:p>
    <w:p w14:paraId="0000006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BC5E20E" w14:textId="77777777" w:rsidR="0083563D"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3. Misyonu, Vizyonu, Değerleri ve Hedefleri </w:t>
      </w:r>
    </w:p>
    <w:p w14:paraId="00000071" w14:textId="517E2820" w:rsidR="00DD1A02" w:rsidRPr="006A3F4B" w:rsidRDefault="00F341B0" w:rsidP="0083563D">
      <w:pPr>
        <w:spacing w:before="120"/>
        <w:rPr>
          <w:rFonts w:ascii="CamberW04-Regular" w:hAnsi="CamberW04-Regular"/>
          <w:b/>
          <w:bCs/>
          <w:sz w:val="24"/>
          <w:szCs w:val="24"/>
        </w:rPr>
      </w:pPr>
      <w:r w:rsidRPr="006A3F4B">
        <w:rPr>
          <w:rFonts w:ascii="CamberW04-Regular" w:eastAsia="CamberW04-Regular" w:hAnsi="CamberW04-Regular" w:cs="CamberW04-Regular"/>
          <w:sz w:val="24"/>
          <w:szCs w:val="24"/>
        </w:rPr>
        <w:t>“</w:t>
      </w:r>
      <w:r w:rsidRPr="006A3F4B">
        <w:rPr>
          <w:rFonts w:ascii="CamberW04-Regular" w:eastAsia="CamberW04-Regular" w:hAnsi="CamberW04-Regular" w:cs="CamberW04-Regular"/>
          <w:color w:val="000000"/>
          <w:sz w:val="24"/>
          <w:szCs w:val="24"/>
        </w:rPr>
        <w:t xml:space="preserve">Kurum ne yapmaya çalışıyor?” sorusuna yanıt verebilmek üzere kurumun misyonu, vizyonu, değerleri ve hedefleri bu kısımda özet olarak sunulmalıdır.    </w:t>
      </w:r>
    </w:p>
    <w:p w14:paraId="5212E78C" w14:textId="77777777" w:rsidR="0083563D" w:rsidRPr="006A3F4B" w:rsidRDefault="0083563D">
      <w:pPr>
        <w:rPr>
          <w:rFonts w:ascii="CamberW04-Regular" w:eastAsia="CamberW04-Regular" w:hAnsi="CamberW04-Regular" w:cs="CamberW04-Regular"/>
          <w:color w:val="000000"/>
          <w:sz w:val="24"/>
          <w:szCs w:val="24"/>
        </w:rPr>
      </w:pPr>
    </w:p>
    <w:p w14:paraId="00000073" w14:textId="77777777" w:rsidR="00DD1A02" w:rsidRPr="006A3F4B" w:rsidRDefault="00F341B0">
      <w:pPr>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Aşağıda yer alan başlıkların yazımı için YÖKAK Dereceli Değerlendirme Anahtarı kullanılacaktır.</w:t>
      </w:r>
    </w:p>
    <w:p w14:paraId="00000074" w14:textId="77777777" w:rsidR="00DD1A02" w:rsidRPr="006A3F4B" w:rsidRDefault="00DD1A02">
      <w:pPr>
        <w:jc w:val="both"/>
        <w:rPr>
          <w:rFonts w:ascii="CamberW04-Regular" w:eastAsia="CamberW04-Regular" w:hAnsi="CamberW04-Regular" w:cs="CamberW04-Regular"/>
          <w:color w:val="000000"/>
        </w:rPr>
      </w:pPr>
    </w:p>
    <w:p w14:paraId="00000075"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LİDERLİK, YÖNETİŞİM VE KALİTE</w:t>
      </w:r>
    </w:p>
    <w:p w14:paraId="00000076"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EĞİTİM VE ÖĞRETİM</w:t>
      </w:r>
    </w:p>
    <w:p w14:paraId="00000077"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ARAŞTIRMA VE GELİŞTİRME</w:t>
      </w:r>
    </w:p>
    <w:p w14:paraId="00000078" w14:textId="77777777" w:rsidR="00DD1A02" w:rsidRPr="006A3F4B" w:rsidRDefault="00F341B0" w:rsidP="008F6878">
      <w:pPr>
        <w:pStyle w:val="ListeParagraf"/>
        <w:numPr>
          <w:ilvl w:val="0"/>
          <w:numId w:val="23"/>
        </w:numPr>
      </w:pPr>
      <w:r w:rsidRPr="006A3F4B">
        <w:rPr>
          <w:rFonts w:ascii="CamberW04-Medium" w:hAnsi="CamberW04-Medium"/>
          <w:sz w:val="24"/>
          <w:szCs w:val="24"/>
        </w:rPr>
        <w:t>TOPLUMSAL KATKI</w:t>
      </w:r>
      <w:r w:rsidRPr="006A3F4B">
        <w:br/>
      </w:r>
    </w:p>
    <w:p w14:paraId="00000079" w14:textId="5CF1D716" w:rsidR="00DD1A02" w:rsidRPr="006A3F4B" w:rsidRDefault="00B56AB2" w:rsidP="00B56AB2">
      <w:pPr>
        <w:pStyle w:val="Balk2"/>
      </w:pPr>
      <w:bookmarkStart w:id="11" w:name="_Toc154652312"/>
      <w:r w:rsidRPr="006A3F4B">
        <w:t>Sonuç ve Değerlendirme</w:t>
      </w:r>
      <w:bookmarkEnd w:id="11"/>
    </w:p>
    <w:p w14:paraId="0000007A" w14:textId="1FD4608C" w:rsidR="00DD1A02" w:rsidRPr="006A3F4B" w:rsidRDefault="00F341B0">
      <w:pPr>
        <w:spacing w:before="120"/>
        <w:ind w:left="120" w:right="60"/>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Kurumun güçlü ve gelişmeye açık yönlerinin </w:t>
      </w:r>
      <w:r w:rsidRPr="006A3F4B">
        <w:rPr>
          <w:rFonts w:ascii="CamberW04-Regular" w:eastAsia="CamberW04-Regular" w:hAnsi="CamberW04-Regular" w:cs="CamberW04-Regular"/>
          <w:b/>
          <w:sz w:val="24"/>
          <w:szCs w:val="24"/>
        </w:rPr>
        <w:t xml:space="preserve">Liderlik, Yönetişim ve Kalite, Eğitim ve Öğretim, Araştırma ve Geliştirme ile Toplumsal Katkı </w:t>
      </w:r>
      <w:r w:rsidRPr="006A3F4B">
        <w:rPr>
          <w:rFonts w:ascii="CamberW04-Regular" w:eastAsia="CamberW04-Regular" w:hAnsi="CamberW04-Regular" w:cs="CamberW04-Regular"/>
          <w:sz w:val="24"/>
          <w:szCs w:val="24"/>
        </w:rPr>
        <w:t>başlıkları altında özet olarak sunulması beklenmektedir. Kurum daha önce bir dış değerlendirme sürecinden geçmiş ve kuruma sunulmuş bir KGBR/KAR/İzleme Raporu/Ara Değerlendirme Raporu</w:t>
      </w:r>
      <w:r w:rsidRPr="006A3F4B">
        <w:rPr>
          <w:rFonts w:ascii="CamberW04-Regular" w:eastAsia="CamberW04-Regular" w:hAnsi="CamberW04-Regular" w:cs="CamberW04-Regular"/>
          <w:i/>
          <w:sz w:val="24"/>
          <w:szCs w:val="24"/>
        </w:rPr>
        <w:t xml:space="preserve"> </w:t>
      </w:r>
      <w:r w:rsidRPr="006A3F4B">
        <w:rPr>
          <w:rFonts w:ascii="CamberW04-Regular" w:eastAsia="CamberW04-Regular" w:hAnsi="CamberW04-Regular" w:cs="CamberW04-Regular"/>
          <w:sz w:val="24"/>
          <w:szCs w:val="24"/>
        </w:rPr>
        <w:t xml:space="preserve">varsa bu rapor(lar)da belirtilen </w:t>
      </w:r>
      <w:r w:rsidRPr="006A3F4B">
        <w:rPr>
          <w:rFonts w:ascii="CamberW04-Regular" w:eastAsia="CamberW04-Regular" w:hAnsi="CamberW04-Regular" w:cs="CamberW04-Regular"/>
          <w:b/>
          <w:sz w:val="24"/>
          <w:szCs w:val="24"/>
          <w:u w:val="single"/>
        </w:rPr>
        <w:t xml:space="preserve">gelişmeye açık yönlerin </w:t>
      </w:r>
      <w:r w:rsidRPr="006A3F4B">
        <w:rPr>
          <w:rFonts w:ascii="CamberW04-Regular" w:eastAsia="CamberW04-Regular" w:hAnsi="CamberW04-Regular" w:cs="CamberW04-Regular"/>
          <w:sz w:val="24"/>
          <w:szCs w:val="24"/>
        </w:rPr>
        <w:t xml:space="preserve">giderilmesi için alınan </w:t>
      </w:r>
      <w:r w:rsidRPr="006A3F4B">
        <w:rPr>
          <w:rFonts w:ascii="CamberW04-Regular" w:eastAsia="CamberW04-Regular" w:hAnsi="CamberW04-Regular" w:cs="CamberW04-Regular"/>
          <w:b/>
          <w:sz w:val="24"/>
          <w:szCs w:val="24"/>
          <w:u w:val="single"/>
        </w:rPr>
        <w:t>önlemler</w:t>
      </w:r>
      <w:r w:rsidRPr="006A3F4B">
        <w:rPr>
          <w:rFonts w:ascii="CamberW04-Regular" w:eastAsia="CamberW04-Regular" w:hAnsi="CamberW04-Regular" w:cs="CamberW04-Regular"/>
          <w:sz w:val="24"/>
          <w:szCs w:val="24"/>
        </w:rPr>
        <w:t xml:space="preserve">, gerçekleştirilen faaliyetler sonucunda sağlanan </w:t>
      </w:r>
      <w:r w:rsidRPr="006A3F4B">
        <w:rPr>
          <w:rFonts w:ascii="CamberW04-Regular" w:eastAsia="CamberW04-Regular" w:hAnsi="CamberW04-Regular" w:cs="CamberW04-Regular"/>
          <w:b/>
          <w:sz w:val="24"/>
          <w:szCs w:val="24"/>
          <w:u w:val="single"/>
        </w:rPr>
        <w:t>iyileştirmeler</w:t>
      </w:r>
      <w:r w:rsidRPr="006A3F4B">
        <w:rPr>
          <w:rFonts w:ascii="CamberW04-Regular" w:eastAsia="CamberW04-Regular" w:hAnsi="CamberW04-Regular" w:cs="CamberW04-Regular"/>
          <w:sz w:val="24"/>
          <w:szCs w:val="24"/>
        </w:rPr>
        <w:t xml:space="preserve"> ve </w:t>
      </w:r>
      <w:r w:rsidRPr="006A3F4B">
        <w:rPr>
          <w:rFonts w:ascii="CamberW04-Regular" w:eastAsia="CamberW04-Regular" w:hAnsi="CamberW04-Regular" w:cs="CamberW04-Regular"/>
          <w:b/>
          <w:sz w:val="24"/>
          <w:szCs w:val="24"/>
          <w:u w:val="single"/>
        </w:rPr>
        <w:t>ilerleme kaydedilemeyen</w:t>
      </w:r>
      <w:r w:rsidRPr="006A3F4B">
        <w:rPr>
          <w:rFonts w:ascii="CamberW04-Regular" w:eastAsia="CamberW04-Regular" w:hAnsi="CamberW04-Regular" w:cs="CamberW04-Regular"/>
          <w:sz w:val="24"/>
          <w:szCs w:val="24"/>
        </w:rPr>
        <w:t xml:space="preserve"> noktaların neler olduğu açıkça sunulmalı ve mevcut durum değerlendirmesi ayrıntılı olarak verilmelidir.</w:t>
      </w:r>
    </w:p>
    <w:p w14:paraId="3188A7D0" w14:textId="77777777" w:rsidR="00264576" w:rsidRPr="006A3F4B" w:rsidRDefault="00264576">
      <w:pPr>
        <w:spacing w:before="120"/>
        <w:ind w:left="120" w:right="60"/>
        <w:jc w:val="both"/>
        <w:rPr>
          <w:rFonts w:ascii="CamberW04-Regular" w:eastAsia="CamberW04-Regular" w:hAnsi="CamberW04-Regular" w:cs="CamberW04-Regular"/>
          <w:sz w:val="24"/>
          <w:szCs w:val="24"/>
        </w:rPr>
      </w:pPr>
    </w:p>
    <w:p w14:paraId="0000007C"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7D" w14:textId="77777777" w:rsidR="00DD1A02" w:rsidRPr="006A3F4B" w:rsidRDefault="00DD1A02">
      <w:pPr>
        <w:widowControl/>
        <w:spacing w:line="276" w:lineRule="auto"/>
        <w:jc w:val="both"/>
        <w:rPr>
          <w:rFonts w:ascii="CamberW04-Regular" w:eastAsia="CamberW04-Regular" w:hAnsi="CamberW04-Regular" w:cs="CamberW04-Regular"/>
          <w:sz w:val="24"/>
          <w:szCs w:val="24"/>
        </w:rPr>
      </w:pPr>
    </w:p>
    <w:p w14:paraId="0000007E" w14:textId="25B37407" w:rsidR="00DD1A02" w:rsidRPr="006A3F4B" w:rsidRDefault="00F341B0" w:rsidP="00B56AB2">
      <w:pPr>
        <w:pStyle w:val="Balk1"/>
      </w:pPr>
      <w:bookmarkStart w:id="12" w:name="_Toc154652313"/>
      <w:r w:rsidRPr="006A3F4B">
        <w:lastRenderedPageBreak/>
        <w:t>EK.2 KURUM İÇ DEĞERLENDİRME RAPORU YAZIM KILAVUZU</w:t>
      </w:r>
      <w:bookmarkEnd w:id="12"/>
    </w:p>
    <w:p w14:paraId="0000007F" w14:textId="7559C5CE" w:rsidR="00DD1A02" w:rsidRPr="006A3F4B" w:rsidRDefault="00F341B0" w:rsidP="002768AC">
      <w:pPr>
        <w:widowControl/>
        <w:spacing w:before="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Bu kılavuz, KİDR için ortak bir yazım biçimi oluşturmak ve okuyucu kolaylığı sağlamak amacıyla hazırlanmıştır. Kurumlardan, KİDR’lerini yazarken bu kurallar çerçevesinde çalışmaları beklenmektedir. KİDR yazımında genel beklentiler ve yazım kuralları paydaşlardan gelen geri bildirimler doğrultusunda hazırlanmıştır. Kılavuz, öncelikle genel beklentileri açıklamakta, yazım stilleri için tablo ile yönlendirme yapılmakta ve kanıt kullanımında dikkat edilecek hususları içermektedir. </w:t>
      </w:r>
    </w:p>
    <w:p w14:paraId="00000080" w14:textId="77777777" w:rsidR="00DD1A02" w:rsidRPr="006A3F4B" w:rsidRDefault="00DD1A02" w:rsidP="002768AC">
      <w:pPr>
        <w:widowControl/>
        <w:jc w:val="both"/>
        <w:rPr>
          <w:rFonts w:ascii="CamberW04-Regular" w:eastAsia="Times New Roman" w:hAnsi="CamberW04-Regular" w:cs="Times New Roman"/>
          <w:sz w:val="24"/>
          <w:szCs w:val="24"/>
        </w:rPr>
      </w:pPr>
    </w:p>
    <w:p w14:paraId="00000081" w14:textId="7A525891" w:rsidR="00DD1A02" w:rsidRPr="006A3F4B" w:rsidRDefault="00F341B0" w:rsidP="002768AC">
      <w:pPr>
        <w:pStyle w:val="Balk2"/>
      </w:pPr>
      <w:bookmarkStart w:id="13" w:name="_Toc154652314"/>
      <w:r w:rsidRPr="006A3F4B">
        <w:t>1. Genel Beklentiler</w:t>
      </w:r>
      <w:bookmarkEnd w:id="13"/>
    </w:p>
    <w:p w14:paraId="50A0AC33" w14:textId="77777777" w:rsidR="00B56AB2" w:rsidRPr="006A3F4B" w:rsidRDefault="00B56AB2" w:rsidP="002768AC">
      <w:pPr>
        <w:pStyle w:val="Balk2"/>
      </w:pPr>
    </w:p>
    <w:p w14:paraId="00000082" w14:textId="77777777" w:rsidR="00DD1A02" w:rsidRPr="006A3F4B" w:rsidRDefault="00F341B0" w:rsidP="002768AC">
      <w:pPr>
        <w:widowControl/>
        <w:spacing w:after="20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yazımında genel beklentiler aşağıda belirtilen şekilde sıralanmaktadır:</w:t>
      </w:r>
    </w:p>
    <w:p w14:paraId="00000083" w14:textId="100673DD" w:rsidR="00DD1A02" w:rsidRPr="006A3F4B" w:rsidRDefault="00F341B0" w:rsidP="008F6878">
      <w:pPr>
        <w:widowControl/>
        <w:numPr>
          <w:ilvl w:val="0"/>
          <w:numId w:val="15"/>
        </w:numPr>
        <w:spacing w:before="240" w:after="240"/>
        <w:jc w:val="both"/>
        <w:rPr>
          <w:rFonts w:ascii="CamberW04-Regular" w:hAnsi="CamberW04-Regular"/>
          <w:sz w:val="24"/>
          <w:szCs w:val="24"/>
        </w:rPr>
      </w:pPr>
      <w:r w:rsidRPr="006A3F4B">
        <w:rPr>
          <w:rFonts w:ascii="CamberW04-Regular" w:eastAsia="Times New Roman" w:hAnsi="CamberW04-Regular" w:cs="Times New Roman"/>
          <w:sz w:val="24"/>
          <w:szCs w:val="24"/>
        </w:rPr>
        <w:t>Her yükseköğretim kurumunun yazmış olduğu KİDR’</w:t>
      </w:r>
      <w:r w:rsidR="006E77D1" w:rsidRPr="006A3F4B">
        <w:rPr>
          <w:rFonts w:ascii="CamberW04-Regular" w:eastAsia="Times New Roman" w:hAnsi="CamberW04-Regular" w:cs="Times New Roman"/>
          <w:sz w:val="24"/>
          <w:szCs w:val="24"/>
        </w:rPr>
        <w:t>n</w:t>
      </w:r>
      <w:r w:rsidRPr="006A3F4B">
        <w:rPr>
          <w:rFonts w:ascii="CamberW04-Regular" w:eastAsia="Times New Roman" w:hAnsi="CamberW04-Regular" w:cs="Times New Roman"/>
          <w:sz w:val="24"/>
          <w:szCs w:val="24"/>
        </w:rPr>
        <w:t>in sayfa sayısı kurumun yapısına büyüklüğüne ve karmaşıklığına bağlı olarak değişmektedir. KİDR yazımında gerekli bilginin aktarılması sayfa çokluğu ile değil</w:t>
      </w:r>
      <w:r w:rsidR="00250F4B"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xml:space="preserve"> </w:t>
      </w:r>
      <w:r w:rsidR="00783FFF" w:rsidRPr="006A3F4B">
        <w:rPr>
          <w:rFonts w:ascii="CamberW04-Regular" w:eastAsia="Times New Roman" w:hAnsi="CamberW04-Regular" w:cs="Times New Roman"/>
          <w:sz w:val="24"/>
          <w:szCs w:val="24"/>
        </w:rPr>
        <w:t xml:space="preserve">açık ve </w:t>
      </w:r>
      <w:r w:rsidRPr="006A3F4B">
        <w:rPr>
          <w:rFonts w:ascii="CamberW04-Regular" w:eastAsia="Times New Roman" w:hAnsi="CamberW04-Regular" w:cs="Times New Roman"/>
          <w:sz w:val="24"/>
          <w:szCs w:val="24"/>
        </w:rPr>
        <w:t xml:space="preserve">anlaşılır kanıtlar </w:t>
      </w:r>
      <w:r w:rsidR="00783FFF" w:rsidRPr="006A3F4B">
        <w:rPr>
          <w:rFonts w:ascii="CamberW04-Regular" w:eastAsia="Times New Roman" w:hAnsi="CamberW04-Regular" w:cs="Times New Roman"/>
          <w:sz w:val="24"/>
          <w:szCs w:val="24"/>
        </w:rPr>
        <w:t>ile öz bir şekilde ifade edilmesi beklenmektedir. Bu nedenle,</w:t>
      </w:r>
      <w:r w:rsidRPr="006A3F4B">
        <w:rPr>
          <w:rFonts w:ascii="CamberW04-Regular" w:eastAsia="Times New Roman" w:hAnsi="CamberW04-Regular" w:cs="Times New Roman"/>
          <w:sz w:val="24"/>
          <w:szCs w:val="24"/>
        </w:rPr>
        <w:t xml:space="preserve"> KİDR metni en fazla </w:t>
      </w:r>
      <w:r w:rsidR="00783FFF" w:rsidRPr="006A3F4B">
        <w:rPr>
          <w:rFonts w:ascii="CamberW04-Regular" w:eastAsia="Times New Roman" w:hAnsi="CamberW04-Regular" w:cs="Times New Roman"/>
          <w:b/>
          <w:sz w:val="24"/>
          <w:szCs w:val="24"/>
          <w:u w:val="single"/>
        </w:rPr>
        <w:t>8</w:t>
      </w:r>
      <w:r w:rsidRPr="006A3F4B">
        <w:rPr>
          <w:rFonts w:ascii="CamberW04-Regular" w:eastAsia="Times New Roman" w:hAnsi="CamberW04-Regular" w:cs="Times New Roman"/>
          <w:b/>
          <w:sz w:val="24"/>
          <w:szCs w:val="24"/>
          <w:u w:val="single"/>
        </w:rPr>
        <w:t>0 sayfa</w:t>
      </w:r>
      <w:r w:rsidRPr="006A3F4B">
        <w:rPr>
          <w:rFonts w:ascii="CamberW04-Regular" w:eastAsia="Times New Roman" w:hAnsi="CamberW04-Regular" w:cs="Times New Roman"/>
          <w:sz w:val="24"/>
          <w:szCs w:val="24"/>
        </w:rPr>
        <w:t xml:space="preserve"> olacak şekilde planlanmalıdır.</w:t>
      </w:r>
    </w:p>
    <w:p w14:paraId="7F5DA9CA" w14:textId="77777777" w:rsidR="001055AF"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yazımında kullanılan metin dili  kısa ve öz olmalıdır. Kurulan cümlelerde  akademik ve nesnel bir anlatım dili kullanılmalıdır. </w:t>
      </w:r>
    </w:p>
    <w:p w14:paraId="00000084" w14:textId="0B776B5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Verilerin/açıklamaların/kanıtların, ölçüt/alt ölçüt ile uygunluğu kontrol edilerek sade bir anlatım benimsenmelidir.</w:t>
      </w:r>
    </w:p>
    <w:p w14:paraId="00000085" w14:textId="4A452A60"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 metninde yer alan bilgilerin içerik olarak </w:t>
      </w:r>
      <w:r w:rsidR="004D6AB3" w:rsidRPr="006A3F4B">
        <w:rPr>
          <w:rFonts w:ascii="CamberW04-Regular" w:eastAsia="Times New Roman" w:hAnsi="CamberW04-Regular" w:cs="Times New Roman"/>
          <w:sz w:val="24"/>
          <w:szCs w:val="24"/>
        </w:rPr>
        <w:t>k</w:t>
      </w:r>
      <w:r w:rsidRPr="006A3F4B">
        <w:rPr>
          <w:rFonts w:ascii="CamberW04-Regular" w:eastAsia="Times New Roman" w:hAnsi="CamberW04-Regular" w:cs="Times New Roman"/>
          <w:sz w:val="24"/>
          <w:szCs w:val="24"/>
        </w:rPr>
        <w:t xml:space="preserve">urumu yansıtması ve kanıtlanabilirliğine dikkat edilmesi gerekmektedir. </w:t>
      </w:r>
    </w:p>
    <w:p w14:paraId="00000086" w14:textId="7DAEB9C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Okuyucuların bilgilere hızlıca ulaşmasına yardımcı olması amacıyla ölçüt/alt ölçüt açıklamalarında, gerekirse raporun ilgili bölümlerine vurgu yapılmalı veya belirli sayfa numaralarına yönlendirme yapılmalıdır.</w:t>
      </w:r>
    </w:p>
    <w:p w14:paraId="00000087"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Belirli zorunlu kısımlar dışında, önceki yılın KİDR’i tekrar edilmemelidir. Gerekirse önceki yıl KİDR’lerine atıfta bulunulmalıdır.</w:t>
      </w:r>
    </w:p>
    <w:p w14:paraId="00000088"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içinde yer alan metinler, KİDR metninde birebir tekrarlanmamalıdır.</w:t>
      </w:r>
    </w:p>
    <w:p w14:paraId="00000089"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KİDR’de kullanılan kanıtlar, ilgili alt ölçütü desteklemeli ve örtüşmelidir.</w:t>
      </w:r>
    </w:p>
    <w:p w14:paraId="0000008A"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metnine eklenen ya da kanıt olarak kullanılan web sayfası linklerine her dönemde erişim sağlanmalıdır.</w:t>
      </w:r>
    </w:p>
    <w:p w14:paraId="278A9C1A" w14:textId="7CA89D62" w:rsidR="00F341B0" w:rsidRPr="006A3F4B" w:rsidRDefault="00C50D01" w:rsidP="008F6878">
      <w:pPr>
        <w:widowControl/>
        <w:numPr>
          <w:ilvl w:val="0"/>
          <w:numId w:val="15"/>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Kurum, ö</w:t>
      </w:r>
      <w:r w:rsidR="00F341B0" w:rsidRPr="006A3F4B">
        <w:rPr>
          <w:rFonts w:ascii="CamberW04-Regular" w:eastAsia="Times New Roman" w:hAnsi="CamberW04-Regular" w:cs="Times New Roman"/>
          <w:color w:val="222222"/>
          <w:sz w:val="24"/>
          <w:szCs w:val="24"/>
        </w:rPr>
        <w:t>nceki yıllarda YÖKAK değerlendirmesinden geçmiş ise, değ</w:t>
      </w:r>
      <w:r w:rsidR="006E77D1" w:rsidRPr="006A3F4B">
        <w:rPr>
          <w:rFonts w:ascii="CamberW04-Regular" w:eastAsia="Times New Roman" w:hAnsi="CamberW04-Regular" w:cs="Times New Roman"/>
          <w:color w:val="222222"/>
          <w:sz w:val="24"/>
          <w:szCs w:val="24"/>
        </w:rPr>
        <w:t>e</w:t>
      </w:r>
      <w:r w:rsidR="00F341B0" w:rsidRPr="006A3F4B">
        <w:rPr>
          <w:rFonts w:ascii="CamberW04-Regular" w:eastAsia="Times New Roman" w:hAnsi="CamberW04-Regular" w:cs="Times New Roman"/>
          <w:color w:val="222222"/>
          <w:sz w:val="24"/>
          <w:szCs w:val="24"/>
        </w:rPr>
        <w:t>rlendirme rapor</w:t>
      </w:r>
      <w:r w:rsidR="007B7B75" w:rsidRPr="006A3F4B">
        <w:rPr>
          <w:rFonts w:ascii="CamberW04-Regular" w:eastAsia="Times New Roman" w:hAnsi="CamberW04-Regular" w:cs="Times New Roman"/>
          <w:color w:val="222222"/>
          <w:sz w:val="24"/>
          <w:szCs w:val="24"/>
        </w:rPr>
        <w:t>ları</w:t>
      </w:r>
      <w:r w:rsidR="00F341B0" w:rsidRPr="006A3F4B">
        <w:rPr>
          <w:rFonts w:ascii="CamberW04-Regular" w:eastAsia="Times New Roman" w:hAnsi="CamberW04-Regular" w:cs="Times New Roman"/>
          <w:color w:val="222222"/>
          <w:sz w:val="24"/>
          <w:szCs w:val="24"/>
        </w:rPr>
        <w:t xml:space="preserve"> baz alınarak gerçekleştirilen ya da planlanan iyileştirmeler KİDR’de yer almalıdır</w:t>
      </w:r>
      <w:r w:rsidR="00F262E5" w:rsidRPr="006A3F4B">
        <w:rPr>
          <w:rFonts w:ascii="CamberW04-Regular" w:eastAsia="Times New Roman" w:hAnsi="CamberW04-Regular" w:cs="Times New Roman"/>
          <w:color w:val="222222"/>
          <w:sz w:val="24"/>
          <w:szCs w:val="24"/>
        </w:rPr>
        <w:t>.</w:t>
      </w:r>
    </w:p>
    <w:p w14:paraId="6BAAAADD" w14:textId="294DB193" w:rsidR="00414F26" w:rsidRPr="006A3F4B" w:rsidRDefault="00414F26" w:rsidP="00414F26">
      <w:pPr>
        <w:widowControl/>
        <w:spacing w:line="360" w:lineRule="auto"/>
        <w:ind w:left="720"/>
        <w:jc w:val="both"/>
        <w:rPr>
          <w:rFonts w:ascii="CamberW04-Regular" w:eastAsia="Times New Roman" w:hAnsi="CamberW04-Regular" w:cs="Times New Roman"/>
          <w:sz w:val="24"/>
          <w:szCs w:val="24"/>
        </w:rPr>
      </w:pPr>
    </w:p>
    <w:p w14:paraId="24A20C13" w14:textId="77B60D2A"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1E24036A" w14:textId="05B988F6"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6CD8C295" w14:textId="77777777" w:rsidR="002768AC" w:rsidRPr="006A3F4B" w:rsidRDefault="002768AC" w:rsidP="00D6222E">
      <w:pPr>
        <w:widowControl/>
        <w:spacing w:line="360" w:lineRule="auto"/>
        <w:jc w:val="both"/>
        <w:rPr>
          <w:rFonts w:ascii="CamberW04-Regular" w:eastAsia="Times New Roman" w:hAnsi="CamberW04-Regular" w:cs="Times New Roman"/>
          <w:sz w:val="24"/>
          <w:szCs w:val="24"/>
        </w:rPr>
      </w:pPr>
    </w:p>
    <w:p w14:paraId="0000008D" w14:textId="1580971F" w:rsidR="00DD1A02" w:rsidRPr="006A3F4B" w:rsidRDefault="00F341B0" w:rsidP="00B56AB2">
      <w:pPr>
        <w:pStyle w:val="Balk2"/>
      </w:pPr>
      <w:bookmarkStart w:id="14" w:name="_Toc154652315"/>
      <w:r w:rsidRPr="006A3F4B">
        <w:rPr>
          <w:szCs w:val="24"/>
        </w:rPr>
        <w:t>2.</w:t>
      </w:r>
      <w:r w:rsidRPr="006A3F4B">
        <w:t xml:space="preserve"> KİDR </w:t>
      </w:r>
      <w:r w:rsidR="00F607CC" w:rsidRPr="006A3F4B">
        <w:t>Y</w:t>
      </w:r>
      <w:r w:rsidRPr="006A3F4B">
        <w:t xml:space="preserve">azım </w:t>
      </w:r>
      <w:r w:rsidR="00F607CC" w:rsidRPr="006A3F4B">
        <w:t>B</w:t>
      </w:r>
      <w:r w:rsidRPr="006A3F4B">
        <w:t>içimi</w:t>
      </w:r>
      <w:bookmarkEnd w:id="14"/>
    </w:p>
    <w:p w14:paraId="708C998B" w14:textId="77777777" w:rsidR="00B56AB2" w:rsidRPr="006A3F4B" w:rsidRDefault="00B56AB2" w:rsidP="00B56AB2">
      <w:pPr>
        <w:pStyle w:val="Balk2"/>
        <w:rPr>
          <w:sz w:val="30"/>
          <w:szCs w:val="30"/>
        </w:rPr>
      </w:pPr>
    </w:p>
    <w:p w14:paraId="0000008E" w14:textId="12D656DD" w:rsidR="00DD1A02" w:rsidRPr="006A3F4B" w:rsidRDefault="00F341B0">
      <w:pPr>
        <w:widowControl/>
        <w:spacing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w:t>
      </w:r>
      <w:r w:rsidR="00C50D01" w:rsidRPr="006A3F4B">
        <w:rPr>
          <w:rFonts w:ascii="CamberW04-Regular" w:eastAsia="Times New Roman" w:hAnsi="CamberW04-Regular" w:cs="Times New Roman"/>
          <w:sz w:val="24"/>
          <w:szCs w:val="24"/>
        </w:rPr>
        <w:t xml:space="preserve">raporlarının hazırlanmasında </w:t>
      </w:r>
      <w:r w:rsidRPr="006A3F4B">
        <w:rPr>
          <w:rFonts w:ascii="CamberW04-Regular" w:eastAsia="Times New Roman" w:hAnsi="CamberW04-Regular" w:cs="Times New Roman"/>
          <w:sz w:val="24"/>
          <w:szCs w:val="24"/>
        </w:rPr>
        <w:t>aşağıdaki</w:t>
      </w:r>
      <w:r w:rsidR="00C50D01" w:rsidRPr="006A3F4B">
        <w:rPr>
          <w:rFonts w:ascii="CamberW04-Regular" w:eastAsia="Times New Roman" w:hAnsi="CamberW04-Regular" w:cs="Times New Roman"/>
          <w:sz w:val="24"/>
          <w:szCs w:val="24"/>
        </w:rPr>
        <w:t xml:space="preserve"> yazım kuralları</w:t>
      </w:r>
      <w:r w:rsidRPr="006A3F4B">
        <w:rPr>
          <w:rFonts w:ascii="CamberW04-Regular" w:eastAsia="Times New Roman" w:hAnsi="CamberW04-Regular" w:cs="Times New Roman"/>
          <w:sz w:val="24"/>
          <w:szCs w:val="24"/>
        </w:rPr>
        <w:t xml:space="preserve"> </w:t>
      </w:r>
      <w:r w:rsidR="00C50D01" w:rsidRPr="006A3F4B">
        <w:rPr>
          <w:rFonts w:ascii="CamberW04-Regular" w:eastAsia="Times New Roman" w:hAnsi="CamberW04-Regular" w:cs="Times New Roman"/>
          <w:sz w:val="24"/>
          <w:szCs w:val="24"/>
        </w:rPr>
        <w:t>geçerlidir.</w:t>
      </w:r>
    </w:p>
    <w:p w14:paraId="0000008F" w14:textId="77777777" w:rsidR="00DD1A02" w:rsidRPr="006A3F4B" w:rsidRDefault="00DD1A02">
      <w:pPr>
        <w:widowControl/>
        <w:spacing w:line="276" w:lineRule="auto"/>
        <w:jc w:val="both"/>
        <w:rPr>
          <w:rFonts w:ascii="CamberW04-Regular" w:eastAsia="Times New Roman" w:hAnsi="CamberW04-Regular" w:cs="Times New Roman"/>
          <w:sz w:val="24"/>
          <w:szCs w:val="24"/>
        </w:rPr>
      </w:pPr>
    </w:p>
    <w:tbl>
      <w:tblPr>
        <w:tblStyle w:val="a0"/>
        <w:tblW w:w="9885"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7305"/>
      </w:tblGrid>
      <w:tr w:rsidR="00DD1A02" w:rsidRPr="006A3F4B" w14:paraId="61585650" w14:textId="77777777" w:rsidTr="00AF4EF6">
        <w:trPr>
          <w:trHeight w:val="751"/>
        </w:trPr>
        <w:tc>
          <w:tcPr>
            <w:tcW w:w="2580" w:type="dxa"/>
            <w:shd w:val="clear" w:color="auto" w:fill="8EAADB" w:themeFill="accent1" w:themeFillTint="99"/>
          </w:tcPr>
          <w:p w14:paraId="73CCACDC" w14:textId="77777777" w:rsidR="00FC5834" w:rsidRPr="006A3F4B" w:rsidRDefault="00FC5834" w:rsidP="00FC5834">
            <w:pPr>
              <w:widowControl/>
              <w:rPr>
                <w:rFonts w:ascii="CamberW04-Regular" w:eastAsia="Times New Roman" w:hAnsi="CamberW04-Regular" w:cs="Times New Roman"/>
                <w:b/>
                <w:sz w:val="24"/>
                <w:szCs w:val="24"/>
              </w:rPr>
            </w:pPr>
          </w:p>
          <w:p w14:paraId="00000090" w14:textId="082E5056" w:rsidR="00DD1A02" w:rsidRPr="006A3F4B" w:rsidRDefault="00F341B0" w:rsidP="00FC5834">
            <w:pPr>
              <w:widowControl/>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Raporda Geçen</w:t>
            </w:r>
          </w:p>
        </w:tc>
        <w:tc>
          <w:tcPr>
            <w:tcW w:w="7305" w:type="dxa"/>
            <w:shd w:val="clear" w:color="auto" w:fill="8EAADB" w:themeFill="accent1" w:themeFillTint="99"/>
          </w:tcPr>
          <w:p w14:paraId="266F3661" w14:textId="77777777" w:rsidR="00FC5834" w:rsidRPr="006A3F4B" w:rsidRDefault="00FC5834" w:rsidP="00FC5834">
            <w:pPr>
              <w:widowControl/>
              <w:jc w:val="both"/>
              <w:rPr>
                <w:rFonts w:ascii="CamberW04-Regular" w:eastAsia="Times New Roman" w:hAnsi="CamberW04-Regular" w:cs="Times New Roman"/>
                <w:b/>
                <w:sz w:val="24"/>
                <w:szCs w:val="24"/>
              </w:rPr>
            </w:pPr>
          </w:p>
          <w:p w14:paraId="00000091" w14:textId="0E1067EA" w:rsidR="00DD1A02" w:rsidRPr="006A3F4B" w:rsidRDefault="00F341B0" w:rsidP="00FC5834">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Format ve Stil Kuralları</w:t>
            </w:r>
          </w:p>
        </w:tc>
      </w:tr>
      <w:tr w:rsidR="00DD1A02" w:rsidRPr="006A3F4B" w14:paraId="14F43499" w14:textId="77777777" w:rsidTr="006D450A">
        <w:trPr>
          <w:trHeight w:val="765"/>
        </w:trPr>
        <w:tc>
          <w:tcPr>
            <w:tcW w:w="2580" w:type="dxa"/>
          </w:tcPr>
          <w:p w14:paraId="00000092" w14:textId="77777777" w:rsidR="00DD1A02" w:rsidRPr="006A3F4B" w:rsidRDefault="00F341B0">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Ana Başlıklar ve Ölçüt Başlıkları</w:t>
            </w:r>
          </w:p>
        </w:tc>
        <w:tc>
          <w:tcPr>
            <w:tcW w:w="7305" w:type="dxa"/>
          </w:tcPr>
          <w:p w14:paraId="00000093"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Times New Roman, 14 pt., kalın</w:t>
            </w:r>
          </w:p>
          <w:p w14:paraId="00000094"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77929CE2" w14:textId="77777777" w:rsidTr="006D450A">
        <w:trPr>
          <w:trHeight w:val="1244"/>
        </w:trPr>
        <w:tc>
          <w:tcPr>
            <w:tcW w:w="2580" w:type="dxa"/>
          </w:tcPr>
          <w:p w14:paraId="7CE8B66C" w14:textId="77777777" w:rsidR="006D450A" w:rsidRPr="006A3F4B" w:rsidRDefault="006D450A" w:rsidP="00250F4B">
            <w:pPr>
              <w:widowControl/>
              <w:jc w:val="both"/>
              <w:rPr>
                <w:rFonts w:ascii="CamberW04-Regular" w:eastAsia="Times New Roman" w:hAnsi="CamberW04-Regular" w:cs="Times New Roman"/>
                <w:b/>
                <w:sz w:val="24"/>
                <w:szCs w:val="24"/>
              </w:rPr>
            </w:pPr>
          </w:p>
          <w:p w14:paraId="00000095" w14:textId="45522F2D"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Alt Ölçüt başlıkları</w:t>
            </w:r>
          </w:p>
          <w:p w14:paraId="00000096" w14:textId="77777777" w:rsidR="00DD1A02" w:rsidRPr="006A3F4B" w:rsidRDefault="00DD1A02">
            <w:pPr>
              <w:widowControl/>
              <w:ind w:left="720"/>
              <w:jc w:val="both"/>
              <w:rPr>
                <w:rFonts w:ascii="CamberW04-Regular" w:eastAsia="Times New Roman" w:hAnsi="CamberW04-Regular" w:cs="Times New Roman"/>
                <w:b/>
                <w:sz w:val="24"/>
                <w:szCs w:val="24"/>
              </w:rPr>
            </w:pPr>
          </w:p>
        </w:tc>
        <w:tc>
          <w:tcPr>
            <w:tcW w:w="7305" w:type="dxa"/>
          </w:tcPr>
          <w:p w14:paraId="00000097"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 xml:space="preserve">Times New Roman, 12 pt., kalın. </w:t>
            </w:r>
          </w:p>
          <w:p w14:paraId="00000098"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(Kılavuz ölçüt numaralandırılmasıyla birlikte kurum tarafından yazılacak: Örneğin  A.2.1. Misyon, vizyon ve politikalar)</w:t>
            </w:r>
          </w:p>
        </w:tc>
      </w:tr>
      <w:tr w:rsidR="00DD1A02" w:rsidRPr="006A3F4B" w14:paraId="4E9978FF" w14:textId="77777777" w:rsidTr="006D450A">
        <w:trPr>
          <w:trHeight w:val="1174"/>
        </w:trPr>
        <w:tc>
          <w:tcPr>
            <w:tcW w:w="2580" w:type="dxa"/>
          </w:tcPr>
          <w:p w14:paraId="00000099"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           </w:t>
            </w:r>
          </w:p>
          <w:p w14:paraId="0000009A" w14:textId="0C863B60" w:rsidR="00DD1A02" w:rsidRPr="006A3F4B" w:rsidRDefault="00F341B0">
            <w:pPr>
              <w:widowControl/>
              <w:jc w:val="both"/>
              <w:rPr>
                <w:rFonts w:ascii="CamberW04-Regular" w:eastAsia="Times New Roman" w:hAnsi="CamberW04-Regular" w:cs="Times New Roman"/>
                <w:b/>
                <w:i/>
                <w:sz w:val="24"/>
                <w:szCs w:val="24"/>
              </w:rPr>
            </w:pPr>
            <w:r w:rsidRPr="006A3F4B">
              <w:rPr>
                <w:rFonts w:ascii="CamberW04-Regular" w:eastAsia="Times New Roman" w:hAnsi="CamberW04-Regular" w:cs="Times New Roman"/>
                <w:b/>
                <w:i/>
                <w:sz w:val="24"/>
                <w:szCs w:val="24"/>
              </w:rPr>
              <w:t>Diğer Başlıklar</w:t>
            </w:r>
          </w:p>
        </w:tc>
        <w:tc>
          <w:tcPr>
            <w:tcW w:w="7305" w:type="dxa"/>
          </w:tcPr>
          <w:p w14:paraId="0000009B"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Metin içinde ihtiyaç duyulduğunda kullanılan alt ölçüt başlığı dışında kalan başlıklar için </w:t>
            </w:r>
            <w:r w:rsidRPr="006A3F4B">
              <w:rPr>
                <w:rFonts w:ascii="CamberW04-Regular" w:eastAsia="Times New Roman" w:hAnsi="CamberW04-Regular" w:cs="Times New Roman"/>
                <w:b/>
                <w:i/>
                <w:sz w:val="24"/>
                <w:szCs w:val="24"/>
              </w:rPr>
              <w:t xml:space="preserve">italik, kalın, 12 punto </w:t>
            </w:r>
            <w:r w:rsidRPr="006A3F4B">
              <w:rPr>
                <w:rFonts w:ascii="CamberW04-Regular" w:eastAsia="Times New Roman" w:hAnsi="CamberW04-Regular" w:cs="Times New Roman"/>
                <w:sz w:val="24"/>
                <w:szCs w:val="24"/>
              </w:rPr>
              <w:t xml:space="preserve">yazı stili kullanınız. Bu başlıklarda numaralandırma </w:t>
            </w:r>
            <w:r w:rsidRPr="006A3F4B">
              <w:rPr>
                <w:rFonts w:ascii="CamberW04-Regular" w:eastAsia="Times New Roman" w:hAnsi="CamberW04-Regular" w:cs="Times New Roman"/>
                <w:sz w:val="24"/>
                <w:szCs w:val="24"/>
                <w:u w:val="single"/>
              </w:rPr>
              <w:t>kullanmayınız</w:t>
            </w:r>
            <w:r w:rsidRPr="006A3F4B">
              <w:rPr>
                <w:rFonts w:ascii="CamberW04-Regular" w:eastAsia="Times New Roman" w:hAnsi="CamberW04-Regular" w:cs="Times New Roman"/>
                <w:sz w:val="24"/>
                <w:szCs w:val="24"/>
              </w:rPr>
              <w:t>.</w:t>
            </w:r>
          </w:p>
        </w:tc>
      </w:tr>
      <w:tr w:rsidR="00DD1A02" w:rsidRPr="006A3F4B" w14:paraId="70C3A1E1" w14:textId="77777777" w:rsidTr="006D450A">
        <w:trPr>
          <w:trHeight w:val="465"/>
        </w:trPr>
        <w:tc>
          <w:tcPr>
            <w:tcW w:w="2580" w:type="dxa"/>
          </w:tcPr>
          <w:p w14:paraId="0000009C"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Gövde Metni </w:t>
            </w:r>
          </w:p>
        </w:tc>
        <w:tc>
          <w:tcPr>
            <w:tcW w:w="7305" w:type="dxa"/>
          </w:tcPr>
          <w:p w14:paraId="0000009D" w14:textId="477C1030"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Times New Roman, 12 punto, </w:t>
            </w:r>
            <w:r w:rsidR="004173C7" w:rsidRPr="006A3F4B">
              <w:rPr>
                <w:rFonts w:ascii="CamberW04-Regular" w:eastAsia="Times New Roman" w:hAnsi="CamberW04-Regular" w:cs="Times New Roman"/>
                <w:sz w:val="24"/>
                <w:szCs w:val="24"/>
              </w:rPr>
              <w:t>tek</w:t>
            </w:r>
            <w:r w:rsidRPr="006A3F4B">
              <w:rPr>
                <w:rFonts w:ascii="CamberW04-Regular" w:eastAsia="Times New Roman" w:hAnsi="CamberW04-Regular" w:cs="Times New Roman"/>
                <w:sz w:val="24"/>
                <w:szCs w:val="24"/>
              </w:rPr>
              <w:t xml:space="preserve"> satır aralığı, iki yana yaslı </w:t>
            </w:r>
          </w:p>
        </w:tc>
      </w:tr>
      <w:tr w:rsidR="00DD1A02" w:rsidRPr="006A3F4B" w14:paraId="1C262D60" w14:textId="77777777">
        <w:tc>
          <w:tcPr>
            <w:tcW w:w="2580" w:type="dxa"/>
          </w:tcPr>
          <w:p w14:paraId="72C21B97" w14:textId="77777777" w:rsidR="00250F4B"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Başlık-Satır</w:t>
            </w:r>
            <w:r w:rsidR="00250F4B"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arası/</w:t>
            </w:r>
            <w:r w:rsidR="00250F4B" w:rsidRPr="006A3F4B">
              <w:rPr>
                <w:rFonts w:ascii="CamberW04-Regular" w:eastAsia="Times New Roman" w:hAnsi="CamberW04-Regular" w:cs="Times New Roman"/>
                <w:sz w:val="24"/>
                <w:szCs w:val="24"/>
              </w:rPr>
              <w:t xml:space="preserve">   </w:t>
            </w:r>
          </w:p>
          <w:p w14:paraId="0000009E" w14:textId="1BA95C81"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paragraflar arası</w:t>
            </w:r>
          </w:p>
        </w:tc>
        <w:tc>
          <w:tcPr>
            <w:tcW w:w="7305" w:type="dxa"/>
          </w:tcPr>
          <w:p w14:paraId="0000009F" w14:textId="4FF7B6B9"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1</w:t>
            </w:r>
            <w:r w:rsidR="00C50D01"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5 satır aralığı kullanınız.</w:t>
            </w:r>
          </w:p>
        </w:tc>
      </w:tr>
      <w:tr w:rsidR="00DD1A02" w:rsidRPr="006A3F4B" w14:paraId="7FA7806E" w14:textId="77777777" w:rsidTr="006D450A">
        <w:trPr>
          <w:trHeight w:val="841"/>
        </w:trPr>
        <w:tc>
          <w:tcPr>
            <w:tcW w:w="2580" w:type="dxa"/>
          </w:tcPr>
          <w:p w14:paraId="000000A0"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Sayfa numaraları</w:t>
            </w:r>
          </w:p>
        </w:tc>
        <w:tc>
          <w:tcPr>
            <w:tcW w:w="7305" w:type="dxa"/>
          </w:tcPr>
          <w:p w14:paraId="000000A1"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Alt bilgi kısmında ortaya gelecek şekilde yazılır. </w:t>
            </w:r>
          </w:p>
          <w:p w14:paraId="000000A2"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57F703E1" w14:textId="77777777" w:rsidTr="006D450A">
        <w:trPr>
          <w:trHeight w:val="785"/>
        </w:trPr>
        <w:tc>
          <w:tcPr>
            <w:tcW w:w="2580" w:type="dxa"/>
          </w:tcPr>
          <w:p w14:paraId="000000A3"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Kenar Boşlukları</w:t>
            </w:r>
          </w:p>
        </w:tc>
        <w:tc>
          <w:tcPr>
            <w:tcW w:w="7305" w:type="dxa"/>
          </w:tcPr>
          <w:p w14:paraId="000000A4"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color w:val="202124"/>
                <w:sz w:val="24"/>
                <w:szCs w:val="24"/>
              </w:rPr>
              <w:t xml:space="preserve">Sayfada sağdan, soldan, alttan ve üstten 2,5 cm aralık olmalıdır. </w:t>
            </w:r>
          </w:p>
          <w:p w14:paraId="000000A5"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3A5CBBC2" w14:textId="77777777" w:rsidTr="006D450A">
        <w:trPr>
          <w:trHeight w:val="1905"/>
        </w:trPr>
        <w:tc>
          <w:tcPr>
            <w:tcW w:w="2580" w:type="dxa"/>
          </w:tcPr>
          <w:p w14:paraId="74F77128" w14:textId="77777777" w:rsidR="006D450A" w:rsidRPr="006A3F4B" w:rsidRDefault="006D450A">
            <w:pPr>
              <w:widowControl/>
              <w:jc w:val="both"/>
              <w:rPr>
                <w:rFonts w:ascii="CamberW04-Regular" w:eastAsia="Times New Roman" w:hAnsi="CamberW04-Regular" w:cs="Times New Roman"/>
                <w:sz w:val="24"/>
                <w:szCs w:val="24"/>
              </w:rPr>
            </w:pPr>
          </w:p>
          <w:p w14:paraId="4ADAC736" w14:textId="06AB4EB7" w:rsidR="00250F4B"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Başlıklarının</w:t>
            </w:r>
          </w:p>
          <w:p w14:paraId="17BBE10B" w14:textId="46193304"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Yazımı</w:t>
            </w:r>
          </w:p>
          <w:p w14:paraId="000000A6" w14:textId="502432C0" w:rsidR="00250F4B" w:rsidRPr="006A3F4B" w:rsidRDefault="00250F4B">
            <w:pPr>
              <w:widowControl/>
              <w:jc w:val="both"/>
              <w:rPr>
                <w:rFonts w:ascii="CamberW04-Regular" w:eastAsia="Times New Roman" w:hAnsi="CamberW04-Regular" w:cs="Times New Roman"/>
                <w:sz w:val="24"/>
                <w:szCs w:val="24"/>
              </w:rPr>
            </w:pPr>
          </w:p>
        </w:tc>
        <w:tc>
          <w:tcPr>
            <w:tcW w:w="7305" w:type="dxa"/>
          </w:tcPr>
          <w:p w14:paraId="000000A7" w14:textId="77777777"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 için en fazla 65 karakter kullanınız.</w:t>
            </w:r>
          </w:p>
          <w:p w14:paraId="000000A8" w14:textId="174FFA60"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dosya adı yazımında boşluk </w:t>
            </w:r>
            <w:r w:rsidRPr="006A3F4B">
              <w:rPr>
                <w:rFonts w:ascii="CamberW04-Regular" w:eastAsia="Times New Roman" w:hAnsi="CamberW04-Regular" w:cs="Times New Roman"/>
                <w:sz w:val="24"/>
                <w:szCs w:val="24"/>
                <w:u w:val="single"/>
              </w:rPr>
              <w:t>kullanmayınız</w:t>
            </w:r>
            <w:r w:rsidR="008E1B37" w:rsidRPr="006A3F4B">
              <w:rPr>
                <w:rFonts w:ascii="CamberW04-Regular" w:eastAsia="Times New Roman" w:hAnsi="CamberW04-Regular" w:cs="Times New Roman"/>
                <w:sz w:val="24"/>
                <w:szCs w:val="24"/>
              </w:rPr>
              <w:t>. B</w:t>
            </w:r>
            <w:r w:rsidRPr="006A3F4B">
              <w:rPr>
                <w:rFonts w:ascii="CamberW04-Regular" w:eastAsia="Times New Roman" w:hAnsi="CamberW04-Regular" w:cs="Times New Roman"/>
                <w:sz w:val="24"/>
                <w:szCs w:val="24"/>
              </w:rPr>
              <w:t>unun yerine alt çizgi kullanınız.</w:t>
            </w:r>
          </w:p>
          <w:p w14:paraId="000000A9" w14:textId="77777777"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 numaralandırma yapınız. Örneğin;</w:t>
            </w:r>
          </w:p>
          <w:p w14:paraId="000000AA" w14:textId="09B62802"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(2)(3)</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 xml:space="preserve">Kanıt </w:t>
            </w:r>
            <w:r w:rsidRPr="006A3F4B">
              <w:rPr>
                <w:rFonts w:ascii="CamberW04-Regular" w:eastAsia="Times New Roman" w:hAnsi="CamberW04-Regular" w:cs="Times New Roman"/>
                <w:sz w:val="24"/>
                <w:szCs w:val="24"/>
              </w:rPr>
              <w:t>1</w:t>
            </w:r>
            <w:r w:rsidR="00F341B0" w:rsidRPr="006A3F4B">
              <w:rPr>
                <w:rFonts w:ascii="CamberW04-Regular" w:eastAsia="Times New Roman" w:hAnsi="CamberW04-Regular" w:cs="Times New Roman"/>
                <w:sz w:val="24"/>
                <w:szCs w:val="24"/>
              </w:rPr>
              <w:t>_kanıtın_adı</w:t>
            </w:r>
          </w:p>
          <w:p w14:paraId="000000AB" w14:textId="2C2989BD"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(4)</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Kanıt 2_kanıtın_adı</w:t>
            </w:r>
          </w:p>
        </w:tc>
      </w:tr>
    </w:tbl>
    <w:p w14:paraId="000000AD" w14:textId="10D8271B" w:rsidR="00DD1A02" w:rsidRDefault="00DD1A02">
      <w:pPr>
        <w:widowControl/>
        <w:spacing w:line="276" w:lineRule="auto"/>
        <w:jc w:val="both"/>
        <w:rPr>
          <w:rFonts w:ascii="CamberW04-Regular" w:eastAsia="Times New Roman" w:hAnsi="CamberW04-Regular" w:cs="Times New Roman"/>
          <w:b/>
          <w:sz w:val="24"/>
          <w:szCs w:val="24"/>
        </w:rPr>
      </w:pPr>
    </w:p>
    <w:p w14:paraId="4F60E663" w14:textId="53734AEA" w:rsidR="002B5CED" w:rsidRDefault="002B5CED">
      <w:pPr>
        <w:widowControl/>
        <w:spacing w:line="276" w:lineRule="auto"/>
        <w:jc w:val="both"/>
        <w:rPr>
          <w:rFonts w:ascii="CamberW04-Regular" w:eastAsia="Times New Roman" w:hAnsi="CamberW04-Regular" w:cs="Times New Roman"/>
          <w:b/>
          <w:sz w:val="24"/>
          <w:szCs w:val="24"/>
        </w:rPr>
      </w:pPr>
    </w:p>
    <w:p w14:paraId="090DE2E1" w14:textId="17FADF88" w:rsidR="002B5CED" w:rsidRDefault="002B5CED">
      <w:pPr>
        <w:widowControl/>
        <w:spacing w:line="276" w:lineRule="auto"/>
        <w:jc w:val="both"/>
        <w:rPr>
          <w:rFonts w:ascii="CamberW04-Regular" w:eastAsia="Times New Roman" w:hAnsi="CamberW04-Regular" w:cs="Times New Roman"/>
          <w:b/>
          <w:sz w:val="24"/>
          <w:szCs w:val="24"/>
        </w:rPr>
      </w:pPr>
    </w:p>
    <w:p w14:paraId="0E5E1137" w14:textId="426A60F8" w:rsidR="002B5CED" w:rsidRDefault="002B5CED">
      <w:pPr>
        <w:widowControl/>
        <w:spacing w:line="276" w:lineRule="auto"/>
        <w:jc w:val="both"/>
        <w:rPr>
          <w:rFonts w:ascii="CamberW04-Regular" w:eastAsia="Times New Roman" w:hAnsi="CamberW04-Regular" w:cs="Times New Roman"/>
          <w:b/>
          <w:sz w:val="24"/>
          <w:szCs w:val="24"/>
        </w:rPr>
      </w:pPr>
    </w:p>
    <w:p w14:paraId="0616DC72" w14:textId="1EE012FE" w:rsidR="002B5CED" w:rsidRDefault="002B5CED">
      <w:pPr>
        <w:widowControl/>
        <w:spacing w:line="276" w:lineRule="auto"/>
        <w:jc w:val="both"/>
        <w:rPr>
          <w:rFonts w:ascii="CamberW04-Regular" w:eastAsia="Times New Roman" w:hAnsi="CamberW04-Regular" w:cs="Times New Roman"/>
          <w:b/>
          <w:sz w:val="24"/>
          <w:szCs w:val="24"/>
        </w:rPr>
      </w:pPr>
    </w:p>
    <w:p w14:paraId="15456CEC" w14:textId="77777777" w:rsidR="002B5CED" w:rsidRPr="006A3F4B" w:rsidRDefault="002B5CED">
      <w:pPr>
        <w:widowControl/>
        <w:spacing w:line="276" w:lineRule="auto"/>
        <w:jc w:val="both"/>
        <w:rPr>
          <w:rFonts w:ascii="CamberW04-Regular" w:eastAsia="Times New Roman" w:hAnsi="CamberW04-Regular" w:cs="Times New Roman"/>
          <w:b/>
          <w:sz w:val="24"/>
          <w:szCs w:val="24"/>
        </w:rPr>
      </w:pPr>
    </w:p>
    <w:p w14:paraId="000000AE" w14:textId="337564F5" w:rsidR="00DD1A02" w:rsidRPr="006A3F4B" w:rsidRDefault="00F341B0" w:rsidP="00B56AB2">
      <w:pPr>
        <w:pStyle w:val="Balk2"/>
      </w:pPr>
      <w:bookmarkStart w:id="15" w:name="_Toc154652316"/>
      <w:r w:rsidRPr="006A3F4B">
        <w:t>3. Kanıt Kullanımı</w:t>
      </w:r>
      <w:bookmarkEnd w:id="15"/>
    </w:p>
    <w:p w14:paraId="4DA4B0D0" w14:textId="77777777" w:rsidR="00B56AB2" w:rsidRPr="006A3F4B" w:rsidRDefault="00B56AB2" w:rsidP="00B56AB2">
      <w:pPr>
        <w:pStyle w:val="Balk2"/>
      </w:pPr>
    </w:p>
    <w:p w14:paraId="000000AF" w14:textId="5F5A6EF4" w:rsidR="00DD1A02" w:rsidRPr="006A3F4B" w:rsidRDefault="00F341B0">
      <w:pPr>
        <w:widowControl/>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kullanırken dikkat edilecek en önemli husus, yukarıda da belirtildiği gibi, kanıtın alt ölçüt için yazılan metindeki ifadeleri doğrudan destekleyici olmasıdır. Bu amaçla, kuruma ait mevzuat, doküman, web sayfası, rapor</w:t>
      </w:r>
      <w:r w:rsidR="004173C7"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 kanıt olarak kullanılabilir. Ancak, bunların kullanımında aşağıdaki hususlar göz önünde bulundurulmalıdır:</w:t>
      </w:r>
    </w:p>
    <w:p w14:paraId="000000B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B2" w14:textId="685458C5" w:rsidR="00DD1A02" w:rsidRPr="006A3F4B" w:rsidRDefault="00F341B0" w:rsidP="008F6878">
      <w:pPr>
        <w:widowControl/>
        <w:numPr>
          <w:ilvl w:val="0"/>
          <w:numId w:val="7"/>
        </w:numPr>
        <w:spacing w:after="240"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başlıkları bu kılavuzun yazım stili sayfasında yer alan şekilde olmalıdır. </w:t>
      </w:r>
    </w:p>
    <w:p w14:paraId="4178223C" w14:textId="64D4F226" w:rsidR="007E7E40" w:rsidRPr="006A3F4B" w:rsidRDefault="00AD48F3"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w:t>
      </w:r>
      <w:r w:rsidR="00F341B0" w:rsidRPr="006A3F4B">
        <w:rPr>
          <w:rFonts w:ascii="CamberW04-Regular" w:eastAsia="Times New Roman" w:hAnsi="CamberW04-Regular" w:cs="Times New Roman"/>
          <w:sz w:val="24"/>
          <w:szCs w:val="24"/>
        </w:rPr>
        <w:t>anıt olarak eklenen rapor/doküman vb.nin alt ölçütle ilişkili sayfalarına atıfta bulunulmalıdır.</w:t>
      </w:r>
    </w:p>
    <w:p w14:paraId="000000B6" w14:textId="729FF1E8"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Kanıtlarda kullanılan görsel dosyaların (jpeg,</w:t>
      </w:r>
      <w:r w:rsidR="00783FFF"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png,</w:t>
      </w:r>
      <w:r w:rsidR="00AD48F3"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w:t>
      </w:r>
      <w:r w:rsidR="00AD48F3"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kullanımından kaçınılmalı</w:t>
      </w:r>
      <w:r w:rsidR="00AD48F3" w:rsidRPr="006A3F4B">
        <w:rPr>
          <w:rFonts w:ascii="CamberW04-Regular" w:eastAsia="Times New Roman" w:hAnsi="CamberW04-Regular" w:cs="Times New Roman"/>
          <w:sz w:val="24"/>
          <w:szCs w:val="24"/>
        </w:rPr>
        <w:t xml:space="preserve"> ve</w:t>
      </w:r>
      <w:r w:rsidRPr="006A3F4B">
        <w:rPr>
          <w:rFonts w:ascii="CamberW04-Regular" w:eastAsia="Times New Roman" w:hAnsi="CamberW04-Regular" w:cs="Times New Roman"/>
          <w:sz w:val="24"/>
          <w:szCs w:val="24"/>
        </w:rPr>
        <w:t xml:space="preserve"> mümkünse görselin bulunduğu web sayfasının bağlantısı paylaşılmalıdır.</w:t>
      </w:r>
    </w:p>
    <w:p w14:paraId="000000B8" w14:textId="29E9A84B"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olarak yüklenen ve içinde yalnızca linklerin bulunduğu word/PDF dosyaları yerine, bu linkler ilgili metin içerisine yerleştirilmelidir.</w:t>
      </w:r>
    </w:p>
    <w:p w14:paraId="000000BA" w14:textId="1DAEB8B8"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KVKK’ya aykırı olan kanıtlar kullanılmamalıdır (öğrenci/personel vb. kişisel bilgilerini içeren)</w:t>
      </w:r>
    </w:p>
    <w:p w14:paraId="000000BC" w14:textId="3A098CC0"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Kurumun ticari sır ya da iş sırrı niteliği taşıyan hassas veri ve belgeler paylaşılmamalıdır. </w:t>
      </w:r>
    </w:p>
    <w:p w14:paraId="000000BD" w14:textId="0F119DE7" w:rsidR="00DD1A02" w:rsidRPr="006A3F4B" w:rsidRDefault="00F341B0" w:rsidP="008F6878">
      <w:pPr>
        <w:widowControl/>
        <w:numPr>
          <w:ilvl w:val="0"/>
          <w:numId w:val="7"/>
        </w:numPr>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Toplantı tutanaklarında imza sirküleri yerine, alınan kararları içeren kanıtlar (iyileştirmeleri</w:t>
      </w:r>
      <w:r w:rsidR="00AD48F3" w:rsidRPr="006A3F4B">
        <w:rPr>
          <w:rFonts w:ascii="CamberW04-Regular" w:eastAsia="Times New Roman" w:hAnsi="CamberW04-Regular" w:cs="Times New Roman"/>
          <w:sz w:val="24"/>
          <w:szCs w:val="24"/>
        </w:rPr>
        <w:t>n yansıtıldığı kararlar</w:t>
      </w:r>
      <w:r w:rsidRPr="006A3F4B">
        <w:rPr>
          <w:rFonts w:ascii="CamberW04-Regular" w:eastAsia="Times New Roman" w:hAnsi="CamberW04-Regular" w:cs="Times New Roman"/>
          <w:sz w:val="24"/>
          <w:szCs w:val="24"/>
        </w:rPr>
        <w:t>)  kullanılmalıdır.</w:t>
      </w:r>
    </w:p>
    <w:p w14:paraId="000000BE" w14:textId="77777777" w:rsidR="00DD1A02" w:rsidRPr="006A3F4B" w:rsidRDefault="00DD1A02">
      <w:pPr>
        <w:widowControl/>
        <w:spacing w:line="276" w:lineRule="auto"/>
        <w:ind w:left="720"/>
        <w:jc w:val="both"/>
        <w:rPr>
          <w:rFonts w:ascii="CamberW04-Regular" w:eastAsia="Times New Roman" w:hAnsi="CamberW04-Regular" w:cs="Times New Roman"/>
          <w:sz w:val="24"/>
          <w:szCs w:val="24"/>
        </w:rPr>
      </w:pPr>
    </w:p>
    <w:p w14:paraId="000000BF" w14:textId="77777777" w:rsidR="00DD1A02" w:rsidRPr="006A3F4B" w:rsidRDefault="00DD1A02">
      <w:pPr>
        <w:widowControl/>
        <w:spacing w:before="240" w:after="240" w:line="276" w:lineRule="auto"/>
        <w:jc w:val="both"/>
        <w:rPr>
          <w:rFonts w:ascii="CamberW04-Regular" w:eastAsia="Times New Roman" w:hAnsi="CamberW04-Regular" w:cs="Times New Roman"/>
          <w:sz w:val="24"/>
          <w:szCs w:val="24"/>
        </w:rPr>
      </w:pPr>
    </w:p>
    <w:p w14:paraId="000000C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C1"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2"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3"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4"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5"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6"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7"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8" w14:textId="4FC6F678"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1EEA4784" w14:textId="3B016771" w:rsidR="00250F4B" w:rsidRPr="006A3F4B" w:rsidRDefault="00250F4B">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FEA1F49" w14:textId="13BF0711" w:rsidR="00BB0DCE" w:rsidRPr="006A3F4B" w:rsidRDefault="00BB0DCE">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AADD5FA" w14:textId="77777777" w:rsidR="00BB0DCE" w:rsidRPr="006A3F4B" w:rsidRDefault="00BB0DCE" w:rsidP="00BB0DCE">
      <w:pPr>
        <w:widowControl/>
        <w:spacing w:after="160" w:line="259" w:lineRule="auto"/>
        <w:rPr>
          <w:rFonts w:ascii="CamberW04-Regular" w:eastAsia="CamberW04-Regular" w:hAnsi="CamberW04-Regular" w:cs="CamberW04-Regular"/>
          <w:b/>
        </w:rPr>
      </w:pPr>
    </w:p>
    <w:p w14:paraId="39F6A2E6" w14:textId="77777777" w:rsidR="00BB0DCE" w:rsidRPr="006A3F4B" w:rsidRDefault="00BB0DCE" w:rsidP="00BB0DCE">
      <w:pPr>
        <w:pStyle w:val="Balk1"/>
        <w:rPr>
          <w:rFonts w:eastAsia="CamberW04-Regular"/>
        </w:rPr>
      </w:pPr>
      <w:bookmarkStart w:id="16" w:name="_Toc154652317"/>
      <w:r w:rsidRPr="006A3F4B">
        <w:rPr>
          <w:rFonts w:eastAsia="CamberW04-Regular"/>
        </w:rPr>
        <w:t>SÜRÜM NOTLARI</w:t>
      </w:r>
      <w:bookmarkEnd w:id="16"/>
      <w:r w:rsidRPr="006A3F4B">
        <w:rPr>
          <w:rFonts w:eastAsia="CamberW04-Regular"/>
        </w:rPr>
        <w:t xml:space="preserve"> </w:t>
      </w:r>
    </w:p>
    <w:p w14:paraId="45D42B8B" w14:textId="77777777" w:rsidR="00BB0DCE" w:rsidRPr="006A3F4B" w:rsidRDefault="00BB0DCE" w:rsidP="00BB0DCE">
      <w:pPr>
        <w:pStyle w:val="Balk1"/>
        <w:rPr>
          <w:rFonts w:eastAsia="CamberW04-Regular"/>
          <w:sz w:val="36"/>
        </w:rPr>
      </w:pPr>
    </w:p>
    <w:p w14:paraId="7797531A" w14:textId="77777777" w:rsidR="00BB0DCE" w:rsidRPr="006A3F4B" w:rsidRDefault="00BB0DCE" w:rsidP="00BB0DCE">
      <w:pPr>
        <w:widowControl/>
        <w:spacing w:after="160" w:line="259" w:lineRule="auto"/>
        <w:jc w:val="center"/>
        <w:rPr>
          <w:rFonts w:ascii="CamberW04-Regular" w:eastAsia="CamberW04-Regular" w:hAnsi="CamberW04-Regular" w:cs="CamberW04-Regular"/>
          <w:b/>
          <w:sz w:val="28"/>
        </w:rPr>
      </w:pPr>
      <w:r w:rsidRPr="006A3F4B">
        <w:rPr>
          <w:b/>
          <w:sz w:val="28"/>
        </w:rPr>
        <w:t>Kurum İç Değerlendirme Raporu Kılavuzu 3.1’de Değişikliğe İlişkin Cetvel</w:t>
      </w:r>
    </w:p>
    <w:tbl>
      <w:tblPr>
        <w:tblStyle w:val="KlavuzuTablo4-Vurgu3"/>
        <w:tblW w:w="0" w:type="auto"/>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4428"/>
        <w:gridCol w:w="4584"/>
      </w:tblGrid>
      <w:tr w:rsidR="00BB0DCE" w:rsidRPr="006A3F4B" w14:paraId="61C1E55C" w14:textId="77777777" w:rsidTr="00BB0D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035C03F6"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p>
          <w:p w14:paraId="7C109D0D"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Mevcut Hali</w:t>
            </w:r>
          </w:p>
        </w:tc>
        <w:tc>
          <w:tcPr>
            <w:tcW w:w="4584"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2465EDC4"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p>
          <w:p w14:paraId="755F3D5C"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Değiştirilmiş Hali</w:t>
            </w:r>
          </w:p>
        </w:tc>
      </w:tr>
      <w:tr w:rsidR="00BB0DCE" w:rsidRPr="006A3F4B" w14:paraId="390B6574" w14:textId="77777777" w:rsidTr="00BB0DCE">
        <w:trPr>
          <w:cnfStyle w:val="000000100000" w:firstRow="0" w:lastRow="0" w:firstColumn="0" w:lastColumn="0" w:oddVBand="0" w:evenVBand="0" w:oddHBand="1" w:evenHBand="0" w:firstRowFirstColumn="0" w:firstRowLastColumn="0" w:lastRowFirstColumn="0" w:lastRowLastColumn="0"/>
          <w:trHeight w:val="4343"/>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6688ECD6" w14:textId="77777777" w:rsidR="00BB0DCE" w:rsidRPr="006A3F4B" w:rsidRDefault="00BB0DCE" w:rsidP="0055420E">
            <w:pPr>
              <w:widowControl/>
              <w:spacing w:after="160" w:line="259" w:lineRule="auto"/>
              <w:jc w:val="both"/>
              <w:rPr>
                <w:rFonts w:asciiTheme="minorHAnsi" w:hAnsiTheme="minorHAnsi" w:cstheme="minorHAnsi"/>
                <w:b w:val="0"/>
              </w:rPr>
            </w:pPr>
          </w:p>
          <w:p w14:paraId="0DAD7B6B" w14:textId="73B45292" w:rsidR="00BB0DCE" w:rsidRPr="006A3F4B" w:rsidRDefault="00BB0DCE" w:rsidP="00B05C6F">
            <w:pPr>
              <w:widowControl/>
              <w:spacing w:after="160" w:line="259" w:lineRule="auto"/>
              <w:rPr>
                <w:rFonts w:asciiTheme="minorHAnsi" w:eastAsia="CamberW04-Regular" w:hAnsiTheme="minorHAnsi" w:cstheme="minorHAnsi"/>
                <w:b w:val="0"/>
              </w:rPr>
            </w:pPr>
            <w:r w:rsidRPr="006A3F4B">
              <w:rPr>
                <w:rFonts w:asciiTheme="minorHAnsi" w:hAnsiTheme="minorHAnsi" w:cstheme="minorHAnsi"/>
                <w:b w:val="0"/>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 ve göstergelere ilişkin bilgiler (Ek-2) yer almaktadır.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53647F6D" w14:textId="77777777" w:rsidR="00BB0DCE" w:rsidRPr="006A3F4B" w:rsidRDefault="00BB0DCE" w:rsidP="0055420E">
            <w:pPr>
              <w:widowControl/>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color w:val="000000"/>
                <w:szCs w:val="24"/>
              </w:rPr>
            </w:pPr>
          </w:p>
          <w:p w14:paraId="51796458" w14:textId="77777777" w:rsidR="00BB0DCE" w:rsidRPr="006A3F4B" w:rsidRDefault="00BB0DCE" w:rsidP="00B05C6F">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rPr>
            </w:pPr>
            <w:r w:rsidRPr="006A3F4B">
              <w:rPr>
                <w:rFonts w:asciiTheme="minorHAnsi" w:eastAsia="CamberW04-Regular" w:hAnsiTheme="minorHAnsi" w:cstheme="minorHAnsi"/>
                <w:color w:val="000000"/>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Theme="minorHAnsi" w:eastAsia="CamberW04-Regular" w:hAnsiTheme="minorHAnsi" w:cstheme="minorHAnsi"/>
                <w:szCs w:val="24"/>
              </w:rPr>
              <w:t xml:space="preserve">, </w:t>
            </w:r>
            <w:r w:rsidRPr="006A3F4B">
              <w:rPr>
                <w:rFonts w:asciiTheme="minorHAnsi" w:eastAsia="CamberW04-Regular" w:hAnsiTheme="minorHAnsi" w:cstheme="minorHAnsi"/>
                <w:color w:val="00B050"/>
                <w:szCs w:val="24"/>
              </w:rPr>
              <w:t xml:space="preserve">KİDR yazım kılavuzu (Ek-2) göstergelere ilişkin bilgiler (Ek-3) </w:t>
            </w:r>
            <w:r w:rsidRPr="006A3F4B">
              <w:rPr>
                <w:rFonts w:asciiTheme="minorHAnsi" w:eastAsia="CamberW04-Regular" w:hAnsiTheme="minorHAnsi" w:cstheme="minorHAnsi"/>
                <w:color w:val="000000"/>
                <w:szCs w:val="24"/>
              </w:rPr>
              <w:t>yer almaktadır.</w:t>
            </w:r>
          </w:p>
        </w:tc>
      </w:tr>
      <w:tr w:rsidR="00BB0DCE" w:rsidRPr="006A3F4B" w14:paraId="01B78D90" w14:textId="77777777" w:rsidTr="00B05C6F">
        <w:trPr>
          <w:trHeight w:val="2902"/>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CC9F246" w14:textId="77777777" w:rsidR="00BB0DCE" w:rsidRPr="006A3F4B" w:rsidRDefault="00BB0DCE" w:rsidP="00BB0DCE">
            <w:pPr>
              <w:spacing w:before="5" w:line="110" w:lineRule="auto"/>
              <w:ind w:right="63"/>
              <w:jc w:val="both"/>
              <w:rPr>
                <w:rFonts w:asciiTheme="majorHAnsi" w:eastAsia="CamberW04-Regular" w:hAnsiTheme="majorHAnsi" w:cstheme="majorHAnsi"/>
                <w:b w:val="0"/>
                <w:sz w:val="11"/>
                <w:szCs w:val="11"/>
              </w:rPr>
            </w:pPr>
          </w:p>
          <w:p w14:paraId="26CA9B84" w14:textId="77777777" w:rsidR="00B05C6F" w:rsidRPr="006A3F4B" w:rsidRDefault="00B05C6F" w:rsidP="0055420E">
            <w:pPr>
              <w:widowControl/>
              <w:spacing w:after="160" w:line="259" w:lineRule="auto"/>
              <w:jc w:val="both"/>
              <w:rPr>
                <w:rFonts w:asciiTheme="minorHAnsi" w:hAnsiTheme="minorHAnsi" w:cstheme="minorHAnsi"/>
                <w:bCs w:val="0"/>
              </w:rPr>
            </w:pPr>
          </w:p>
          <w:p w14:paraId="685CBF64" w14:textId="2BACFF4B" w:rsidR="00BB0DCE" w:rsidRPr="006A3F4B" w:rsidRDefault="00BB0DCE" w:rsidP="00B05C6F">
            <w:pPr>
              <w:widowControl/>
              <w:spacing w:after="160" w:line="259" w:lineRule="auto"/>
              <w:rPr>
                <w:rFonts w:asciiTheme="minorHAnsi" w:hAnsiTheme="minorHAnsi" w:cstheme="minorHAnsi"/>
                <w:b w:val="0"/>
              </w:rPr>
            </w:pPr>
            <w:r w:rsidRPr="006A3F4B">
              <w:rPr>
                <w:rFonts w:asciiTheme="minorHAnsi" w:hAnsiTheme="minorHAnsi" w:cstheme="minorHAnsi"/>
                <w:b w:val="0"/>
              </w:rPr>
              <w:t>KİDR’ler www.yokak.gov.tr internet sayfasından yayımlanacaktır. Aynı zamanda yükseköğretim kurumları kendi internet sayfalarından da hazırladıkları KİDR’yi yayımlamalıdırlar.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E9094E6" w14:textId="77777777" w:rsidR="00B05C6F" w:rsidRPr="006A3F4B" w:rsidRDefault="00B05C6F"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b w:val="0"/>
                <w:i w:val="0"/>
              </w:rPr>
            </w:pPr>
          </w:p>
          <w:p w14:paraId="2CB7C826" w14:textId="4F6B6DA3" w:rsidR="00BB0DCE" w:rsidRPr="006A3F4B" w:rsidRDefault="00BB0DCE"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theme="minorHAnsi"/>
                <w:b w:val="0"/>
                <w:i w:val="0"/>
                <w:color w:val="00B050"/>
              </w:rPr>
            </w:pPr>
            <w:r w:rsidRPr="006A3F4B">
              <w:rPr>
                <w:rFonts w:asciiTheme="minorHAnsi" w:eastAsia="CamberW04-Regular" w:hAnsiTheme="minorHAnsi" w:cstheme="minorHAnsi"/>
                <w:b w:val="0"/>
                <w:i w:val="0"/>
              </w:rPr>
              <w:t xml:space="preserve">KİDR’ler </w:t>
            </w:r>
            <w:r w:rsidR="00B05C6F" w:rsidRPr="006A3F4B">
              <w:rPr>
                <w:rFonts w:asciiTheme="minorHAnsi" w:hAnsiTheme="minorHAnsi" w:cstheme="minorHAnsi"/>
                <w:b w:val="0"/>
                <w:i w:val="0"/>
              </w:rPr>
              <w:t>www.yokak.gov.tr</w:t>
            </w:r>
            <w:r w:rsidRPr="006A3F4B">
              <w:rPr>
                <w:rFonts w:asciiTheme="minorHAnsi" w:eastAsia="CamberW04-Regular" w:hAnsiTheme="minorHAnsi" w:cstheme="minorHAnsi"/>
                <w:b w:val="0"/>
                <w:i w:val="0"/>
              </w:rPr>
              <w:t xml:space="preserve"> internet sayfasından yayımlanacaktır. Aynı zamanda yükseköğretim kurumları kendi internet sayfalarından da hazırladıkları KİDR’yi yayımlamalıdır. </w:t>
            </w:r>
            <w:r w:rsidRPr="006A3F4B">
              <w:rPr>
                <w:rFonts w:asciiTheme="minorHAnsi" w:eastAsia="Arial" w:hAnsiTheme="minorHAnsi" w:cstheme="minorHAnsi"/>
                <w:b w:val="0"/>
                <w:i w:val="0"/>
                <w:color w:val="00B050"/>
              </w:rPr>
              <w:t>KİDR’ler, Ek-1’deki şablon ve Ek-2’deki yazım kılavuzu dikkate alınarak YÖKAK Dereceli Değerlendirme Anahtarı çerçevesinde hazırlanmalıdır.</w:t>
            </w:r>
          </w:p>
          <w:p w14:paraId="49273F63" w14:textId="77777777" w:rsidR="00BB0DCE" w:rsidRPr="006A3F4B" w:rsidRDefault="00BB0DCE" w:rsidP="0055420E">
            <w:pPr>
              <w:widowControl/>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color w:val="000000"/>
                <w:szCs w:val="24"/>
              </w:rPr>
            </w:pPr>
          </w:p>
        </w:tc>
      </w:tr>
      <w:tr w:rsidR="00BB0DCE" w:rsidRPr="006A3F4B" w14:paraId="53A58A56" w14:textId="77777777" w:rsidTr="00BB0DC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537402B" w14:textId="2A0E00AC" w:rsidR="00BB0DCE" w:rsidRPr="006A3F4B" w:rsidRDefault="000713EE" w:rsidP="000713EE">
            <w:pPr>
              <w:widowControl/>
              <w:spacing w:after="160" w:line="259" w:lineRule="auto"/>
              <w:jc w:val="center"/>
              <w:rPr>
                <w:rFonts w:asciiTheme="minorHAnsi" w:eastAsia="CamberW04-Regular" w:hAnsiTheme="minorHAnsi" w:cstheme="minorHAnsi"/>
                <w:color w:val="000000"/>
                <w:szCs w:val="24"/>
              </w:rPr>
            </w:pPr>
            <w:r w:rsidRPr="006A3F4B">
              <w:rPr>
                <w:rFonts w:ascii="CamberW04-Regular" w:eastAsia="CamberW04-Regular" w:hAnsi="CamberW04-Regular" w:cs="CamberW04-Regular"/>
                <w:bCs w:val="0"/>
              </w:rPr>
              <w:t>Kılavuza Yeni Ekle</w:t>
            </w:r>
            <w:r w:rsidR="00B0200A" w:rsidRPr="006A3F4B">
              <w:rPr>
                <w:rFonts w:ascii="CamberW04-Regular" w:eastAsia="CamberW04-Regular" w:hAnsi="CamberW04-Regular" w:cs="CamberW04-Regular"/>
                <w:bCs w:val="0"/>
              </w:rPr>
              <w:t>nenler</w:t>
            </w:r>
          </w:p>
        </w:tc>
      </w:tr>
      <w:tr w:rsidR="00BB0DCE" w:rsidRPr="006A3F4B" w14:paraId="7E95D3AD" w14:textId="77777777" w:rsidTr="00BB0DCE">
        <w:trPr>
          <w:trHeight w:val="631"/>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BFFFD30" w14:textId="18A9B284" w:rsidR="00B05C6F" w:rsidRPr="006A3F4B" w:rsidRDefault="00B05C6F" w:rsidP="00BB0DCE">
            <w:pPr>
              <w:widowControl/>
              <w:spacing w:after="160" w:line="259" w:lineRule="auto"/>
              <w:rPr>
                <w:rFonts w:asciiTheme="minorHAnsi" w:eastAsia="CamberW04-Regular" w:hAnsiTheme="minorHAnsi" w:cstheme="minorHAnsi"/>
                <w:bCs w:val="0"/>
              </w:rPr>
            </w:pPr>
            <w:r w:rsidRPr="006A3F4B">
              <w:rPr>
                <w:rFonts w:asciiTheme="minorHAnsi" w:eastAsia="CamberW04-Regular" w:hAnsiTheme="minorHAnsi" w:cstheme="minorHAnsi"/>
                <w:b w:val="0"/>
              </w:rPr>
              <w:t xml:space="preserve">EK.2 </w:t>
            </w:r>
            <w:r w:rsidR="000713EE" w:rsidRPr="006A3F4B">
              <w:rPr>
                <w:rFonts w:asciiTheme="minorHAnsi" w:eastAsia="CamberW04-Regular" w:hAnsiTheme="minorHAnsi" w:cstheme="minorHAnsi"/>
                <w:b w:val="0"/>
              </w:rPr>
              <w:t>Kurum İç Değerlendirme Raporu Yazım Kılavuzu</w:t>
            </w:r>
            <w:r w:rsidR="003C2777" w:rsidRPr="006A3F4B">
              <w:rPr>
                <w:rFonts w:asciiTheme="minorHAnsi" w:eastAsia="CamberW04-Regular" w:hAnsiTheme="minorHAnsi" w:cstheme="minorHAnsi"/>
                <w:b w:val="0"/>
              </w:rPr>
              <w:t>:</w:t>
            </w:r>
          </w:p>
          <w:p w14:paraId="2212EAE5" w14:textId="77777777" w:rsidR="003C2777" w:rsidRPr="006A3F4B" w:rsidRDefault="003C2777" w:rsidP="003C2777">
            <w:pPr>
              <w:widowControl/>
              <w:rPr>
                <w:b w:val="0"/>
                <w:bCs w:val="0"/>
              </w:rPr>
            </w:pPr>
            <w:r w:rsidRPr="006A3F4B">
              <w:rPr>
                <w:b w:val="0"/>
              </w:rPr>
              <w:t>1. Genel Beklentiler</w:t>
            </w:r>
          </w:p>
          <w:p w14:paraId="6E7C2F25" w14:textId="2E482DD4" w:rsidR="003C2777" w:rsidRPr="006A3F4B" w:rsidRDefault="003C2777" w:rsidP="003C2777">
            <w:pPr>
              <w:widowControl/>
              <w:rPr>
                <w:b w:val="0"/>
              </w:rPr>
            </w:pPr>
            <w:r w:rsidRPr="006A3F4B">
              <w:rPr>
                <w:b w:val="0"/>
              </w:rPr>
              <w:t>2. KİDR Yazım Biçimi</w:t>
            </w:r>
          </w:p>
          <w:p w14:paraId="2B1C7A8A" w14:textId="2D298E63" w:rsidR="003C2777" w:rsidRPr="006A3F4B" w:rsidRDefault="003C2777" w:rsidP="003C2777">
            <w:pPr>
              <w:widowControl/>
              <w:rPr>
                <w:rFonts w:ascii="CamberW04-Regular" w:eastAsia="CamberW04-Regular" w:hAnsi="CamberW04-Regular" w:cs="CamberW04-Regular"/>
                <w:bCs w:val="0"/>
              </w:rPr>
            </w:pPr>
            <w:r w:rsidRPr="006A3F4B">
              <w:rPr>
                <w:b w:val="0"/>
              </w:rPr>
              <w:t>3. Kanıt Kullanımı</w:t>
            </w:r>
          </w:p>
        </w:tc>
      </w:tr>
    </w:tbl>
    <w:p w14:paraId="000000D6" w14:textId="44F6912E" w:rsidR="00DD1A02" w:rsidRPr="006A3F4B" w:rsidRDefault="00DD1A02" w:rsidP="00586FB7">
      <w:pPr>
        <w:rPr>
          <w:rFonts w:ascii="CamberW04-Regular" w:eastAsia="CamberW04-Regular" w:hAnsi="CamberW04-Regular" w:cs="CamberW04-Regular"/>
          <w:b/>
          <w:color w:val="000000"/>
          <w:sz w:val="44"/>
          <w:szCs w:val="44"/>
        </w:rPr>
      </w:pPr>
    </w:p>
    <w:p w14:paraId="000000D7" w14:textId="77777777" w:rsidR="00DD1A02" w:rsidRPr="006A3F4B" w:rsidRDefault="00DD1A02">
      <w:pPr>
        <w:jc w:val="center"/>
        <w:rPr>
          <w:rFonts w:ascii="CamberW04-Regular" w:eastAsia="CamberW04-Regular" w:hAnsi="CamberW04-Regular" w:cs="CamberW04-Regular"/>
          <w:b/>
          <w:color w:val="000000"/>
          <w:sz w:val="44"/>
          <w:szCs w:val="44"/>
        </w:rPr>
      </w:pPr>
    </w:p>
    <w:p w14:paraId="000000D8" w14:textId="4D3FD7FF" w:rsidR="00DD1A02" w:rsidRPr="006A3F4B" w:rsidRDefault="00DD1A02">
      <w:pPr>
        <w:jc w:val="center"/>
        <w:rPr>
          <w:rFonts w:ascii="CamberW04-Regular" w:eastAsia="CamberW04-Regular" w:hAnsi="CamberW04-Regular" w:cs="CamberW04-Regular"/>
          <w:b/>
          <w:color w:val="000000"/>
          <w:sz w:val="44"/>
          <w:szCs w:val="44"/>
        </w:rPr>
      </w:pPr>
    </w:p>
    <w:p w14:paraId="000000D9" w14:textId="377685B0" w:rsidR="00DD1A02" w:rsidRPr="006A3F4B" w:rsidRDefault="00DD1A02">
      <w:pPr>
        <w:jc w:val="center"/>
        <w:rPr>
          <w:rFonts w:ascii="CamberW04-Regular" w:eastAsia="CamberW04-Regular" w:hAnsi="CamberW04-Regular" w:cs="CamberW04-Regular"/>
          <w:b/>
          <w:color w:val="000000"/>
          <w:sz w:val="44"/>
          <w:szCs w:val="44"/>
        </w:rPr>
      </w:pPr>
    </w:p>
    <w:p w14:paraId="3696EC6A" w14:textId="467C5467" w:rsidR="00BB0DCE" w:rsidRPr="006A3F4B" w:rsidRDefault="00BB0DCE">
      <w:pPr>
        <w:jc w:val="center"/>
        <w:rPr>
          <w:rFonts w:ascii="CamberW04-Regular" w:eastAsia="CamberW04-Regular" w:hAnsi="CamberW04-Regular" w:cs="CamberW04-Regular"/>
          <w:b/>
          <w:color w:val="000000"/>
          <w:sz w:val="44"/>
          <w:szCs w:val="44"/>
        </w:rPr>
      </w:pPr>
    </w:p>
    <w:p w14:paraId="122B62AB" w14:textId="5A83D576" w:rsidR="00BB0DCE" w:rsidRPr="006A3F4B" w:rsidRDefault="00BB0DCE">
      <w:pPr>
        <w:jc w:val="center"/>
        <w:rPr>
          <w:rFonts w:ascii="CamberW04-Regular" w:eastAsia="CamberW04-Regular" w:hAnsi="CamberW04-Regular" w:cs="CamberW04-Regular"/>
          <w:b/>
          <w:color w:val="000000"/>
          <w:sz w:val="44"/>
          <w:szCs w:val="44"/>
        </w:rPr>
      </w:pPr>
    </w:p>
    <w:p w14:paraId="10842700" w14:textId="38D8E778" w:rsidR="00BB0DCE" w:rsidRPr="006A3F4B" w:rsidRDefault="00BB0DCE">
      <w:pPr>
        <w:jc w:val="center"/>
        <w:rPr>
          <w:rFonts w:ascii="CamberW04-Regular" w:eastAsia="CamberW04-Regular" w:hAnsi="CamberW04-Regular" w:cs="CamberW04-Regular"/>
          <w:b/>
          <w:color w:val="000000"/>
          <w:sz w:val="44"/>
          <w:szCs w:val="44"/>
        </w:rPr>
      </w:pPr>
    </w:p>
    <w:p w14:paraId="7434B078" w14:textId="2462EF8B" w:rsidR="00BB0DCE" w:rsidRPr="006A3F4B" w:rsidRDefault="00BB0DCE">
      <w:pPr>
        <w:jc w:val="center"/>
        <w:rPr>
          <w:rFonts w:ascii="CamberW04-Regular" w:eastAsia="CamberW04-Regular" w:hAnsi="CamberW04-Regular" w:cs="CamberW04-Regular"/>
          <w:b/>
          <w:color w:val="000000"/>
          <w:sz w:val="44"/>
          <w:szCs w:val="44"/>
        </w:rPr>
      </w:pPr>
    </w:p>
    <w:p w14:paraId="028C7C65" w14:textId="628CDA73" w:rsidR="00BB0DCE" w:rsidRPr="006A3F4B" w:rsidRDefault="00BB0DCE">
      <w:pPr>
        <w:jc w:val="center"/>
        <w:rPr>
          <w:rFonts w:ascii="CamberW04-Regular" w:eastAsia="CamberW04-Regular" w:hAnsi="CamberW04-Regular" w:cs="CamberW04-Regular"/>
          <w:b/>
          <w:color w:val="000000"/>
          <w:sz w:val="44"/>
          <w:szCs w:val="44"/>
        </w:rPr>
      </w:pPr>
    </w:p>
    <w:p w14:paraId="50A54A9D" w14:textId="702C5BE6" w:rsidR="00BB0DCE" w:rsidRPr="006A3F4B" w:rsidRDefault="00BB0DCE">
      <w:pPr>
        <w:jc w:val="center"/>
        <w:rPr>
          <w:rFonts w:ascii="CamberW04-Regular" w:eastAsia="CamberW04-Regular" w:hAnsi="CamberW04-Regular" w:cs="CamberW04-Regular"/>
          <w:b/>
          <w:color w:val="000000"/>
          <w:sz w:val="44"/>
          <w:szCs w:val="44"/>
        </w:rPr>
      </w:pPr>
    </w:p>
    <w:p w14:paraId="70CE71D9" w14:textId="3AF2963B" w:rsidR="00BB0DCE" w:rsidRPr="006A3F4B" w:rsidRDefault="00BB0DCE">
      <w:pPr>
        <w:jc w:val="center"/>
        <w:rPr>
          <w:rFonts w:ascii="CamberW04-Regular" w:eastAsia="CamberW04-Regular" w:hAnsi="CamberW04-Regular" w:cs="CamberW04-Regular"/>
          <w:b/>
          <w:color w:val="000000"/>
          <w:sz w:val="44"/>
          <w:szCs w:val="44"/>
        </w:rPr>
      </w:pPr>
    </w:p>
    <w:p w14:paraId="077A2DC7" w14:textId="753AE4AF" w:rsidR="00BB0DCE" w:rsidRPr="006A3F4B" w:rsidRDefault="00BB0DCE">
      <w:pPr>
        <w:jc w:val="center"/>
        <w:rPr>
          <w:rFonts w:ascii="CamberW04-Regular" w:eastAsia="CamberW04-Regular" w:hAnsi="CamberW04-Regular" w:cs="CamberW04-Regular"/>
          <w:b/>
          <w:color w:val="000000"/>
          <w:sz w:val="44"/>
          <w:szCs w:val="44"/>
        </w:rPr>
      </w:pPr>
    </w:p>
    <w:p w14:paraId="6F641305" w14:textId="6D3A93FC" w:rsidR="00BB0DCE" w:rsidRPr="006A3F4B" w:rsidRDefault="00BB0DCE">
      <w:pPr>
        <w:jc w:val="center"/>
        <w:rPr>
          <w:rFonts w:ascii="CamberW04-Regular" w:eastAsia="CamberW04-Regular" w:hAnsi="CamberW04-Regular" w:cs="CamberW04-Regular"/>
          <w:b/>
          <w:color w:val="000000"/>
          <w:sz w:val="44"/>
          <w:szCs w:val="44"/>
        </w:rPr>
      </w:pPr>
    </w:p>
    <w:p w14:paraId="7B4C1D69" w14:textId="77777777" w:rsidR="00BB0DCE" w:rsidRPr="006A3F4B" w:rsidRDefault="00BB0DCE">
      <w:pPr>
        <w:jc w:val="center"/>
        <w:rPr>
          <w:rFonts w:ascii="CamberW04-Regular" w:eastAsia="CamberW04-Regular" w:hAnsi="CamberW04-Regular" w:cs="CamberW04-Regular"/>
          <w:b/>
          <w:color w:val="000000"/>
          <w:sz w:val="44"/>
          <w:szCs w:val="44"/>
        </w:rPr>
      </w:pPr>
    </w:p>
    <w:p w14:paraId="000000DA" w14:textId="77777777" w:rsidR="00DD1A02" w:rsidRPr="006A3F4B" w:rsidRDefault="00DD1A02">
      <w:pPr>
        <w:jc w:val="center"/>
        <w:rPr>
          <w:rFonts w:ascii="CamberW04-Regular" w:eastAsia="CamberW04-Regular" w:hAnsi="CamberW04-Regular" w:cs="CamberW04-Regular"/>
          <w:b/>
          <w:color w:val="000000"/>
          <w:sz w:val="44"/>
          <w:szCs w:val="44"/>
        </w:rPr>
      </w:pPr>
    </w:p>
    <w:p w14:paraId="000000DB" w14:textId="77777777" w:rsidR="00DD1A02" w:rsidRPr="006A3F4B" w:rsidRDefault="00DD1A02">
      <w:pPr>
        <w:jc w:val="center"/>
        <w:rPr>
          <w:rFonts w:ascii="CamberW04-Regular" w:eastAsia="CamberW04-Regular" w:hAnsi="CamberW04-Regular" w:cs="CamberW04-Regular"/>
          <w:b/>
          <w:color w:val="000000"/>
          <w:sz w:val="44"/>
          <w:szCs w:val="44"/>
        </w:rPr>
      </w:pPr>
    </w:p>
    <w:p w14:paraId="69BE4810" w14:textId="77777777" w:rsidR="00BB0DCE" w:rsidRPr="006A3F4B" w:rsidRDefault="00BB0DCE" w:rsidP="00586FB7">
      <w:pPr>
        <w:pStyle w:val="Balk1"/>
        <w:rPr>
          <w:rFonts w:eastAsia="CamberW04-Regular" w:cs="CamberW04-Regular"/>
          <w:color w:val="FFFFFF"/>
          <w:sz w:val="52"/>
          <w:szCs w:val="52"/>
        </w:rPr>
      </w:pPr>
    </w:p>
    <w:p w14:paraId="000000DF" w14:textId="7B0892F4" w:rsidR="00DD1A02" w:rsidRPr="006A3F4B" w:rsidRDefault="00BB0DCE" w:rsidP="00264576">
      <w:pPr>
        <w:pStyle w:val="Balk1"/>
        <w:jc w:val="center"/>
        <w:rPr>
          <w:rFonts w:eastAsia="CamberW04-Regular" w:cs="CamberW04-Regular"/>
          <w:color w:val="FFFFFF"/>
          <w:sz w:val="52"/>
          <w:szCs w:val="52"/>
        </w:rPr>
        <w:sectPr w:rsidR="00DD1A02" w:rsidRPr="006A3F4B">
          <w:pgSz w:w="11906" w:h="16838"/>
          <w:pgMar w:top="1417" w:right="1417" w:bottom="1417" w:left="1417" w:header="283" w:footer="708" w:gutter="0"/>
          <w:cols w:space="708"/>
        </w:sectPr>
      </w:pPr>
      <w:bookmarkStart w:id="17" w:name="_Toc154652318"/>
      <w:r w:rsidRPr="006A3F4B">
        <mc:AlternateContent>
          <mc:Choice Requires="wps">
            <w:drawing>
              <wp:anchor distT="0" distB="0" distL="0" distR="0" simplePos="0" relativeHeight="251660288" behindDoc="1" locked="0" layoutInCell="1" hidden="0" allowOverlap="1" wp14:anchorId="67E543F9" wp14:editId="43211636">
                <wp:simplePos x="0" y="0"/>
                <wp:positionH relativeFrom="column">
                  <wp:posOffset>-1014095</wp:posOffset>
                </wp:positionH>
                <wp:positionV relativeFrom="page">
                  <wp:posOffset>-86360</wp:posOffset>
                </wp:positionV>
                <wp:extent cx="7686675" cy="10800715"/>
                <wp:effectExtent l="0" t="0" r="28575" b="19685"/>
                <wp:wrapNone/>
                <wp:docPr id="32" name="Dikdörtgen 32"/>
                <wp:cNvGraphicFramePr/>
                <a:graphic xmlns:a="http://schemas.openxmlformats.org/drawingml/2006/main">
                  <a:graphicData uri="http://schemas.microsoft.com/office/word/2010/wordprocessingShape">
                    <wps:wsp>
                      <wps:cNvSpPr/>
                      <wps:spPr>
                        <a:xfrm>
                          <a:off x="0" y="0"/>
                          <a:ext cx="7686675" cy="10800715"/>
                        </a:xfrm>
                        <a:prstGeom prst="rect">
                          <a:avLst/>
                        </a:prstGeom>
                        <a:solidFill>
                          <a:srgbClr val="2F5496"/>
                        </a:solidFill>
                        <a:ln w="12700" cap="flat" cmpd="sng">
                          <a:solidFill>
                            <a:srgbClr val="31538F"/>
                          </a:solidFill>
                          <a:prstDash val="solid"/>
                          <a:miter lim="800000"/>
                          <a:headEnd type="none" w="sm" len="sm"/>
                          <a:tailEnd type="none" w="sm" len="sm"/>
                        </a:ln>
                      </wps:spPr>
                      <wps:txbx>
                        <w:txbxContent>
                          <w:p w14:paraId="6B24D9FD" w14:textId="32113085" w:rsidR="000D1347" w:rsidRDefault="000D1347">
                            <w:pPr>
                              <w:textDirection w:val="btLr"/>
                            </w:pPr>
                          </w:p>
                          <w:p w14:paraId="587F1D08" w14:textId="1F899705" w:rsidR="000D1347" w:rsidRDefault="000D1347">
                            <w:pPr>
                              <w:textDirection w:val="btLr"/>
                            </w:pPr>
                          </w:p>
                          <w:p w14:paraId="7C736FDB" w14:textId="77777777" w:rsidR="000D1347" w:rsidRDefault="000D1347">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7E543F9" id="Dikdörtgen 32" o:spid="_x0000_s1026" style="position:absolute;left:0;text-align:left;margin-left:-79.85pt;margin-top:-6.8pt;width:605.25pt;height:850.4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" fillcolor="#2f5496" strokecolor="#31538f" strokeweight="1pt">
                <v:stroke startarrowwidth="narrow" startarrowlength="short" endarrowwidth="narrow" endarrowlength="short"/>
                <v:textbox inset="2.53958mm,2.53958mm,2.53958mm,2.53958mm">
                  <w:txbxContent>
                    <w:p w14:paraId="6B24D9FD" w14:textId="32113085" w:rsidR="000D1347" w:rsidRDefault="000D1347">
                      <w:pPr>
                        <w:textDirection w:val="btLr"/>
                      </w:pPr>
                    </w:p>
                    <w:p w14:paraId="587F1D08" w14:textId="1F899705" w:rsidR="000D1347" w:rsidRDefault="000D1347">
                      <w:pPr>
                        <w:textDirection w:val="btLr"/>
                      </w:pPr>
                    </w:p>
                    <w:p w14:paraId="7C736FDB" w14:textId="77777777" w:rsidR="000D1347" w:rsidRDefault="000D1347">
                      <w:pPr>
                        <w:textDirection w:val="btLr"/>
                      </w:pPr>
                    </w:p>
                  </w:txbxContent>
                </v:textbox>
                <w10:wrap anchory="page"/>
              </v:rect>
            </w:pict>
          </mc:Fallback>
        </mc:AlternateContent>
      </w:r>
      <w:r w:rsidR="0083563D" w:rsidRPr="006A3F4B">
        <w:rPr>
          <w:rFonts w:eastAsia="CamberW04-Regular" w:cs="CamberW04-Regular"/>
          <w:color w:val="FFFFFF"/>
          <w:sz w:val="52"/>
          <w:szCs w:val="52"/>
        </w:rPr>
        <w:t>EK.</w:t>
      </w:r>
      <w:r w:rsidR="00B56AB2" w:rsidRPr="006A3F4B">
        <w:rPr>
          <w:rFonts w:eastAsia="CamberW04-Regular" w:cs="CamberW04-Regular"/>
          <w:color w:val="FFFFFF"/>
          <w:sz w:val="52"/>
          <w:szCs w:val="52"/>
        </w:rPr>
        <w:t>3</w:t>
      </w:r>
      <w:r w:rsidR="0083563D" w:rsidRPr="006A3F4B">
        <w:rPr>
          <w:rFonts w:eastAsia="CamberW04-Regular" w:cs="CamberW04-Regular"/>
          <w:color w:val="FFFFFF"/>
          <w:sz w:val="52"/>
          <w:szCs w:val="52"/>
        </w:rPr>
        <w:t xml:space="preserve"> Y</w:t>
      </w:r>
      <w:r w:rsidR="00F341B0" w:rsidRPr="006A3F4B">
        <w:rPr>
          <w:rFonts w:eastAsia="CamberW04-Regular" w:cs="CamberW04-Regular"/>
          <w:color w:val="FFFFFF"/>
          <w:sz w:val="52"/>
          <w:szCs w:val="52"/>
        </w:rPr>
        <w:t>ÖKAK</w:t>
      </w:r>
      <w:bookmarkStart w:id="18" w:name="_heading=h.z337ya" w:colFirst="0" w:colLast="0"/>
      <w:bookmarkEnd w:id="18"/>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DERECELİ</w:t>
      </w:r>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DEĞERLENDİRME ANAHTAR</w:t>
      </w:r>
      <w:r w:rsidR="006E6E90" w:rsidRPr="006A3F4B">
        <w:rPr>
          <w:rFonts w:eastAsia="CamberW04-Regular" w:cs="CamberW04-Regular"/>
          <w:color w:val="FFFFFF"/>
          <w:sz w:val="52"/>
          <w:szCs w:val="52"/>
        </w:rPr>
        <w:t>I</w:t>
      </w:r>
      <w:bookmarkEnd w:id="17"/>
    </w:p>
    <w:p w14:paraId="000000E0" w14:textId="52ABAB31"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sz w:val="32"/>
          <w:szCs w:val="32"/>
        </w:rPr>
      </w:pPr>
    </w:p>
    <w:tbl>
      <w:tblPr>
        <w:tblStyle w:val="a1"/>
        <w:tblpPr w:leftFromText="141" w:rightFromText="141" w:vertAnchor="page" w:horzAnchor="margin" w:tblpXSpec="center" w:tblpY="745"/>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190"/>
        <w:gridCol w:w="1948"/>
        <w:gridCol w:w="1816"/>
        <w:gridCol w:w="2155"/>
        <w:gridCol w:w="1956"/>
      </w:tblGrid>
      <w:tr w:rsidR="00DD1A02" w:rsidRPr="006A3F4B" w14:paraId="1DF0FC06" w14:textId="77777777" w:rsidTr="00AD48F3">
        <w:trPr>
          <w:trHeight w:val="412"/>
        </w:trPr>
        <w:tc>
          <w:tcPr>
            <w:tcW w:w="16013" w:type="dxa"/>
            <w:gridSpan w:val="6"/>
            <w:shd w:val="clear" w:color="auto" w:fill="FFCADE"/>
            <w:vAlign w:val="bottom"/>
          </w:tcPr>
          <w:p w14:paraId="000000E1" w14:textId="2F7C58A4" w:rsidR="00DD1A02" w:rsidRPr="006A3F4B" w:rsidRDefault="00F341B0" w:rsidP="00B42C40">
            <w:pPr>
              <w:pStyle w:val="Balk2"/>
              <w:jc w:val="right"/>
              <w:outlineLvl w:val="1"/>
            </w:pPr>
            <w:bookmarkStart w:id="19" w:name="_Toc154652319"/>
            <w:r w:rsidRPr="006A3F4B">
              <w:t>A. LİDERLİK, YÖNETİŞİM ve KALİTE</w:t>
            </w:r>
            <w:bookmarkEnd w:id="19"/>
          </w:p>
        </w:tc>
      </w:tr>
      <w:tr w:rsidR="00DD1A02" w:rsidRPr="006A3F4B" w14:paraId="41014606" w14:textId="77777777" w:rsidTr="00AD48F3">
        <w:trPr>
          <w:trHeight w:val="261"/>
        </w:trPr>
        <w:tc>
          <w:tcPr>
            <w:tcW w:w="16013" w:type="dxa"/>
            <w:gridSpan w:val="6"/>
            <w:shd w:val="clear" w:color="auto" w:fill="FFCADE"/>
          </w:tcPr>
          <w:p w14:paraId="000000E7" w14:textId="77777777" w:rsidR="00DD1A02" w:rsidRPr="006A3F4B" w:rsidRDefault="00F341B0">
            <w:pPr>
              <w:spacing w:line="276" w:lineRule="auto"/>
              <w:rPr>
                <w:b/>
              </w:rPr>
            </w:pPr>
            <w:r w:rsidRPr="006A3F4B">
              <w:rPr>
                <w:b/>
              </w:rPr>
              <w:t>A.1. Liderlik ve Kalite</w:t>
            </w:r>
          </w:p>
          <w:p w14:paraId="000000E8" w14:textId="77777777" w:rsidR="00DD1A02" w:rsidRPr="006A3F4B" w:rsidRDefault="00F341B0">
            <w:pPr>
              <w:spacing w:line="276" w:lineRule="auto"/>
            </w:pPr>
            <w:r w:rsidRPr="006A3F4B">
              <w:t>Kurum, kurumsal dönüşümünü sağlayacak yönetişim modeline sahip olmalı, liderlik yaklaşımları uygulamalı, iç kalite güvence mekanizmalarını oluşturmalı ve kalite güvence kültürünü içselleştirmelidir.</w:t>
            </w:r>
          </w:p>
        </w:tc>
      </w:tr>
      <w:tr w:rsidR="00DD1A02" w:rsidRPr="006A3F4B" w14:paraId="68E837D5" w14:textId="77777777" w:rsidTr="00AD48F3">
        <w:trPr>
          <w:trHeight w:val="227"/>
        </w:trPr>
        <w:tc>
          <w:tcPr>
            <w:tcW w:w="5948" w:type="dxa"/>
            <w:shd w:val="clear" w:color="auto" w:fill="FFCADE"/>
            <w:vAlign w:val="center"/>
          </w:tcPr>
          <w:p w14:paraId="000000EE" w14:textId="77777777" w:rsidR="00DD1A02" w:rsidRPr="006A3F4B" w:rsidRDefault="00DD1A02">
            <w:pPr>
              <w:tabs>
                <w:tab w:val="center" w:pos="2792"/>
              </w:tabs>
              <w:spacing w:line="276" w:lineRule="auto"/>
            </w:pPr>
          </w:p>
        </w:tc>
        <w:tc>
          <w:tcPr>
            <w:tcW w:w="2190" w:type="dxa"/>
            <w:shd w:val="clear" w:color="auto" w:fill="FFCADE"/>
            <w:vAlign w:val="bottom"/>
          </w:tcPr>
          <w:p w14:paraId="000000EF"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0F0" w14:textId="77777777" w:rsidR="00DD1A02" w:rsidRPr="006A3F4B" w:rsidRDefault="00F341B0">
            <w:pPr>
              <w:spacing w:line="276" w:lineRule="auto"/>
              <w:jc w:val="center"/>
              <w:rPr>
                <w:b/>
              </w:rPr>
            </w:pPr>
            <w:r w:rsidRPr="006A3F4B">
              <w:rPr>
                <w:b/>
              </w:rPr>
              <w:t>2</w:t>
            </w:r>
          </w:p>
        </w:tc>
        <w:tc>
          <w:tcPr>
            <w:tcW w:w="1816" w:type="dxa"/>
            <w:shd w:val="clear" w:color="auto" w:fill="FFCADE"/>
            <w:vAlign w:val="bottom"/>
          </w:tcPr>
          <w:p w14:paraId="000000F1" w14:textId="77777777" w:rsidR="00DD1A02" w:rsidRPr="006A3F4B" w:rsidRDefault="00F341B0">
            <w:pPr>
              <w:spacing w:line="276" w:lineRule="auto"/>
              <w:jc w:val="center"/>
              <w:rPr>
                <w:b/>
              </w:rPr>
            </w:pPr>
            <w:r w:rsidRPr="006A3F4B">
              <w:rPr>
                <w:b/>
              </w:rPr>
              <w:t>3</w:t>
            </w:r>
          </w:p>
        </w:tc>
        <w:tc>
          <w:tcPr>
            <w:tcW w:w="2155" w:type="dxa"/>
            <w:shd w:val="clear" w:color="auto" w:fill="FFCADE"/>
            <w:vAlign w:val="bottom"/>
          </w:tcPr>
          <w:p w14:paraId="000000F2" w14:textId="77777777" w:rsidR="00DD1A02" w:rsidRPr="006A3F4B" w:rsidRDefault="00F341B0">
            <w:pPr>
              <w:spacing w:line="276" w:lineRule="auto"/>
              <w:jc w:val="center"/>
              <w:rPr>
                <w:b/>
              </w:rPr>
            </w:pPr>
            <w:r w:rsidRPr="006A3F4B">
              <w:rPr>
                <w:b/>
              </w:rPr>
              <w:t>4</w:t>
            </w:r>
          </w:p>
        </w:tc>
        <w:tc>
          <w:tcPr>
            <w:tcW w:w="1956" w:type="dxa"/>
            <w:shd w:val="clear" w:color="auto" w:fill="FFCADE"/>
            <w:vAlign w:val="bottom"/>
          </w:tcPr>
          <w:p w14:paraId="000000F3" w14:textId="77777777" w:rsidR="00DD1A02" w:rsidRPr="006A3F4B" w:rsidRDefault="00F341B0">
            <w:pPr>
              <w:spacing w:line="276" w:lineRule="auto"/>
              <w:jc w:val="center"/>
              <w:rPr>
                <w:b/>
              </w:rPr>
            </w:pPr>
            <w:r w:rsidRPr="006A3F4B">
              <w:rPr>
                <w:b/>
              </w:rPr>
              <w:t>5</w:t>
            </w:r>
          </w:p>
        </w:tc>
      </w:tr>
      <w:tr w:rsidR="00DD1A02" w:rsidRPr="006A3F4B" w14:paraId="2FB2D68C" w14:textId="77777777" w:rsidTr="00AD48F3">
        <w:trPr>
          <w:trHeight w:val="3969"/>
        </w:trPr>
        <w:tc>
          <w:tcPr>
            <w:tcW w:w="5948" w:type="dxa"/>
            <w:vMerge w:val="restart"/>
            <w:shd w:val="clear" w:color="auto" w:fill="FFFFFF"/>
          </w:tcPr>
          <w:p w14:paraId="000000F4" w14:textId="77777777" w:rsidR="00DD1A02" w:rsidRPr="006A3F4B" w:rsidRDefault="00DD1A02">
            <w:pPr>
              <w:spacing w:line="276" w:lineRule="auto"/>
              <w:rPr>
                <w:b/>
                <w:u w:val="single"/>
              </w:rPr>
            </w:pPr>
          </w:p>
          <w:p w14:paraId="000000F5" w14:textId="77777777" w:rsidR="00DD1A02" w:rsidRPr="006A3F4B" w:rsidRDefault="00F341B0">
            <w:pPr>
              <w:spacing w:line="276" w:lineRule="auto"/>
              <w:rPr>
                <w:b/>
                <w:u w:val="single"/>
              </w:rPr>
            </w:pPr>
            <w:r w:rsidRPr="006A3F4B">
              <w:rPr>
                <w:b/>
                <w:u w:val="single"/>
              </w:rPr>
              <w:t>A.1.1. Yönetişim modeli ve idari yapı</w:t>
            </w:r>
          </w:p>
          <w:p w14:paraId="000000F6" w14:textId="77777777" w:rsidR="00DD1A02" w:rsidRPr="006A3F4B" w:rsidRDefault="00DD1A02">
            <w:pPr>
              <w:spacing w:line="276" w:lineRule="auto"/>
              <w:rPr>
                <w:u w:val="single"/>
              </w:rPr>
            </w:pPr>
          </w:p>
          <w:p w14:paraId="000000F7" w14:textId="77777777" w:rsidR="00DD1A02" w:rsidRPr="006A3F4B" w:rsidRDefault="00F341B0">
            <w:pPr>
              <w:spacing w:line="276" w:lineRule="auto"/>
              <w:jc w:val="both"/>
            </w:pPr>
            <w:r w:rsidRPr="006A3F4B">
              <w:t xml:space="preserve">Kurumdaki yönetişim modeli ve idari yapı (yasal düzenlemeler çerçevesinde kurumsal yaklaşım, gelenekler, tercihler); karar verme mekanizmaları,  kontrol ve denge unsurları; kurulların çok sesliliği ve bağımsız hareket kabiliyeti, paydaşların temsil edilmesi; öngörülen yönetişim modeli ile gerçekleşmenin karşılaştırılması, modelin kurumsallığı ve sürekliliği yerleşmiş ve benimsenmiştir. 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yerleşmiş ve benimsenmiştir. Organizasyon şeması ve bağlı olma/rapor verme ilişkileri; görev tanımları, iş akış süreçleri vardır ve gerçeği yansıtmaktadır; ayrıca bunlar yayımlanmış ve işleyişin paydaşlarca bilinirliği sağlanmıştır. </w:t>
            </w:r>
          </w:p>
          <w:p w14:paraId="000000F8" w14:textId="77777777" w:rsidR="00DD1A02" w:rsidRPr="006A3F4B" w:rsidRDefault="00DD1A02">
            <w:pPr>
              <w:spacing w:line="276" w:lineRule="auto"/>
            </w:pPr>
          </w:p>
        </w:tc>
        <w:tc>
          <w:tcPr>
            <w:tcW w:w="2190" w:type="dxa"/>
            <w:shd w:val="clear" w:color="auto" w:fill="FEE8EF"/>
          </w:tcPr>
          <w:p w14:paraId="000000F9" w14:textId="3F1B97CC" w:rsidR="00DD1A02" w:rsidRPr="006A3F4B" w:rsidRDefault="00DD1A02">
            <w:pPr>
              <w:spacing w:line="276" w:lineRule="auto"/>
            </w:pPr>
          </w:p>
        </w:tc>
        <w:tc>
          <w:tcPr>
            <w:tcW w:w="1948" w:type="dxa"/>
            <w:shd w:val="clear" w:color="auto" w:fill="FECEDD"/>
          </w:tcPr>
          <w:p w14:paraId="000000FA" w14:textId="77777777" w:rsidR="00DD1A02" w:rsidRPr="006A3F4B" w:rsidRDefault="00F341B0">
            <w:pPr>
              <w:spacing w:line="276" w:lineRule="auto"/>
            </w:pPr>
            <w:r w:rsidRPr="006A3F4B">
              <w:t>Kurumun misyon ve stratejik hedeflerine ulaşmasını güvence altına alan ve süreçleriyle uyumlu yönetişim modeli ve idari yapılanması belirlenmiştir.</w:t>
            </w:r>
          </w:p>
        </w:tc>
        <w:tc>
          <w:tcPr>
            <w:tcW w:w="1816" w:type="dxa"/>
            <w:shd w:val="clear" w:color="auto" w:fill="E7A3B8"/>
          </w:tcPr>
          <w:p w14:paraId="000000FB" w14:textId="77777777" w:rsidR="00DD1A02" w:rsidRPr="006A3F4B" w:rsidRDefault="00F341B0">
            <w:pPr>
              <w:spacing w:line="276" w:lineRule="auto"/>
            </w:pPr>
            <w:r w:rsidRPr="006A3F4B">
              <w:t>Kurumun yönetişim modeli ve organizasyonel yapılanması birim ve alanların genelini kapsayacak şekilde faaliyet göstermektedir.</w:t>
            </w:r>
          </w:p>
        </w:tc>
        <w:tc>
          <w:tcPr>
            <w:tcW w:w="2155" w:type="dxa"/>
            <w:shd w:val="clear" w:color="auto" w:fill="DE829E"/>
          </w:tcPr>
          <w:p w14:paraId="000000FC" w14:textId="77777777" w:rsidR="00DD1A02" w:rsidRPr="006A3F4B" w:rsidRDefault="00F341B0">
            <w:pPr>
              <w:spacing w:line="276" w:lineRule="auto"/>
            </w:pPr>
            <w:r w:rsidRPr="006A3F4B">
              <w:t>Kurumun yönetişim ve organizasyonel yapılanmasına ilişkin uygulamaları izlenmekte ve iyileştirilmektedir.</w:t>
            </w:r>
          </w:p>
        </w:tc>
        <w:tc>
          <w:tcPr>
            <w:tcW w:w="1956" w:type="dxa"/>
            <w:shd w:val="clear" w:color="auto" w:fill="D87292"/>
          </w:tcPr>
          <w:p w14:paraId="000000FD" w14:textId="506FAAD6" w:rsidR="00DD1A02" w:rsidRPr="006A3F4B" w:rsidRDefault="00DD1A02">
            <w:pPr>
              <w:spacing w:line="276" w:lineRule="auto"/>
            </w:pPr>
          </w:p>
        </w:tc>
      </w:tr>
      <w:tr w:rsidR="00DD1A02" w:rsidRPr="006A3F4B" w14:paraId="1D4A36AE" w14:textId="77777777" w:rsidTr="00AD48F3">
        <w:trPr>
          <w:trHeight w:val="1984"/>
        </w:trPr>
        <w:tc>
          <w:tcPr>
            <w:tcW w:w="5948" w:type="dxa"/>
            <w:vMerge/>
            <w:shd w:val="clear" w:color="auto" w:fill="FFFFFF"/>
          </w:tcPr>
          <w:p w14:paraId="000000FE"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0FF" w14:textId="77777777" w:rsidR="00DD1A02" w:rsidRPr="006A3F4B" w:rsidRDefault="00DD1A02">
            <w:pPr>
              <w:spacing w:line="276" w:lineRule="auto"/>
              <w:ind w:left="118" w:right="63"/>
              <w:jc w:val="both"/>
              <w:rPr>
                <w:b/>
                <w:i/>
              </w:rPr>
            </w:pPr>
          </w:p>
          <w:p w14:paraId="00000100" w14:textId="77777777" w:rsidR="00DD1A02" w:rsidRPr="00A00F6A" w:rsidRDefault="00F341B0">
            <w:pPr>
              <w:spacing w:line="276" w:lineRule="auto"/>
              <w:ind w:left="118" w:right="63"/>
              <w:rPr>
                <w:b/>
                <w:i/>
              </w:rPr>
            </w:pPr>
            <w:r w:rsidRPr="00A00F6A">
              <w:rPr>
                <w:b/>
                <w:i/>
              </w:rPr>
              <w:t>Örnek Kanıtlar</w:t>
            </w:r>
          </w:p>
          <w:p w14:paraId="49151CB2" w14:textId="77777777" w:rsidR="00EF7EC4" w:rsidRDefault="00EF7EC4" w:rsidP="008F6878">
            <w:pPr>
              <w:pStyle w:val="ListeParagraf"/>
              <w:widowControl/>
              <w:numPr>
                <w:ilvl w:val="0"/>
                <w:numId w:val="24"/>
              </w:numPr>
              <w:tabs>
                <w:tab w:val="left" w:pos="993"/>
              </w:tabs>
              <w:spacing w:after="160" w:line="259" w:lineRule="auto"/>
              <w:ind w:left="567" w:firstLine="284"/>
              <w:contextualSpacing/>
            </w:pPr>
            <w:r>
              <w:t>Birim web sitesinde yer alan organizasyon şemasına ait link</w:t>
            </w:r>
          </w:p>
          <w:p w14:paraId="49FAC203" w14:textId="77777777" w:rsidR="00EF7EC4" w:rsidRPr="00412B84" w:rsidRDefault="00EF7EC4" w:rsidP="00EF7EC4">
            <w:pPr>
              <w:tabs>
                <w:tab w:val="left" w:pos="993"/>
              </w:tabs>
              <w:ind w:left="708"/>
              <w:rPr>
                <w:sz w:val="22"/>
                <w:szCs w:val="22"/>
              </w:rPr>
            </w:pPr>
            <w:r w:rsidRPr="00412B84">
              <w:rPr>
                <w:sz w:val="22"/>
                <w:szCs w:val="22"/>
              </w:rPr>
              <w:t>file:///C:/Users/Acer/Downloads/organizasyon-semasi-siirt-20236115223588.pdf.</w:t>
            </w:r>
          </w:p>
          <w:p w14:paraId="33F1D5C4" w14:textId="77777777" w:rsidR="00EF7EC4" w:rsidRPr="00412B84" w:rsidRDefault="000D1347" w:rsidP="00EF7EC4">
            <w:pPr>
              <w:tabs>
                <w:tab w:val="left" w:pos="993"/>
              </w:tabs>
              <w:ind w:left="708"/>
              <w:rPr>
                <w:sz w:val="22"/>
                <w:szCs w:val="22"/>
              </w:rPr>
            </w:pPr>
            <w:hyperlink r:id="rId18" w:history="1">
              <w:r w:rsidR="00EF7EC4" w:rsidRPr="00412B84">
                <w:rPr>
                  <w:rStyle w:val="Kpr"/>
                  <w:sz w:val="22"/>
                  <w:szCs w:val="22"/>
                </w:rPr>
                <w:t>https://eruhmyo.siirt.edu.tr/yonetim/yonetim.html</w:t>
              </w:r>
            </w:hyperlink>
            <w:r w:rsidR="00EF7EC4" w:rsidRPr="00412B84">
              <w:rPr>
                <w:sz w:val="22"/>
                <w:szCs w:val="22"/>
              </w:rPr>
              <w:t>.</w:t>
            </w:r>
          </w:p>
          <w:p w14:paraId="5FA29086" w14:textId="77777777" w:rsidR="00EF7EC4" w:rsidRPr="00412B84" w:rsidRDefault="000D1347" w:rsidP="00EF7EC4">
            <w:pPr>
              <w:tabs>
                <w:tab w:val="left" w:pos="993"/>
              </w:tabs>
              <w:ind w:left="708"/>
              <w:rPr>
                <w:sz w:val="22"/>
                <w:szCs w:val="22"/>
              </w:rPr>
            </w:pPr>
            <w:hyperlink r:id="rId19" w:history="1">
              <w:r w:rsidR="00EF7EC4" w:rsidRPr="00412B84">
                <w:rPr>
                  <w:rStyle w:val="Kpr"/>
                  <w:sz w:val="22"/>
                  <w:szCs w:val="22"/>
                </w:rPr>
                <w:t>https://eruhmyo.siirt.edu.tr/yonetim/yonetimkurulu-36575.html</w:t>
              </w:r>
            </w:hyperlink>
            <w:r w:rsidR="00EF7EC4" w:rsidRPr="00412B84">
              <w:rPr>
                <w:sz w:val="22"/>
                <w:szCs w:val="22"/>
              </w:rPr>
              <w:t>.</w:t>
            </w:r>
          </w:p>
          <w:p w14:paraId="6AEB14F7" w14:textId="77777777" w:rsidR="00EF7EC4" w:rsidRPr="00412B84" w:rsidRDefault="00EF7EC4" w:rsidP="008F6878">
            <w:pPr>
              <w:pStyle w:val="ListeParagraf"/>
              <w:widowControl/>
              <w:numPr>
                <w:ilvl w:val="0"/>
                <w:numId w:val="24"/>
              </w:numPr>
              <w:tabs>
                <w:tab w:val="left" w:pos="993"/>
              </w:tabs>
              <w:spacing w:after="160" w:line="259" w:lineRule="auto"/>
              <w:ind w:left="567" w:firstLine="284"/>
              <w:contextualSpacing/>
              <w:rPr>
                <w:sz w:val="22"/>
                <w:szCs w:val="22"/>
              </w:rPr>
            </w:pPr>
            <w:r w:rsidRPr="00412B84">
              <w:rPr>
                <w:sz w:val="22"/>
                <w:szCs w:val="22"/>
              </w:rPr>
              <w:t>Birim web sitesinde yer alan görev tanımlarını gösteren link</w:t>
            </w:r>
          </w:p>
          <w:p w14:paraId="68801665" w14:textId="0AB6BA7B" w:rsidR="00EF7EC4" w:rsidRPr="00412B84" w:rsidRDefault="000D1347" w:rsidP="00EF7EC4">
            <w:pPr>
              <w:pStyle w:val="ListeParagraf"/>
              <w:widowControl/>
              <w:tabs>
                <w:tab w:val="left" w:pos="993"/>
              </w:tabs>
              <w:spacing w:after="160" w:line="259" w:lineRule="auto"/>
              <w:ind w:left="851"/>
              <w:contextualSpacing/>
              <w:rPr>
                <w:sz w:val="22"/>
                <w:szCs w:val="22"/>
              </w:rPr>
            </w:pPr>
            <w:hyperlink r:id="rId20" w:history="1">
              <w:r w:rsidR="00492D42" w:rsidRPr="00412B84">
                <w:rPr>
                  <w:rStyle w:val="Kpr"/>
                  <w:sz w:val="22"/>
                  <w:szCs w:val="22"/>
                </w:rPr>
                <w:t>https://eruhmyo.siirt.edu.tr/detay/gorev-tanimlari/681594477.html</w:t>
              </w:r>
            </w:hyperlink>
            <w:r w:rsidR="00EF7EC4" w:rsidRPr="00412B84">
              <w:rPr>
                <w:sz w:val="22"/>
                <w:szCs w:val="22"/>
              </w:rPr>
              <w:t>.</w:t>
            </w:r>
          </w:p>
          <w:p w14:paraId="00000107" w14:textId="46CF1C1D" w:rsidR="00DD1A02" w:rsidRPr="00EF7EC4" w:rsidRDefault="00EF7EC4" w:rsidP="00412B84">
            <w:pPr>
              <w:tabs>
                <w:tab w:val="left" w:pos="993"/>
              </w:tabs>
              <w:ind w:left="720"/>
            </w:pPr>
            <w:r w:rsidRPr="00412B84">
              <w:rPr>
                <w:sz w:val="22"/>
                <w:szCs w:val="22"/>
              </w:rPr>
              <w:t>file:///C:/Users/Acer/Downloads/eruh-myo-birim-komisyonlari-2022-(1)-siirt-2022520151845655%20(1).pdf.</w:t>
            </w:r>
          </w:p>
        </w:tc>
      </w:tr>
    </w:tbl>
    <w:p w14:paraId="0000010C" w14:textId="77777777" w:rsidR="00DD1A02" w:rsidRPr="006A3F4B" w:rsidRDefault="00DD1A02"/>
    <w:p w14:paraId="0000010D" w14:textId="77777777" w:rsidR="00DD1A02" w:rsidRPr="006A3F4B" w:rsidRDefault="00DD1A02"/>
    <w:p w14:paraId="0000010E" w14:textId="77777777" w:rsidR="00DD1A02" w:rsidRPr="006A3F4B" w:rsidRDefault="00DD1A02"/>
    <w:p w14:paraId="0000010F" w14:textId="77777777" w:rsidR="00DD1A02" w:rsidRPr="006A3F4B" w:rsidRDefault="00DD1A02"/>
    <w:tbl>
      <w:tblPr>
        <w:tblStyle w:val="a2"/>
        <w:tblpPr w:leftFromText="141" w:rightFromText="141" w:vertAnchor="page" w:horzAnchor="margin" w:tblpXSpec="center" w:tblpY="671"/>
        <w:tblW w:w="162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787"/>
        <w:gridCol w:w="2317"/>
        <w:gridCol w:w="1965"/>
        <w:gridCol w:w="2462"/>
        <w:gridCol w:w="1951"/>
      </w:tblGrid>
      <w:tr w:rsidR="00DD1A02" w:rsidRPr="006A3F4B" w14:paraId="43207BEA" w14:textId="77777777" w:rsidTr="00250F4B">
        <w:trPr>
          <w:trHeight w:val="434"/>
        </w:trPr>
        <w:tc>
          <w:tcPr>
            <w:tcW w:w="16297" w:type="dxa"/>
            <w:gridSpan w:val="6"/>
            <w:shd w:val="clear" w:color="auto" w:fill="FFCADE"/>
          </w:tcPr>
          <w:p w14:paraId="00000110"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03E9D85" w14:textId="77777777" w:rsidTr="00250F4B">
        <w:trPr>
          <w:trHeight w:val="205"/>
        </w:trPr>
        <w:tc>
          <w:tcPr>
            <w:tcW w:w="16297" w:type="dxa"/>
            <w:gridSpan w:val="6"/>
            <w:shd w:val="clear" w:color="auto" w:fill="FFCADE"/>
            <w:vAlign w:val="center"/>
          </w:tcPr>
          <w:p w14:paraId="00000116" w14:textId="77777777" w:rsidR="00DD1A02" w:rsidRPr="006A3F4B" w:rsidRDefault="00F341B0">
            <w:pPr>
              <w:spacing w:line="276" w:lineRule="auto"/>
              <w:rPr>
                <w:b/>
              </w:rPr>
            </w:pPr>
            <w:r w:rsidRPr="006A3F4B">
              <w:rPr>
                <w:b/>
              </w:rPr>
              <w:t>A.1. Liderlik ve Kalite</w:t>
            </w:r>
          </w:p>
          <w:p w14:paraId="00000117" w14:textId="77777777" w:rsidR="00DD1A02" w:rsidRPr="006A3F4B" w:rsidRDefault="00DD1A02">
            <w:pPr>
              <w:spacing w:line="276" w:lineRule="auto"/>
              <w:rPr>
                <w:b/>
              </w:rPr>
            </w:pPr>
          </w:p>
        </w:tc>
      </w:tr>
      <w:tr w:rsidR="00DD1A02" w:rsidRPr="006A3F4B" w14:paraId="0D2DC52C" w14:textId="77777777" w:rsidTr="00250F4B">
        <w:trPr>
          <w:trHeight w:val="205"/>
        </w:trPr>
        <w:tc>
          <w:tcPr>
            <w:tcW w:w="4815" w:type="dxa"/>
            <w:shd w:val="clear" w:color="auto" w:fill="FFCADE"/>
            <w:vAlign w:val="center"/>
          </w:tcPr>
          <w:p w14:paraId="0000011D" w14:textId="77777777" w:rsidR="00DD1A02" w:rsidRPr="006A3F4B" w:rsidRDefault="00DD1A02">
            <w:pPr>
              <w:spacing w:line="276" w:lineRule="auto"/>
              <w:rPr>
                <w:b/>
              </w:rPr>
            </w:pPr>
          </w:p>
        </w:tc>
        <w:tc>
          <w:tcPr>
            <w:tcW w:w="2787" w:type="dxa"/>
            <w:shd w:val="clear" w:color="auto" w:fill="FFCADE"/>
            <w:vAlign w:val="bottom"/>
          </w:tcPr>
          <w:p w14:paraId="0000011E" w14:textId="77777777" w:rsidR="00DD1A02" w:rsidRPr="006A3F4B" w:rsidRDefault="00F341B0">
            <w:pPr>
              <w:spacing w:line="276" w:lineRule="auto"/>
              <w:jc w:val="center"/>
              <w:rPr>
                <w:b/>
              </w:rPr>
            </w:pPr>
            <w:r w:rsidRPr="006A3F4B">
              <w:rPr>
                <w:b/>
              </w:rPr>
              <w:t>1</w:t>
            </w:r>
          </w:p>
        </w:tc>
        <w:tc>
          <w:tcPr>
            <w:tcW w:w="2317" w:type="dxa"/>
            <w:shd w:val="clear" w:color="auto" w:fill="FFCADE"/>
            <w:vAlign w:val="bottom"/>
          </w:tcPr>
          <w:p w14:paraId="0000011F" w14:textId="77777777" w:rsidR="00DD1A02" w:rsidRPr="006A3F4B" w:rsidRDefault="00F341B0">
            <w:pPr>
              <w:spacing w:line="276" w:lineRule="auto"/>
              <w:jc w:val="center"/>
              <w:rPr>
                <w:b/>
              </w:rPr>
            </w:pPr>
            <w:r w:rsidRPr="006A3F4B">
              <w:rPr>
                <w:b/>
              </w:rPr>
              <w:t>2</w:t>
            </w:r>
          </w:p>
        </w:tc>
        <w:tc>
          <w:tcPr>
            <w:tcW w:w="1965" w:type="dxa"/>
            <w:shd w:val="clear" w:color="auto" w:fill="FFCADE"/>
            <w:vAlign w:val="bottom"/>
          </w:tcPr>
          <w:p w14:paraId="00000120" w14:textId="77777777" w:rsidR="00DD1A02" w:rsidRPr="006A3F4B" w:rsidRDefault="00F341B0">
            <w:pPr>
              <w:spacing w:line="276" w:lineRule="auto"/>
              <w:jc w:val="center"/>
              <w:rPr>
                <w:b/>
              </w:rPr>
            </w:pPr>
            <w:r w:rsidRPr="006A3F4B">
              <w:rPr>
                <w:b/>
              </w:rPr>
              <w:t>3</w:t>
            </w:r>
          </w:p>
        </w:tc>
        <w:tc>
          <w:tcPr>
            <w:tcW w:w="2462" w:type="dxa"/>
            <w:shd w:val="clear" w:color="auto" w:fill="FFCADE"/>
            <w:vAlign w:val="bottom"/>
          </w:tcPr>
          <w:p w14:paraId="00000121" w14:textId="77777777" w:rsidR="00DD1A02" w:rsidRPr="006A3F4B" w:rsidRDefault="00F341B0">
            <w:pPr>
              <w:spacing w:line="276" w:lineRule="auto"/>
              <w:jc w:val="center"/>
              <w:rPr>
                <w:b/>
              </w:rPr>
            </w:pPr>
            <w:r w:rsidRPr="006A3F4B">
              <w:rPr>
                <w:b/>
              </w:rPr>
              <w:t>4</w:t>
            </w:r>
          </w:p>
        </w:tc>
        <w:tc>
          <w:tcPr>
            <w:tcW w:w="1951" w:type="dxa"/>
            <w:shd w:val="clear" w:color="auto" w:fill="FFCADE"/>
            <w:vAlign w:val="bottom"/>
          </w:tcPr>
          <w:p w14:paraId="00000122" w14:textId="77777777" w:rsidR="00DD1A02" w:rsidRPr="006A3F4B" w:rsidRDefault="00F341B0">
            <w:pPr>
              <w:spacing w:line="276" w:lineRule="auto"/>
              <w:jc w:val="center"/>
              <w:rPr>
                <w:b/>
              </w:rPr>
            </w:pPr>
            <w:r w:rsidRPr="006A3F4B">
              <w:rPr>
                <w:b/>
              </w:rPr>
              <w:t>5</w:t>
            </w:r>
          </w:p>
        </w:tc>
      </w:tr>
      <w:tr w:rsidR="00DD1A02" w:rsidRPr="006A3F4B" w14:paraId="2FF1D1E6" w14:textId="77777777" w:rsidTr="00250F4B">
        <w:trPr>
          <w:trHeight w:val="3823"/>
        </w:trPr>
        <w:tc>
          <w:tcPr>
            <w:tcW w:w="4815" w:type="dxa"/>
            <w:vMerge w:val="restart"/>
            <w:shd w:val="clear" w:color="auto" w:fill="FFFFFF"/>
          </w:tcPr>
          <w:p w14:paraId="00000124" w14:textId="77777777" w:rsidR="00DD1A02" w:rsidRPr="006A3F4B" w:rsidRDefault="00DD1A02">
            <w:pPr>
              <w:spacing w:line="276" w:lineRule="auto"/>
            </w:pPr>
          </w:p>
          <w:p w14:paraId="00000125" w14:textId="77777777" w:rsidR="00DD1A02" w:rsidRPr="006A3F4B" w:rsidRDefault="00F341B0">
            <w:pPr>
              <w:spacing w:line="276" w:lineRule="auto"/>
              <w:rPr>
                <w:b/>
                <w:u w:val="single"/>
              </w:rPr>
            </w:pPr>
            <w:r w:rsidRPr="006A3F4B">
              <w:rPr>
                <w:b/>
                <w:u w:val="single"/>
              </w:rPr>
              <w:t>A.1.2. Liderlik</w:t>
            </w:r>
          </w:p>
          <w:p w14:paraId="00000126" w14:textId="77777777" w:rsidR="00DD1A02" w:rsidRPr="006A3F4B" w:rsidRDefault="00DD1A02">
            <w:pPr>
              <w:spacing w:line="276" w:lineRule="auto"/>
              <w:rPr>
                <w:b/>
                <w:u w:val="single"/>
              </w:rPr>
            </w:pPr>
          </w:p>
          <w:p w14:paraId="00000127" w14:textId="77777777" w:rsidR="00DD1A02" w:rsidRPr="006A3F4B" w:rsidRDefault="00F341B0">
            <w:pPr>
              <w:spacing w:line="276" w:lineRule="auto"/>
              <w:jc w:val="both"/>
            </w:pPr>
            <w:r w:rsidRPr="006A3F4B">
              <w:t xml:space="preserve">Kurumda rektörün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00000128" w14:textId="77777777" w:rsidR="00DD1A02" w:rsidRPr="006A3F4B" w:rsidRDefault="00F341B0">
            <w:pPr>
              <w:spacing w:line="276" w:lineRule="auto"/>
              <w:jc w:val="both"/>
            </w:pPr>
            <w:r w:rsidRPr="006A3F4B">
              <w:t>Birimlerde liderlik anlayışı ve koordinasyon kültürü yerleşmiştir. Liderler kurumun değerleri ve hedefleri doğrultusunda stratejilerinin yanı sıra; yetki paylaşımını, ilişkileri, zamanı, kurumsal motivasyon ve stresi de etkin ve dengeli biçimde yönetmektedir.</w:t>
            </w:r>
          </w:p>
          <w:p w14:paraId="00000129" w14:textId="77777777" w:rsidR="00DD1A02" w:rsidRPr="006A3F4B" w:rsidRDefault="00F341B0">
            <w:pPr>
              <w:spacing w:line="276" w:lineRule="auto"/>
              <w:jc w:val="both"/>
            </w:pPr>
            <w:r w:rsidRPr="006A3F4B">
              <w:t xml:space="preserve">Akademik ve idari birimler ile yönetim arasında etkin bir iletişim ağı oluşturulmuştur. </w:t>
            </w:r>
          </w:p>
          <w:p w14:paraId="0000012B" w14:textId="46039A88" w:rsidR="00DD1A02" w:rsidRPr="006A3F4B" w:rsidRDefault="00F341B0" w:rsidP="00250F4B">
            <w:pPr>
              <w:spacing w:line="276" w:lineRule="auto"/>
              <w:jc w:val="both"/>
            </w:pPr>
            <w:r w:rsidRPr="006A3F4B">
              <w:t xml:space="preserve">Liderlik süreçleri ve kalite güvencesi kültürünün içselleştirilmesi sürekli değerlendirilmektedir. </w:t>
            </w:r>
          </w:p>
          <w:p w14:paraId="0000012C" w14:textId="77777777" w:rsidR="00DD1A02" w:rsidRPr="006A3F4B" w:rsidRDefault="00DD1A02">
            <w:pPr>
              <w:spacing w:line="276" w:lineRule="auto"/>
            </w:pPr>
          </w:p>
        </w:tc>
        <w:tc>
          <w:tcPr>
            <w:tcW w:w="2787" w:type="dxa"/>
            <w:shd w:val="clear" w:color="auto" w:fill="FDDFE8"/>
          </w:tcPr>
          <w:p w14:paraId="0000012E" w14:textId="77777777" w:rsidR="00DD1A02" w:rsidRPr="006A3F4B" w:rsidRDefault="00DD1A02" w:rsidP="00492D42">
            <w:pPr>
              <w:spacing w:line="276" w:lineRule="auto"/>
            </w:pPr>
          </w:p>
        </w:tc>
        <w:tc>
          <w:tcPr>
            <w:tcW w:w="2317" w:type="dxa"/>
            <w:shd w:val="clear" w:color="auto" w:fill="FECEDD"/>
          </w:tcPr>
          <w:p w14:paraId="0000012F" w14:textId="77777777" w:rsidR="00DD1A02" w:rsidRPr="006A3F4B" w:rsidRDefault="00F341B0">
            <w:pPr>
              <w:spacing w:line="276" w:lineRule="auto"/>
            </w:pPr>
            <w:r w:rsidRPr="006A3F4B">
              <w:t xml:space="preserve">Kurumda liderlerin kalite güvencesi sisteminin yönetimi ve kültürünün içselleştirilmesi konusunda sahipliği ve motivasyonu bulunmaktadır. </w:t>
            </w:r>
          </w:p>
        </w:tc>
        <w:tc>
          <w:tcPr>
            <w:tcW w:w="1965" w:type="dxa"/>
            <w:shd w:val="clear" w:color="auto" w:fill="E59BB2"/>
          </w:tcPr>
          <w:p w14:paraId="00000130" w14:textId="77777777" w:rsidR="00DD1A02" w:rsidRPr="006A3F4B" w:rsidRDefault="00F341B0">
            <w:pPr>
              <w:spacing w:line="276" w:lineRule="auto"/>
            </w:pPr>
            <w:r w:rsidRPr="006A3F4B">
              <w:t>Kurumun geneline yayılmış, kalite güvencesi sistemi ve kültürünün gelişimini destekleyen etkin liderlik uygulamaları bulunmaktadır.</w:t>
            </w:r>
          </w:p>
        </w:tc>
        <w:tc>
          <w:tcPr>
            <w:tcW w:w="2462" w:type="dxa"/>
            <w:shd w:val="clear" w:color="auto" w:fill="DE829E"/>
          </w:tcPr>
          <w:p w14:paraId="00000131" w14:textId="77777777" w:rsidR="00DD1A02" w:rsidRPr="006A3F4B" w:rsidRDefault="00F341B0">
            <w:pPr>
              <w:spacing w:line="276" w:lineRule="auto"/>
            </w:pPr>
            <w:r w:rsidRPr="006A3F4B">
              <w:t>Liderlik uygulamaları ve bu uygulamaların kalite güvencesi sistemi ve kültürünün gelişimine katkısı izlenmekte ve bağlı iyileştirmeler gerçekleştirilmektedir.</w:t>
            </w:r>
          </w:p>
        </w:tc>
        <w:tc>
          <w:tcPr>
            <w:tcW w:w="1951" w:type="dxa"/>
            <w:shd w:val="clear" w:color="auto" w:fill="D87292"/>
          </w:tcPr>
          <w:p w14:paraId="00000132" w14:textId="52499F55" w:rsidR="00DD1A02" w:rsidRPr="006A3F4B" w:rsidRDefault="00DD1A02">
            <w:pPr>
              <w:spacing w:line="276" w:lineRule="auto"/>
            </w:pPr>
          </w:p>
        </w:tc>
      </w:tr>
      <w:tr w:rsidR="00DD1A02" w:rsidRPr="006A3F4B" w14:paraId="352D6EEE" w14:textId="77777777" w:rsidTr="00250F4B">
        <w:trPr>
          <w:trHeight w:val="2823"/>
        </w:trPr>
        <w:tc>
          <w:tcPr>
            <w:tcW w:w="4815" w:type="dxa"/>
            <w:vMerge/>
            <w:shd w:val="clear" w:color="auto" w:fill="FFFFFF"/>
          </w:tcPr>
          <w:p w14:paraId="00000133" w14:textId="77777777" w:rsidR="00DD1A02" w:rsidRPr="006A3F4B" w:rsidRDefault="00DD1A02">
            <w:pPr>
              <w:pBdr>
                <w:top w:val="nil"/>
                <w:left w:val="nil"/>
                <w:bottom w:val="nil"/>
                <w:right w:val="nil"/>
                <w:between w:val="nil"/>
              </w:pBdr>
              <w:spacing w:line="276" w:lineRule="auto"/>
            </w:pPr>
          </w:p>
        </w:tc>
        <w:tc>
          <w:tcPr>
            <w:tcW w:w="11482" w:type="dxa"/>
            <w:gridSpan w:val="5"/>
            <w:shd w:val="clear" w:color="auto" w:fill="E5AEC0"/>
          </w:tcPr>
          <w:p w14:paraId="00000134" w14:textId="77777777" w:rsidR="00DD1A02" w:rsidRPr="006A3F4B" w:rsidRDefault="00DD1A02" w:rsidP="00F341B0">
            <w:pPr>
              <w:spacing w:line="276" w:lineRule="auto"/>
              <w:ind w:right="63"/>
              <w:jc w:val="both"/>
            </w:pPr>
          </w:p>
          <w:p w14:paraId="4715BCC9" w14:textId="77777777" w:rsidR="00DD1A02" w:rsidRPr="006A3F4B" w:rsidRDefault="00F341B0" w:rsidP="00250F4B">
            <w:pPr>
              <w:spacing w:line="276" w:lineRule="auto"/>
              <w:ind w:left="118" w:right="63"/>
              <w:jc w:val="both"/>
              <w:rPr>
                <w:b/>
                <w:i/>
              </w:rPr>
            </w:pPr>
            <w:r w:rsidRPr="006A3F4B">
              <w:rPr>
                <w:b/>
                <w:i/>
              </w:rPr>
              <w:t>Örnek Kanıtlar</w:t>
            </w:r>
          </w:p>
          <w:p w14:paraId="27F85066" w14:textId="77777777" w:rsidR="00250F4B" w:rsidRDefault="00250F4B" w:rsidP="00250F4B">
            <w:pPr>
              <w:widowControl/>
              <w:numPr>
                <w:ilvl w:val="0"/>
                <w:numId w:val="1"/>
              </w:numPr>
              <w:spacing w:line="276" w:lineRule="auto"/>
              <w:jc w:val="both"/>
              <w:rPr>
                <w:i/>
              </w:rPr>
            </w:pPr>
            <w:r w:rsidRPr="006A3F4B">
              <w:rPr>
                <w:i/>
              </w:rPr>
              <w:t xml:space="preserve">Kurumun yöneticilerinin liderlik özelliklerini ve yetkinliklerini ölçmek ve izlemek için kullanılan yöntemler, elde edilen izleme sonuçları ve bağlı iyileştirmeler </w:t>
            </w:r>
          </w:p>
          <w:p w14:paraId="59C137C0" w14:textId="06C2F710" w:rsidR="007C1D91" w:rsidRPr="007C1D91" w:rsidRDefault="007C1D91" w:rsidP="007C1D91">
            <w:pPr>
              <w:pStyle w:val="ListeParagraf"/>
              <w:tabs>
                <w:tab w:val="left" w:pos="993"/>
              </w:tabs>
              <w:ind w:left="851"/>
            </w:pPr>
            <w:r w:rsidRPr="00A24713">
              <w:t>file:///C:/Users/Acer/Downloads/organizasyon-semasi-siirt-20236115223588.pdf</w:t>
            </w:r>
            <w:r>
              <w:t>.</w:t>
            </w:r>
          </w:p>
          <w:p w14:paraId="3371AF45" w14:textId="77777777" w:rsidR="00250F4B" w:rsidRDefault="00250F4B" w:rsidP="00250F4B">
            <w:pPr>
              <w:widowControl/>
              <w:numPr>
                <w:ilvl w:val="0"/>
                <w:numId w:val="1"/>
              </w:numPr>
              <w:spacing w:line="276" w:lineRule="auto"/>
              <w:jc w:val="both"/>
              <w:rPr>
                <w:i/>
              </w:rPr>
            </w:pPr>
            <w:r w:rsidRPr="006A3F4B">
              <w:rPr>
                <w:i/>
              </w:rPr>
              <w:t xml:space="preserve">Kurumdaki kalite kültürünün gelişimini ölçmek ve izlemek için kullanılan yöntemler, elde edilen izleme sonuçları ve bağlı iyileştirmeler </w:t>
            </w:r>
          </w:p>
          <w:p w14:paraId="16B20822" w14:textId="77777777" w:rsidR="007C1D91" w:rsidRDefault="007C1D91" w:rsidP="007C1D91">
            <w:pPr>
              <w:pStyle w:val="ListeParagraf"/>
              <w:tabs>
                <w:tab w:val="left" w:pos="993"/>
              </w:tabs>
              <w:ind w:left="851"/>
            </w:pPr>
            <w:r w:rsidRPr="00046D1D">
              <w:t>Kalite Komisyonu üyelerinden oluşan; Liderlik, Yönetim-Kalite, Eğitim-Öğretim, Araştırma-Geliştirme ve Toplumsal Katkı</w:t>
            </w:r>
            <w:r>
              <w:t xml:space="preserve"> kurulu bulunmaktadır. </w:t>
            </w:r>
          </w:p>
          <w:bookmarkStart w:id="20" w:name="_Hlk156508507"/>
          <w:p w14:paraId="50B483D2" w14:textId="4E3E3BC2" w:rsidR="007C1D91" w:rsidRPr="007C1D91" w:rsidRDefault="007C1D91" w:rsidP="007C1D91">
            <w:pPr>
              <w:pStyle w:val="ListeParagraf"/>
              <w:tabs>
                <w:tab w:val="left" w:pos="993"/>
              </w:tabs>
              <w:ind w:left="851"/>
            </w:pPr>
            <w:r>
              <w:fldChar w:fldCharType="begin"/>
            </w:r>
            <w:r>
              <w:instrText>HYPERLINK "</w:instrText>
            </w:r>
            <w:r w:rsidRPr="00DD2065">
              <w:instrText>https://eruhmyo.siirt.edu.tr/dosya/personel/kalite-komisyonu-siirt-20236115259572.pdf</w:instrText>
            </w:r>
            <w:r>
              <w:instrText>"</w:instrText>
            </w:r>
            <w:r>
              <w:fldChar w:fldCharType="separate"/>
            </w:r>
            <w:r w:rsidRPr="00160FB7">
              <w:rPr>
                <w:rStyle w:val="Kpr"/>
              </w:rPr>
              <w:t>https://eruhmyo.siirt.edu.tr/dosya/personel/kalite-komisyonu-siirt-20236115259572.pdf</w:t>
            </w:r>
            <w:r>
              <w:fldChar w:fldCharType="end"/>
            </w:r>
            <w:r>
              <w:t>.</w:t>
            </w:r>
          </w:p>
          <w:bookmarkEnd w:id="20"/>
          <w:p w14:paraId="3831FC76" w14:textId="77777777" w:rsidR="007C1D91" w:rsidRDefault="007C1D91" w:rsidP="007C1D91">
            <w:pPr>
              <w:pStyle w:val="ListeParagraf"/>
              <w:tabs>
                <w:tab w:val="left" w:pos="993"/>
              </w:tabs>
              <w:ind w:left="851"/>
            </w:pPr>
            <w:r>
              <w:fldChar w:fldCharType="begin"/>
            </w:r>
            <w:r>
              <w:instrText>HYPERLINK "</w:instrText>
            </w:r>
            <w:r w:rsidRPr="00671264">
              <w:instrText>https://eruhmyo.siirt.edu.tr/detay/kalite-politikasi/393905364.html</w:instrText>
            </w:r>
            <w:r>
              <w:instrText>"</w:instrText>
            </w:r>
            <w:r>
              <w:fldChar w:fldCharType="separate"/>
            </w:r>
            <w:r w:rsidRPr="004C6FAC">
              <w:rPr>
                <w:rStyle w:val="Kpr"/>
              </w:rPr>
              <w:t>https://eruhmyo.siirt.edu.tr/detay/kalite-politikasi/393905364.html</w:t>
            </w:r>
            <w:r>
              <w:fldChar w:fldCharType="end"/>
            </w:r>
            <w:r>
              <w:t>.</w:t>
            </w:r>
          </w:p>
          <w:p w14:paraId="0000013B" w14:textId="48E95AC1" w:rsidR="00250F4B" w:rsidRPr="006A3F4B" w:rsidRDefault="00250F4B" w:rsidP="007C1D91">
            <w:pPr>
              <w:widowControl/>
              <w:spacing w:line="276" w:lineRule="auto"/>
              <w:jc w:val="both"/>
              <w:rPr>
                <w:i/>
              </w:rPr>
            </w:pPr>
          </w:p>
        </w:tc>
      </w:tr>
    </w:tbl>
    <w:p w14:paraId="00000140" w14:textId="77777777" w:rsidR="00DD1A02" w:rsidRPr="006A3F4B" w:rsidRDefault="00DD1A02"/>
    <w:p w14:paraId="00000141" w14:textId="77777777" w:rsidR="00DD1A02" w:rsidRPr="006A3F4B" w:rsidRDefault="00DD1A02"/>
    <w:p w14:paraId="00000142" w14:textId="77777777" w:rsidR="00DD1A02" w:rsidRPr="006A3F4B" w:rsidRDefault="00DD1A02"/>
    <w:p w14:paraId="00000143" w14:textId="77777777" w:rsidR="00DD1A02" w:rsidRPr="006A3F4B" w:rsidRDefault="00DD1A02"/>
    <w:p w14:paraId="00000144" w14:textId="77777777" w:rsidR="00DD1A02" w:rsidRPr="006A3F4B" w:rsidRDefault="00DD1A02"/>
    <w:tbl>
      <w:tblPr>
        <w:tblStyle w:val="a3"/>
        <w:tblpPr w:leftFromText="141" w:rightFromText="141" w:vertAnchor="page" w:horzAnchor="margin" w:tblpXSpec="center" w:tblpY="671"/>
        <w:tblW w:w="15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126"/>
        <w:gridCol w:w="1985"/>
        <w:gridCol w:w="2409"/>
        <w:gridCol w:w="2524"/>
        <w:gridCol w:w="1901"/>
      </w:tblGrid>
      <w:tr w:rsidR="00DD1A02" w:rsidRPr="006A3F4B" w14:paraId="2B056925" w14:textId="77777777">
        <w:trPr>
          <w:trHeight w:val="449"/>
        </w:trPr>
        <w:tc>
          <w:tcPr>
            <w:tcW w:w="15760" w:type="dxa"/>
            <w:gridSpan w:val="6"/>
            <w:shd w:val="clear" w:color="auto" w:fill="FFCADE"/>
          </w:tcPr>
          <w:p w14:paraId="0000014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9F6B44" w14:textId="77777777">
        <w:trPr>
          <w:trHeight w:val="212"/>
        </w:trPr>
        <w:tc>
          <w:tcPr>
            <w:tcW w:w="15760" w:type="dxa"/>
            <w:gridSpan w:val="6"/>
            <w:shd w:val="clear" w:color="auto" w:fill="FFCADE"/>
            <w:vAlign w:val="center"/>
          </w:tcPr>
          <w:p w14:paraId="0000014B" w14:textId="77777777" w:rsidR="00DD1A02" w:rsidRPr="006A3F4B" w:rsidRDefault="00F341B0">
            <w:pPr>
              <w:spacing w:line="276" w:lineRule="auto"/>
              <w:rPr>
                <w:b/>
              </w:rPr>
            </w:pPr>
            <w:r w:rsidRPr="006A3F4B">
              <w:rPr>
                <w:b/>
              </w:rPr>
              <w:t>A.1. Liderlik ve Kalite</w:t>
            </w:r>
          </w:p>
          <w:p w14:paraId="0000014C" w14:textId="77777777" w:rsidR="00DD1A02" w:rsidRPr="006A3F4B" w:rsidRDefault="00DD1A02">
            <w:pPr>
              <w:spacing w:line="276" w:lineRule="auto"/>
              <w:rPr>
                <w:b/>
              </w:rPr>
            </w:pPr>
          </w:p>
        </w:tc>
      </w:tr>
      <w:tr w:rsidR="00DD1A02" w:rsidRPr="006A3F4B" w14:paraId="43E2B35E" w14:textId="77777777" w:rsidTr="003C1F12">
        <w:trPr>
          <w:trHeight w:val="212"/>
        </w:trPr>
        <w:tc>
          <w:tcPr>
            <w:tcW w:w="4815" w:type="dxa"/>
            <w:shd w:val="clear" w:color="auto" w:fill="FFCADE"/>
            <w:vAlign w:val="center"/>
          </w:tcPr>
          <w:p w14:paraId="00000152" w14:textId="77777777" w:rsidR="00DD1A02" w:rsidRPr="006A3F4B" w:rsidRDefault="00DD1A02">
            <w:pPr>
              <w:spacing w:line="276" w:lineRule="auto"/>
              <w:rPr>
                <w:b/>
              </w:rPr>
            </w:pPr>
          </w:p>
        </w:tc>
        <w:tc>
          <w:tcPr>
            <w:tcW w:w="2126" w:type="dxa"/>
            <w:shd w:val="clear" w:color="auto" w:fill="FFCADE"/>
            <w:vAlign w:val="bottom"/>
          </w:tcPr>
          <w:p w14:paraId="00000153" w14:textId="77777777" w:rsidR="00DD1A02" w:rsidRPr="006A3F4B" w:rsidRDefault="00F341B0">
            <w:pPr>
              <w:spacing w:line="276" w:lineRule="auto"/>
              <w:jc w:val="center"/>
              <w:rPr>
                <w:b/>
              </w:rPr>
            </w:pPr>
            <w:r w:rsidRPr="006A3F4B">
              <w:rPr>
                <w:b/>
              </w:rPr>
              <w:t>1</w:t>
            </w:r>
          </w:p>
        </w:tc>
        <w:tc>
          <w:tcPr>
            <w:tcW w:w="1985" w:type="dxa"/>
            <w:shd w:val="clear" w:color="auto" w:fill="FFCADE"/>
            <w:vAlign w:val="bottom"/>
          </w:tcPr>
          <w:p w14:paraId="00000154" w14:textId="77777777" w:rsidR="00DD1A02" w:rsidRPr="006A3F4B" w:rsidRDefault="00F341B0">
            <w:pPr>
              <w:spacing w:line="276" w:lineRule="auto"/>
              <w:jc w:val="center"/>
              <w:rPr>
                <w:b/>
              </w:rPr>
            </w:pPr>
            <w:r w:rsidRPr="006A3F4B">
              <w:rPr>
                <w:b/>
              </w:rPr>
              <w:t>2</w:t>
            </w:r>
          </w:p>
        </w:tc>
        <w:tc>
          <w:tcPr>
            <w:tcW w:w="2409" w:type="dxa"/>
            <w:shd w:val="clear" w:color="auto" w:fill="FFCADE"/>
            <w:vAlign w:val="bottom"/>
          </w:tcPr>
          <w:p w14:paraId="00000155" w14:textId="77777777" w:rsidR="00DD1A02" w:rsidRPr="006A3F4B" w:rsidRDefault="00F341B0">
            <w:pPr>
              <w:spacing w:line="276" w:lineRule="auto"/>
              <w:jc w:val="center"/>
              <w:rPr>
                <w:b/>
              </w:rPr>
            </w:pPr>
            <w:r w:rsidRPr="006A3F4B">
              <w:rPr>
                <w:b/>
              </w:rPr>
              <w:t>3</w:t>
            </w:r>
          </w:p>
        </w:tc>
        <w:tc>
          <w:tcPr>
            <w:tcW w:w="2524" w:type="dxa"/>
            <w:shd w:val="clear" w:color="auto" w:fill="FFCADE"/>
            <w:vAlign w:val="bottom"/>
          </w:tcPr>
          <w:p w14:paraId="00000156" w14:textId="77777777" w:rsidR="00DD1A02" w:rsidRPr="006A3F4B" w:rsidRDefault="00F341B0">
            <w:pPr>
              <w:spacing w:line="276" w:lineRule="auto"/>
              <w:jc w:val="center"/>
              <w:rPr>
                <w:b/>
              </w:rPr>
            </w:pPr>
            <w:r w:rsidRPr="006A3F4B">
              <w:rPr>
                <w:b/>
              </w:rPr>
              <w:t>4</w:t>
            </w:r>
          </w:p>
        </w:tc>
        <w:tc>
          <w:tcPr>
            <w:tcW w:w="1901" w:type="dxa"/>
            <w:shd w:val="clear" w:color="auto" w:fill="FFCADE"/>
            <w:vAlign w:val="bottom"/>
          </w:tcPr>
          <w:p w14:paraId="00000157" w14:textId="77777777" w:rsidR="00DD1A02" w:rsidRPr="006A3F4B" w:rsidRDefault="00F341B0">
            <w:pPr>
              <w:spacing w:line="276" w:lineRule="auto"/>
              <w:jc w:val="center"/>
              <w:rPr>
                <w:b/>
              </w:rPr>
            </w:pPr>
            <w:r w:rsidRPr="006A3F4B">
              <w:rPr>
                <w:b/>
              </w:rPr>
              <w:t>5</w:t>
            </w:r>
          </w:p>
        </w:tc>
      </w:tr>
      <w:tr w:rsidR="003C1F12" w:rsidRPr="006A3F4B" w14:paraId="6B0808AB" w14:textId="77777777" w:rsidTr="003C1F12">
        <w:trPr>
          <w:trHeight w:val="3182"/>
        </w:trPr>
        <w:tc>
          <w:tcPr>
            <w:tcW w:w="4815" w:type="dxa"/>
            <w:vMerge w:val="restart"/>
            <w:shd w:val="clear" w:color="auto" w:fill="FFFFFF"/>
          </w:tcPr>
          <w:p w14:paraId="00000158" w14:textId="77777777" w:rsidR="003C1F12" w:rsidRPr="006A3F4B" w:rsidRDefault="003C1F12">
            <w:pPr>
              <w:spacing w:line="276" w:lineRule="auto"/>
            </w:pPr>
          </w:p>
          <w:p w14:paraId="00000159" w14:textId="77777777" w:rsidR="003C1F12" w:rsidRPr="006A3F4B" w:rsidRDefault="003C1F12">
            <w:pPr>
              <w:spacing w:line="276" w:lineRule="auto"/>
            </w:pPr>
          </w:p>
          <w:p w14:paraId="0000015A" w14:textId="77777777" w:rsidR="003C1F12" w:rsidRPr="006A3F4B" w:rsidRDefault="003C1F12">
            <w:pPr>
              <w:spacing w:line="276" w:lineRule="auto"/>
              <w:rPr>
                <w:b/>
                <w:u w:val="single"/>
              </w:rPr>
            </w:pPr>
            <w:r w:rsidRPr="006A3F4B">
              <w:rPr>
                <w:b/>
                <w:u w:val="single"/>
              </w:rPr>
              <w:t>A.1.3. Kurumsal dönüşüm kapasitesi</w:t>
            </w:r>
          </w:p>
          <w:p w14:paraId="0000015B" w14:textId="77777777" w:rsidR="003C1F12" w:rsidRPr="006A3F4B" w:rsidRDefault="003C1F12">
            <w:pPr>
              <w:spacing w:line="276" w:lineRule="auto"/>
              <w:jc w:val="both"/>
            </w:pPr>
          </w:p>
          <w:p w14:paraId="0000015C" w14:textId="77777777" w:rsidR="003C1F12" w:rsidRPr="006A3F4B" w:rsidRDefault="003C1F12">
            <w:pPr>
              <w:spacing w:line="276" w:lineRule="auto"/>
              <w:jc w:val="both"/>
            </w:pPr>
            <w:r w:rsidRPr="006A3F4B">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126" w:type="dxa"/>
            <w:shd w:val="clear" w:color="auto" w:fill="FDDFE8"/>
          </w:tcPr>
          <w:p w14:paraId="0000015D" w14:textId="2C5C47F7" w:rsidR="003C1F12" w:rsidRPr="006A3F4B" w:rsidRDefault="003C1F12">
            <w:pPr>
              <w:spacing w:line="276" w:lineRule="auto"/>
            </w:pPr>
          </w:p>
        </w:tc>
        <w:tc>
          <w:tcPr>
            <w:tcW w:w="1985" w:type="dxa"/>
            <w:shd w:val="clear" w:color="auto" w:fill="FECEDD"/>
          </w:tcPr>
          <w:p w14:paraId="0000015E" w14:textId="5D04C3EF" w:rsidR="003C1F12" w:rsidRPr="006A3F4B" w:rsidRDefault="003C1F12">
            <w:pPr>
              <w:spacing w:line="276" w:lineRule="auto"/>
            </w:pPr>
            <w:r w:rsidRPr="006A3F4B">
              <w:t xml:space="preserve">Kurumda </w:t>
            </w:r>
            <w:r w:rsidRPr="00EF4322">
              <w:rPr>
                <w:color w:val="auto"/>
              </w:rPr>
              <w:t xml:space="preserve">değişim ihtiyacı </w:t>
            </w:r>
            <w:r w:rsidR="00EF4322" w:rsidRPr="00C22C41">
              <w:rPr>
                <w:color w:val="auto"/>
              </w:rPr>
              <w:t xml:space="preserve">olgunluk seviyesinde </w:t>
            </w:r>
            <w:r w:rsidRPr="00C22C41">
              <w:rPr>
                <w:color w:val="auto"/>
              </w:rPr>
              <w:t>belir</w:t>
            </w:r>
            <w:r w:rsidR="00EF4322" w:rsidRPr="00C22C41">
              <w:rPr>
                <w:color w:val="auto"/>
              </w:rPr>
              <w:t>l</w:t>
            </w:r>
            <w:r w:rsidRPr="00C22C41">
              <w:rPr>
                <w:color w:val="auto"/>
              </w:rPr>
              <w:t>enmiştir</w:t>
            </w:r>
            <w:r w:rsidRPr="006A3F4B">
              <w:t xml:space="preserve">. </w:t>
            </w:r>
          </w:p>
        </w:tc>
        <w:tc>
          <w:tcPr>
            <w:tcW w:w="2409" w:type="dxa"/>
            <w:shd w:val="clear" w:color="auto" w:fill="E59BB2"/>
          </w:tcPr>
          <w:p w14:paraId="0000015F" w14:textId="77777777" w:rsidR="003C1F12" w:rsidRPr="006A3F4B" w:rsidRDefault="003C1F12">
            <w:pPr>
              <w:spacing w:line="276" w:lineRule="auto"/>
            </w:pPr>
            <w:r w:rsidRPr="006A3F4B">
              <w:t xml:space="preserve">Kurumda değişim yönetimi yaklaşımı kurumun geneline yayılmış ve bütüncül olarak yürütülmektedir. </w:t>
            </w:r>
          </w:p>
        </w:tc>
        <w:tc>
          <w:tcPr>
            <w:tcW w:w="2524" w:type="dxa"/>
            <w:shd w:val="clear" w:color="auto" w:fill="DE829E"/>
          </w:tcPr>
          <w:p w14:paraId="1F4A0B69" w14:textId="76A483BF" w:rsidR="003C1F12" w:rsidRPr="006A3F4B" w:rsidRDefault="003C1F12" w:rsidP="00250F4B">
            <w:pPr>
              <w:spacing w:line="276" w:lineRule="auto"/>
            </w:pPr>
            <w:r w:rsidRPr="006A3F4B">
              <w:t>Amaç, misyon ve hedefler doğrultusunda gerçekleştirilen değişim yönetimi uygulamaları izlenmekte ve önlemler alınmaktadır.</w:t>
            </w:r>
          </w:p>
        </w:tc>
        <w:tc>
          <w:tcPr>
            <w:tcW w:w="1901" w:type="dxa"/>
            <w:shd w:val="clear" w:color="auto" w:fill="D87292"/>
          </w:tcPr>
          <w:p w14:paraId="00000161" w14:textId="3CC70156" w:rsidR="003C1F12" w:rsidRPr="006A3F4B" w:rsidRDefault="003C1F12">
            <w:pPr>
              <w:spacing w:line="276" w:lineRule="auto"/>
            </w:pPr>
          </w:p>
        </w:tc>
      </w:tr>
      <w:tr w:rsidR="003C1F12" w:rsidRPr="006A3F4B" w14:paraId="169AD7C7" w14:textId="77777777" w:rsidTr="008C23A4">
        <w:trPr>
          <w:trHeight w:val="2763"/>
        </w:trPr>
        <w:tc>
          <w:tcPr>
            <w:tcW w:w="4815" w:type="dxa"/>
            <w:vMerge/>
            <w:shd w:val="clear" w:color="auto" w:fill="FFFFFF"/>
          </w:tcPr>
          <w:p w14:paraId="1B3C203B" w14:textId="77777777" w:rsidR="003C1F12" w:rsidRPr="006A3F4B" w:rsidRDefault="003C1F12">
            <w:pPr>
              <w:spacing w:line="276" w:lineRule="auto"/>
            </w:pPr>
          </w:p>
        </w:tc>
        <w:tc>
          <w:tcPr>
            <w:tcW w:w="10945" w:type="dxa"/>
            <w:gridSpan w:val="5"/>
            <w:shd w:val="clear" w:color="auto" w:fill="FDDFE8"/>
          </w:tcPr>
          <w:p w14:paraId="44891F3D" w14:textId="77777777" w:rsidR="003C1F12" w:rsidRPr="006A3F4B" w:rsidRDefault="003C1F12" w:rsidP="003C1F12">
            <w:pPr>
              <w:spacing w:line="276" w:lineRule="auto"/>
              <w:ind w:left="118" w:right="63"/>
              <w:jc w:val="both"/>
              <w:rPr>
                <w:b/>
                <w:i/>
              </w:rPr>
            </w:pPr>
          </w:p>
          <w:p w14:paraId="5007545F" w14:textId="09B01E5A" w:rsidR="003C1F12" w:rsidRPr="006A3F4B" w:rsidRDefault="003C1F12" w:rsidP="003C1F12">
            <w:pPr>
              <w:spacing w:line="276" w:lineRule="auto"/>
              <w:ind w:left="118" w:right="63"/>
              <w:jc w:val="both"/>
              <w:rPr>
                <w:b/>
                <w:i/>
              </w:rPr>
            </w:pPr>
            <w:r w:rsidRPr="006A3F4B">
              <w:rPr>
                <w:b/>
                <w:i/>
              </w:rPr>
              <w:t>Örnek Kanıtlar</w:t>
            </w:r>
          </w:p>
          <w:p w14:paraId="443CB181" w14:textId="77777777" w:rsidR="003C1F12" w:rsidRDefault="003C1F12" w:rsidP="003C1F12">
            <w:pPr>
              <w:widowControl/>
              <w:numPr>
                <w:ilvl w:val="0"/>
                <w:numId w:val="1"/>
              </w:numPr>
              <w:spacing w:line="276" w:lineRule="auto"/>
              <w:jc w:val="both"/>
              <w:rPr>
                <w:i/>
              </w:rPr>
            </w:pPr>
            <w:r w:rsidRPr="006A3F4B">
              <w:rPr>
                <w:i/>
              </w:rPr>
              <w:t>Değişim yönetim modeli</w:t>
            </w:r>
          </w:p>
          <w:p w14:paraId="4F548D13" w14:textId="389EA160" w:rsidR="00555738" w:rsidRPr="00555738" w:rsidRDefault="00555738" w:rsidP="00555738">
            <w:pPr>
              <w:ind w:left="360"/>
            </w:pPr>
            <w:r w:rsidRPr="008A4D9B">
              <w:t>Amaç, misyon ve hedefler doğrultusunda gerçekleştirilen değişim yönetimi uygulamaları izlenmekte ve önlemler alınmaktadır.</w:t>
            </w:r>
          </w:p>
          <w:p w14:paraId="2D81FFC1" w14:textId="77777777" w:rsidR="003C1F12" w:rsidRDefault="003C1F12" w:rsidP="003C1F12">
            <w:pPr>
              <w:widowControl/>
              <w:numPr>
                <w:ilvl w:val="0"/>
                <w:numId w:val="1"/>
              </w:numPr>
              <w:spacing w:line="276" w:lineRule="auto"/>
              <w:jc w:val="both"/>
              <w:rPr>
                <w:i/>
              </w:rPr>
            </w:pPr>
            <w:r w:rsidRPr="006A3F4B">
              <w:rPr>
                <w:i/>
              </w:rPr>
              <w:t>Yükseköğretim ekosisteminde ve temel fonksiyonları çevresinde meydana gelen değişime yönelik analiz  raporları</w:t>
            </w:r>
          </w:p>
          <w:p w14:paraId="4D8F2E5A" w14:textId="77777777" w:rsidR="003D2AE4" w:rsidRDefault="003D2AE4" w:rsidP="003D2AE4">
            <w:pPr>
              <w:ind w:left="360"/>
              <w:jc w:val="both"/>
            </w:pPr>
            <w:r w:rsidRPr="00B55C69">
              <w:t xml:space="preserve">Üniversitemizde kurumsal dönüşümün gerçekleştirilmesine yönelik yönetimsel ve idari süreçlerde “Elektronik Belge Yönetim Sistemi” (EBYS), Öğrenci Bilgi Sistemi (OBS) ve OBS ile entegre olan Uzaktan Eğitim Sistemi (ALMS) gibi dijital dönüşümü destekleyen uygulamalar geçmiş yıllarda hayata geçirilmiş ve etkin bir şekilde kullanılmaktadır. </w:t>
            </w:r>
          </w:p>
          <w:p w14:paraId="34BE23BD" w14:textId="70DCBEF9" w:rsidR="003D2AE4" w:rsidRPr="003D2AE4" w:rsidRDefault="000D1347" w:rsidP="003D2AE4">
            <w:pPr>
              <w:widowControl/>
              <w:spacing w:line="276" w:lineRule="auto"/>
              <w:ind w:left="838"/>
              <w:jc w:val="both"/>
              <w:rPr>
                <w:i/>
              </w:rPr>
            </w:pPr>
            <w:hyperlink r:id="rId21" w:history="1">
              <w:r w:rsidR="003D2AE4" w:rsidRPr="003D2AE4">
                <w:rPr>
                  <w:rStyle w:val="Kpr"/>
                  <w:i/>
                </w:rPr>
                <w:t>https://evrak.siirt.edu.tr/enVision/Login.aspx</w:t>
              </w:r>
            </w:hyperlink>
            <w:r w:rsidR="003D2AE4" w:rsidRPr="003D2AE4">
              <w:rPr>
                <w:i/>
              </w:rPr>
              <w:t>.</w:t>
            </w:r>
          </w:p>
          <w:p w14:paraId="7D6DD21D" w14:textId="77777777" w:rsidR="003D2AE4" w:rsidRPr="003D2AE4" w:rsidRDefault="000D1347" w:rsidP="003D2AE4">
            <w:pPr>
              <w:widowControl/>
              <w:spacing w:line="276" w:lineRule="auto"/>
              <w:ind w:left="838"/>
              <w:jc w:val="both"/>
              <w:rPr>
                <w:i/>
              </w:rPr>
            </w:pPr>
            <w:hyperlink r:id="rId22" w:history="1">
              <w:r w:rsidR="003D2AE4" w:rsidRPr="003D2AE4">
                <w:rPr>
                  <w:rStyle w:val="Kpr"/>
                  <w:i/>
                </w:rPr>
                <w:t>https://obs.siirt.edu.tr/</w:t>
              </w:r>
            </w:hyperlink>
            <w:r w:rsidR="003D2AE4" w:rsidRPr="003D2AE4">
              <w:rPr>
                <w:i/>
              </w:rPr>
              <w:t>.</w:t>
            </w:r>
          </w:p>
          <w:p w14:paraId="5E87B0EA" w14:textId="6136EDC4" w:rsidR="003C1F12" w:rsidRPr="006A3F4B" w:rsidRDefault="003D2AE4" w:rsidP="003D2AE4">
            <w:pPr>
              <w:widowControl/>
              <w:spacing w:line="276" w:lineRule="auto"/>
              <w:jc w:val="both"/>
              <w:rPr>
                <w:i/>
              </w:rPr>
            </w:pPr>
            <w:r>
              <w:rPr>
                <w:i/>
              </w:rPr>
              <w:t xml:space="preserve">              </w:t>
            </w:r>
            <w:hyperlink r:id="rId23" w:history="1">
              <w:r w:rsidRPr="003D2AE4">
                <w:rPr>
                  <w:rStyle w:val="Kpr"/>
                  <w:i/>
                </w:rPr>
                <w:t>http://uzaktanegitim.siirt.edu.tr/</w:t>
              </w:r>
            </w:hyperlink>
            <w:r w:rsidRPr="003D2AE4">
              <w:rPr>
                <w:i/>
              </w:rPr>
              <w:t>.</w:t>
            </w:r>
          </w:p>
        </w:tc>
      </w:tr>
    </w:tbl>
    <w:p w14:paraId="00000170" w14:textId="77777777" w:rsidR="00DD1A02" w:rsidRPr="006A3F4B" w:rsidRDefault="00DD1A02"/>
    <w:p w14:paraId="00000171" w14:textId="77777777" w:rsidR="00DD1A02" w:rsidRPr="006A3F4B" w:rsidRDefault="00DD1A02"/>
    <w:p w14:paraId="00000172" w14:textId="77777777" w:rsidR="00DD1A02" w:rsidRPr="006A3F4B" w:rsidRDefault="00DD1A02"/>
    <w:p w14:paraId="00000173" w14:textId="77777777" w:rsidR="00DD1A02" w:rsidRPr="006A3F4B" w:rsidRDefault="00DD1A02"/>
    <w:p w14:paraId="00000174" w14:textId="77777777" w:rsidR="00DD1A02" w:rsidRPr="006A3F4B" w:rsidRDefault="00DD1A02"/>
    <w:tbl>
      <w:tblPr>
        <w:tblStyle w:val="a4"/>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211AE0DE" w14:textId="77777777">
        <w:trPr>
          <w:trHeight w:val="170"/>
        </w:trPr>
        <w:tc>
          <w:tcPr>
            <w:tcW w:w="16096" w:type="dxa"/>
            <w:gridSpan w:val="6"/>
            <w:shd w:val="clear" w:color="auto" w:fill="FFCADE"/>
          </w:tcPr>
          <w:p w14:paraId="0000017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1F316623" w14:textId="77777777">
        <w:trPr>
          <w:trHeight w:val="196"/>
        </w:trPr>
        <w:tc>
          <w:tcPr>
            <w:tcW w:w="16096" w:type="dxa"/>
            <w:gridSpan w:val="6"/>
            <w:shd w:val="clear" w:color="auto" w:fill="FFCADE"/>
            <w:vAlign w:val="center"/>
          </w:tcPr>
          <w:p w14:paraId="0000017B" w14:textId="77777777" w:rsidR="00DD1A02" w:rsidRPr="006A3F4B" w:rsidRDefault="00F341B0">
            <w:pPr>
              <w:spacing w:line="276" w:lineRule="auto"/>
              <w:rPr>
                <w:b/>
              </w:rPr>
            </w:pPr>
            <w:r w:rsidRPr="006A3F4B">
              <w:rPr>
                <w:b/>
              </w:rPr>
              <w:t>A.1. Liderlik ve Kalite</w:t>
            </w:r>
          </w:p>
          <w:p w14:paraId="0000017C" w14:textId="77777777" w:rsidR="00DD1A02" w:rsidRPr="006A3F4B" w:rsidRDefault="00DD1A02">
            <w:pPr>
              <w:spacing w:line="276" w:lineRule="auto"/>
              <w:rPr>
                <w:b/>
              </w:rPr>
            </w:pPr>
          </w:p>
        </w:tc>
      </w:tr>
      <w:tr w:rsidR="00DD1A02" w:rsidRPr="006A3F4B" w14:paraId="45281D1D" w14:textId="77777777">
        <w:trPr>
          <w:trHeight w:val="196"/>
        </w:trPr>
        <w:tc>
          <w:tcPr>
            <w:tcW w:w="5956" w:type="dxa"/>
            <w:shd w:val="clear" w:color="auto" w:fill="FFCADE"/>
            <w:vAlign w:val="center"/>
          </w:tcPr>
          <w:p w14:paraId="00000182" w14:textId="77777777" w:rsidR="00DD1A02" w:rsidRPr="006A3F4B" w:rsidRDefault="00DD1A02">
            <w:pPr>
              <w:spacing w:line="276" w:lineRule="auto"/>
              <w:rPr>
                <w:b/>
              </w:rPr>
            </w:pPr>
          </w:p>
        </w:tc>
        <w:tc>
          <w:tcPr>
            <w:tcW w:w="2199" w:type="dxa"/>
            <w:shd w:val="clear" w:color="auto" w:fill="FFCADE"/>
            <w:vAlign w:val="bottom"/>
          </w:tcPr>
          <w:p w14:paraId="00000183"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84"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85"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86"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87" w14:textId="77777777" w:rsidR="00DD1A02" w:rsidRPr="006A3F4B" w:rsidRDefault="00F341B0">
            <w:pPr>
              <w:spacing w:line="276" w:lineRule="auto"/>
              <w:jc w:val="center"/>
              <w:rPr>
                <w:b/>
              </w:rPr>
            </w:pPr>
            <w:r w:rsidRPr="006A3F4B">
              <w:rPr>
                <w:b/>
              </w:rPr>
              <w:t>5</w:t>
            </w:r>
          </w:p>
        </w:tc>
      </w:tr>
      <w:tr w:rsidR="00DD1A02" w:rsidRPr="006A3F4B" w14:paraId="2EF1B78E" w14:textId="77777777">
        <w:trPr>
          <w:trHeight w:val="3509"/>
        </w:trPr>
        <w:tc>
          <w:tcPr>
            <w:tcW w:w="5956" w:type="dxa"/>
            <w:vMerge w:val="restart"/>
            <w:shd w:val="clear" w:color="auto" w:fill="FFFFFF"/>
          </w:tcPr>
          <w:p w14:paraId="00000188" w14:textId="77777777" w:rsidR="00DD1A02" w:rsidRPr="006A3F4B" w:rsidRDefault="00DD1A02">
            <w:pPr>
              <w:spacing w:line="276" w:lineRule="auto"/>
            </w:pPr>
          </w:p>
          <w:p w14:paraId="00000189" w14:textId="77777777" w:rsidR="00DD1A02" w:rsidRPr="006A3F4B" w:rsidRDefault="00F341B0">
            <w:pPr>
              <w:spacing w:line="276" w:lineRule="auto"/>
              <w:jc w:val="both"/>
              <w:rPr>
                <w:b/>
                <w:u w:val="single"/>
              </w:rPr>
            </w:pPr>
            <w:r w:rsidRPr="006A3F4B">
              <w:rPr>
                <w:b/>
                <w:u w:val="single"/>
              </w:rPr>
              <w:t>A.1.4. İç kalite güvencesi mekanizmaları</w:t>
            </w:r>
          </w:p>
          <w:p w14:paraId="0000018A" w14:textId="77777777" w:rsidR="00DD1A02" w:rsidRPr="006A3F4B" w:rsidRDefault="00DD1A02">
            <w:pPr>
              <w:spacing w:line="276" w:lineRule="auto"/>
              <w:rPr>
                <w:b/>
                <w:u w:val="single"/>
              </w:rPr>
            </w:pPr>
          </w:p>
          <w:p w14:paraId="0000018B" w14:textId="77777777" w:rsidR="00DD1A02" w:rsidRPr="006A3F4B" w:rsidRDefault="00F341B0" w:rsidP="00AD48F3">
            <w:pPr>
              <w:spacing w:line="276" w:lineRule="auto"/>
              <w:jc w:val="both"/>
            </w:pPr>
            <w:r w:rsidRPr="006A3F4B">
              <w:t xml:space="preserve">PUKÖ çevrimleri itibarı ile takvim yılı temelinde hangi işlem, süreç, mekanizmaların devreye gireceği planlanmış, akış şemaları belirlidir. Sorumluluklar ve yetkiler tanımlanmıştır. Gerçekleşen uygulamalar değerlendirilmektedir. </w:t>
            </w:r>
          </w:p>
          <w:p w14:paraId="0000018C" w14:textId="77777777" w:rsidR="00DD1A02" w:rsidRPr="006A3F4B" w:rsidRDefault="00F341B0" w:rsidP="00AD48F3">
            <w:pPr>
              <w:spacing w:line="276" w:lineRule="auto"/>
              <w:jc w:val="both"/>
            </w:pPr>
            <w:r w:rsidRPr="006A3F4B">
              <w:t xml:space="preserve">Takvim yılı temelinde tasarlanmayan diğer kalite döngülerinin ise tüm katmanları içerdiği kanıtları ile belirtilmiştir, gerçekleşen uygulamalar değerlendirilmektedir. </w:t>
            </w:r>
          </w:p>
          <w:p w14:paraId="0000018D" w14:textId="77777777" w:rsidR="00DD1A02" w:rsidRPr="006A3F4B" w:rsidRDefault="00F341B0" w:rsidP="00AD48F3">
            <w:pPr>
              <w:spacing w:line="276" w:lineRule="auto"/>
              <w:jc w:val="both"/>
            </w:pPr>
            <w:r w:rsidRPr="006A3F4B">
              <w:t xml:space="preserve">Kuruma ait kalite güvencesi rehberi gibi, politika ayrıntılarının yer aldığı erişilebilen ve güncellenen bir doküman bulunmaktadır. </w:t>
            </w:r>
          </w:p>
          <w:p w14:paraId="0000018E" w14:textId="77777777" w:rsidR="00DD1A02" w:rsidRPr="006A3F4B" w:rsidRDefault="00F341B0" w:rsidP="00AD48F3">
            <w:pPr>
              <w:spacing w:line="276" w:lineRule="auto"/>
              <w:jc w:val="both"/>
            </w:pPr>
            <w:r w:rsidRPr="006A3F4B">
              <w:t>Kurumun Kalite Komisyonunun süreç ve uygulamaları tanımlıdır, kurum çalışanlarınca bilinir. Komisyon iç kalite güvencesi sisteminin oluşturulması ve geliştirilmesinde etkin rol alır, program akreditasyonu süreçlerine destek verir. Komisyon gerçekleştirilen etkinliklerin sonuçlarını değerlendirir. Bu değerlendirmeler karar alma mekanizmalarını etkiler.</w:t>
            </w:r>
          </w:p>
        </w:tc>
        <w:tc>
          <w:tcPr>
            <w:tcW w:w="2199" w:type="dxa"/>
            <w:shd w:val="clear" w:color="auto" w:fill="FDDFE8"/>
          </w:tcPr>
          <w:p w14:paraId="0000018F" w14:textId="228F2657" w:rsidR="00DD1A02" w:rsidRPr="006A3F4B" w:rsidRDefault="00DD1A02">
            <w:pPr>
              <w:spacing w:line="276" w:lineRule="auto"/>
            </w:pPr>
          </w:p>
        </w:tc>
        <w:tc>
          <w:tcPr>
            <w:tcW w:w="1957" w:type="dxa"/>
            <w:shd w:val="clear" w:color="auto" w:fill="FECEDD"/>
          </w:tcPr>
          <w:p w14:paraId="00000190" w14:textId="77777777" w:rsidR="00DD1A02" w:rsidRPr="006A3F4B" w:rsidRDefault="00F341B0">
            <w:pPr>
              <w:spacing w:line="276" w:lineRule="auto"/>
            </w:pPr>
            <w:r w:rsidRPr="006A3F4B">
              <w:t xml:space="preserve">Kurumun iç kalite güvencesi süreç ve mekanizmaları tanımlanmıştır. </w:t>
            </w:r>
          </w:p>
          <w:p w14:paraId="00000191" w14:textId="77777777" w:rsidR="00DD1A02" w:rsidRPr="006A3F4B" w:rsidRDefault="00DD1A02">
            <w:pPr>
              <w:spacing w:line="276" w:lineRule="auto"/>
            </w:pPr>
          </w:p>
        </w:tc>
        <w:tc>
          <w:tcPr>
            <w:tcW w:w="2017" w:type="dxa"/>
            <w:shd w:val="clear" w:color="auto" w:fill="E59BB2"/>
          </w:tcPr>
          <w:p w14:paraId="00000192" w14:textId="77777777" w:rsidR="00DD1A02" w:rsidRPr="006A3F4B" w:rsidRDefault="00F341B0">
            <w:pPr>
              <w:spacing w:line="276" w:lineRule="auto"/>
            </w:pPr>
            <w:r w:rsidRPr="006A3F4B">
              <w:t>İç kalite güvencesi sistemi kurumun geneline yayılmış, şeffaf ve bütüncül olarak yürütülmektedir.</w:t>
            </w:r>
          </w:p>
        </w:tc>
        <w:tc>
          <w:tcPr>
            <w:tcW w:w="2000" w:type="dxa"/>
            <w:shd w:val="clear" w:color="auto" w:fill="DE829E"/>
          </w:tcPr>
          <w:p w14:paraId="00000193" w14:textId="77777777" w:rsidR="00DD1A02" w:rsidRPr="006A3F4B" w:rsidRDefault="00F341B0">
            <w:pPr>
              <w:spacing w:line="276" w:lineRule="auto"/>
            </w:pPr>
            <w:r w:rsidRPr="006A3F4B">
              <w:t>İç kalite güvencesi sistemi mekanizmaları izlenmekte ve ilgili paydaşlarla birlikte iyileştirilmektedir.</w:t>
            </w:r>
          </w:p>
        </w:tc>
        <w:tc>
          <w:tcPr>
            <w:tcW w:w="1967" w:type="dxa"/>
            <w:shd w:val="clear" w:color="auto" w:fill="D87292"/>
          </w:tcPr>
          <w:p w14:paraId="00000194" w14:textId="68BE915F" w:rsidR="00DD1A02" w:rsidRPr="006A3F4B" w:rsidRDefault="00DD1A02">
            <w:pPr>
              <w:spacing w:line="276" w:lineRule="auto"/>
            </w:pPr>
          </w:p>
        </w:tc>
      </w:tr>
      <w:tr w:rsidR="00DD1A02" w:rsidRPr="006A3F4B" w14:paraId="6877C6D6" w14:textId="77777777">
        <w:trPr>
          <w:trHeight w:val="2724"/>
        </w:trPr>
        <w:tc>
          <w:tcPr>
            <w:tcW w:w="5956" w:type="dxa"/>
            <w:vMerge/>
            <w:shd w:val="clear" w:color="auto" w:fill="FFFFFF"/>
          </w:tcPr>
          <w:p w14:paraId="0000019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00000196" w14:textId="77777777" w:rsidR="00DD1A02" w:rsidRPr="006A3F4B" w:rsidRDefault="00DD1A02">
            <w:pPr>
              <w:spacing w:line="276" w:lineRule="auto"/>
              <w:ind w:left="118" w:right="63"/>
              <w:jc w:val="both"/>
            </w:pPr>
          </w:p>
          <w:p w14:paraId="27BEE8A5" w14:textId="77777777" w:rsidR="0057107F" w:rsidRDefault="00F341B0" w:rsidP="0057107F">
            <w:pPr>
              <w:spacing w:line="276" w:lineRule="auto"/>
              <w:ind w:left="118" w:right="63"/>
              <w:jc w:val="both"/>
              <w:rPr>
                <w:b/>
                <w:i/>
              </w:rPr>
            </w:pPr>
            <w:r w:rsidRPr="006A3F4B">
              <w:rPr>
                <w:b/>
                <w:i/>
              </w:rPr>
              <w:t>Örnek Kanıtlar</w:t>
            </w:r>
          </w:p>
          <w:p w14:paraId="3A6C9994" w14:textId="2377031B" w:rsidR="0057107F" w:rsidRPr="0057107F" w:rsidRDefault="0057107F" w:rsidP="0057107F">
            <w:pPr>
              <w:spacing w:line="276" w:lineRule="auto"/>
              <w:ind w:left="720" w:right="63"/>
              <w:jc w:val="both"/>
              <w:rPr>
                <w:b/>
                <w:i/>
              </w:rPr>
            </w:pPr>
            <w:r w:rsidRPr="004A6A58">
              <w:t>https://eruhmyo.siirt.edu.tr/detay/yonetmelik-ve-yonergeler/42865433.html</w:t>
            </w:r>
            <w:r>
              <w:t>.</w:t>
            </w:r>
          </w:p>
          <w:p w14:paraId="734C8873" w14:textId="77777777" w:rsidR="0057107F" w:rsidRDefault="0057107F" w:rsidP="0057107F">
            <w:pPr>
              <w:tabs>
                <w:tab w:val="left" w:pos="993"/>
              </w:tabs>
            </w:pPr>
          </w:p>
          <w:p w14:paraId="5A1B863B" w14:textId="77777777" w:rsidR="0057107F" w:rsidRDefault="0057107F" w:rsidP="008F6878">
            <w:pPr>
              <w:pStyle w:val="ListeParagraf"/>
              <w:widowControl/>
              <w:numPr>
                <w:ilvl w:val="0"/>
                <w:numId w:val="24"/>
              </w:numPr>
              <w:tabs>
                <w:tab w:val="left" w:pos="993"/>
              </w:tabs>
              <w:spacing w:after="160" w:line="259" w:lineRule="auto"/>
              <w:ind w:left="567" w:firstLine="284"/>
              <w:contextualSpacing/>
            </w:pPr>
            <w:r>
              <w:t>Paydaş memnuniyet anketleri, danışmanlıklar gibi faaliyetlere ilişkin takvim veya yönerge.</w:t>
            </w:r>
          </w:p>
          <w:p w14:paraId="6CF97958" w14:textId="77777777" w:rsidR="0057107F" w:rsidRDefault="000D1347" w:rsidP="0057107F">
            <w:pPr>
              <w:tabs>
                <w:tab w:val="left" w:pos="993"/>
              </w:tabs>
              <w:ind w:left="851"/>
            </w:pPr>
            <w:hyperlink r:id="rId24" w:history="1">
              <w:r w:rsidR="0057107F" w:rsidRPr="004C6FAC">
                <w:rPr>
                  <w:rStyle w:val="Kpr"/>
                </w:rPr>
                <w:t>https://eruhmyo.siirt.edu.tr/detay/akademik-danismanlik/240380386.html</w:t>
              </w:r>
            </w:hyperlink>
            <w:r w:rsidR="0057107F">
              <w:t>.</w:t>
            </w:r>
          </w:p>
          <w:p w14:paraId="39B12519" w14:textId="77777777" w:rsidR="0057107F" w:rsidRDefault="0057107F" w:rsidP="008F6878">
            <w:pPr>
              <w:pStyle w:val="ListeParagraf"/>
              <w:widowControl/>
              <w:numPr>
                <w:ilvl w:val="0"/>
                <w:numId w:val="24"/>
              </w:numPr>
              <w:tabs>
                <w:tab w:val="left" w:pos="993"/>
              </w:tabs>
              <w:spacing w:after="160" w:line="259" w:lineRule="auto"/>
              <w:ind w:left="567" w:firstLine="284"/>
              <w:contextualSpacing/>
            </w:pPr>
            <w:r>
              <w:t>Birim faaliyetlerine ilişkin yıllık izleme ve iyileştirme raporları</w:t>
            </w:r>
          </w:p>
          <w:p w14:paraId="5BE8FAEF" w14:textId="77777777" w:rsidR="0057107F" w:rsidRDefault="000D1347" w:rsidP="0057107F">
            <w:pPr>
              <w:pStyle w:val="ListeParagraf"/>
              <w:tabs>
                <w:tab w:val="left" w:pos="993"/>
              </w:tabs>
              <w:ind w:left="851"/>
            </w:pPr>
            <w:hyperlink r:id="rId25" w:history="1">
              <w:r w:rsidR="0057107F" w:rsidRPr="00A2423F">
                <w:rPr>
                  <w:rStyle w:val="Kpr"/>
                </w:rPr>
                <w:t>https://evrak.siirt.edu.tr/enVision/Login.aspx</w:t>
              </w:r>
            </w:hyperlink>
            <w:r w:rsidR="0057107F">
              <w:t>.</w:t>
            </w:r>
          </w:p>
          <w:p w14:paraId="13EF8E46" w14:textId="77777777" w:rsidR="0057107F" w:rsidRDefault="000D1347" w:rsidP="0057107F">
            <w:pPr>
              <w:pStyle w:val="ListeParagraf"/>
              <w:tabs>
                <w:tab w:val="left" w:pos="993"/>
              </w:tabs>
              <w:ind w:left="851"/>
            </w:pPr>
            <w:hyperlink r:id="rId26" w:history="1">
              <w:r w:rsidR="0057107F" w:rsidRPr="00A2423F">
                <w:rPr>
                  <w:rStyle w:val="Kpr"/>
                </w:rPr>
                <w:t>https://obs.siirt.edu.tr/</w:t>
              </w:r>
            </w:hyperlink>
            <w:r w:rsidR="0057107F">
              <w:t>.</w:t>
            </w:r>
          </w:p>
          <w:p w14:paraId="6831D909" w14:textId="77777777" w:rsidR="0057107F" w:rsidRDefault="000D1347" w:rsidP="0057107F">
            <w:pPr>
              <w:pStyle w:val="ListeParagraf"/>
              <w:tabs>
                <w:tab w:val="left" w:pos="993"/>
              </w:tabs>
              <w:ind w:left="851"/>
            </w:pPr>
            <w:hyperlink r:id="rId27" w:history="1">
              <w:r w:rsidR="0057107F" w:rsidRPr="00160FB7">
                <w:rPr>
                  <w:rStyle w:val="Kpr"/>
                </w:rPr>
                <w:t>http://uzaktanegitim.siirt.edu.tr/</w:t>
              </w:r>
            </w:hyperlink>
            <w:r w:rsidR="0057107F">
              <w:t>.</w:t>
            </w:r>
          </w:p>
          <w:p w14:paraId="5B6024A8" w14:textId="77777777" w:rsidR="0057107F" w:rsidRPr="00FF1087" w:rsidRDefault="000D1347" w:rsidP="0057107F">
            <w:pPr>
              <w:pStyle w:val="ListeParagraf"/>
              <w:ind w:left="851"/>
            </w:pPr>
            <w:hyperlink r:id="rId28" w:history="1">
              <w:r w:rsidR="0057107F" w:rsidRPr="00FF1087">
                <w:rPr>
                  <w:rStyle w:val="Kpr"/>
                </w:rPr>
                <w:t>https://eruhmyo.siirt.edu.tr/dosya/personel/kalite-komisyonu-siirt-20236115259572.pdf</w:t>
              </w:r>
            </w:hyperlink>
            <w:r w:rsidR="0057107F" w:rsidRPr="00FF1087">
              <w:t>.</w:t>
            </w:r>
          </w:p>
          <w:p w14:paraId="000001A0" w14:textId="010F1386" w:rsidR="00DD1A02" w:rsidRPr="006A3F4B" w:rsidRDefault="00DD1A02" w:rsidP="0057107F">
            <w:pPr>
              <w:widowControl/>
              <w:spacing w:line="276" w:lineRule="auto"/>
              <w:ind w:left="838"/>
              <w:jc w:val="both"/>
              <w:rPr>
                <w:i/>
              </w:rPr>
            </w:pPr>
          </w:p>
        </w:tc>
      </w:tr>
    </w:tbl>
    <w:p w14:paraId="000001A5" w14:textId="77777777" w:rsidR="00DD1A02" w:rsidRPr="006A3F4B" w:rsidRDefault="00DD1A02"/>
    <w:p w14:paraId="000001A6" w14:textId="77777777" w:rsidR="00DD1A02" w:rsidRPr="006A3F4B" w:rsidRDefault="00DD1A02"/>
    <w:p w14:paraId="000001A7" w14:textId="77777777" w:rsidR="00DD1A02" w:rsidRPr="006A3F4B" w:rsidRDefault="00DD1A02"/>
    <w:tbl>
      <w:tblPr>
        <w:tblStyle w:val="a5"/>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5613FCA6" w14:textId="77777777">
        <w:trPr>
          <w:trHeight w:val="170"/>
        </w:trPr>
        <w:tc>
          <w:tcPr>
            <w:tcW w:w="16096" w:type="dxa"/>
            <w:gridSpan w:val="6"/>
            <w:shd w:val="clear" w:color="auto" w:fill="FFCADE"/>
          </w:tcPr>
          <w:p w14:paraId="000001A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7D03E46" w14:textId="77777777">
        <w:trPr>
          <w:trHeight w:val="196"/>
        </w:trPr>
        <w:tc>
          <w:tcPr>
            <w:tcW w:w="16096" w:type="dxa"/>
            <w:gridSpan w:val="6"/>
            <w:shd w:val="clear" w:color="auto" w:fill="FFCADE"/>
            <w:vAlign w:val="center"/>
          </w:tcPr>
          <w:p w14:paraId="000001AE" w14:textId="77777777" w:rsidR="00DD1A02" w:rsidRPr="006A3F4B" w:rsidRDefault="00F341B0">
            <w:pPr>
              <w:spacing w:line="276" w:lineRule="auto"/>
              <w:rPr>
                <w:b/>
              </w:rPr>
            </w:pPr>
            <w:r w:rsidRPr="006A3F4B">
              <w:rPr>
                <w:b/>
              </w:rPr>
              <w:t>A.1. Liderlik ve Kalite</w:t>
            </w:r>
          </w:p>
          <w:p w14:paraId="000001AF" w14:textId="77777777" w:rsidR="00DD1A02" w:rsidRPr="006A3F4B" w:rsidRDefault="00DD1A02">
            <w:pPr>
              <w:spacing w:line="276" w:lineRule="auto"/>
              <w:rPr>
                <w:b/>
              </w:rPr>
            </w:pPr>
          </w:p>
        </w:tc>
      </w:tr>
      <w:tr w:rsidR="00DD1A02" w:rsidRPr="006A3F4B" w14:paraId="6AF1F8B1" w14:textId="77777777">
        <w:trPr>
          <w:trHeight w:val="196"/>
        </w:trPr>
        <w:tc>
          <w:tcPr>
            <w:tcW w:w="5956" w:type="dxa"/>
            <w:shd w:val="clear" w:color="auto" w:fill="FFCADE"/>
            <w:vAlign w:val="center"/>
          </w:tcPr>
          <w:p w14:paraId="000001B5" w14:textId="77777777" w:rsidR="00DD1A02" w:rsidRPr="006A3F4B" w:rsidRDefault="00DD1A02">
            <w:pPr>
              <w:spacing w:line="276" w:lineRule="auto"/>
              <w:rPr>
                <w:b/>
              </w:rPr>
            </w:pPr>
          </w:p>
        </w:tc>
        <w:tc>
          <w:tcPr>
            <w:tcW w:w="2199" w:type="dxa"/>
            <w:shd w:val="clear" w:color="auto" w:fill="FFCADE"/>
            <w:vAlign w:val="bottom"/>
          </w:tcPr>
          <w:p w14:paraId="000001B6"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B7"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B8"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B9"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BA" w14:textId="77777777" w:rsidR="00DD1A02" w:rsidRPr="006A3F4B" w:rsidRDefault="00F341B0">
            <w:pPr>
              <w:spacing w:line="276" w:lineRule="auto"/>
              <w:jc w:val="center"/>
              <w:rPr>
                <w:b/>
              </w:rPr>
            </w:pPr>
            <w:r w:rsidRPr="006A3F4B">
              <w:rPr>
                <w:b/>
              </w:rPr>
              <w:t>5</w:t>
            </w:r>
          </w:p>
        </w:tc>
      </w:tr>
      <w:tr w:rsidR="00DD1A02" w:rsidRPr="006A3F4B" w14:paraId="5FDE8267" w14:textId="77777777">
        <w:trPr>
          <w:trHeight w:val="3509"/>
        </w:trPr>
        <w:tc>
          <w:tcPr>
            <w:tcW w:w="5956" w:type="dxa"/>
            <w:vMerge w:val="restart"/>
            <w:shd w:val="clear" w:color="auto" w:fill="FFFFFF"/>
          </w:tcPr>
          <w:p w14:paraId="000001BB" w14:textId="77777777" w:rsidR="00DD1A02" w:rsidRPr="006A3F4B" w:rsidRDefault="00DD1A02">
            <w:pPr>
              <w:spacing w:line="276" w:lineRule="auto"/>
            </w:pPr>
          </w:p>
          <w:p w14:paraId="000001BC" w14:textId="77777777" w:rsidR="00DD1A02" w:rsidRPr="006A3F4B" w:rsidRDefault="00F341B0">
            <w:pPr>
              <w:spacing w:line="276" w:lineRule="auto"/>
              <w:jc w:val="both"/>
              <w:rPr>
                <w:b/>
                <w:u w:val="single"/>
              </w:rPr>
            </w:pPr>
            <w:r w:rsidRPr="006A3F4B">
              <w:rPr>
                <w:b/>
                <w:u w:val="single"/>
              </w:rPr>
              <w:t>A.1.5. Kamuoyunu bilgilendirme ve hesap verebilirlik</w:t>
            </w:r>
          </w:p>
          <w:p w14:paraId="000001BD" w14:textId="77777777" w:rsidR="00DD1A02" w:rsidRPr="006A3F4B" w:rsidRDefault="00DD1A02">
            <w:pPr>
              <w:spacing w:line="276" w:lineRule="auto"/>
              <w:rPr>
                <w:b/>
                <w:u w:val="single"/>
              </w:rPr>
            </w:pPr>
          </w:p>
          <w:p w14:paraId="000001BE" w14:textId="77777777" w:rsidR="00DD1A02" w:rsidRPr="006A3F4B" w:rsidRDefault="00F341B0">
            <w:pPr>
              <w:spacing w:line="276" w:lineRule="auto"/>
              <w:jc w:val="both"/>
            </w:pPr>
            <w:r w:rsidRPr="006A3F4B">
              <w:t>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000001BF" w14:textId="77777777" w:rsidR="00DD1A02" w:rsidRPr="006A3F4B" w:rsidRDefault="00DD1A02">
            <w:pPr>
              <w:spacing w:line="276" w:lineRule="auto"/>
            </w:pPr>
          </w:p>
        </w:tc>
        <w:tc>
          <w:tcPr>
            <w:tcW w:w="2199" w:type="dxa"/>
            <w:shd w:val="clear" w:color="auto" w:fill="FDDFE8"/>
          </w:tcPr>
          <w:p w14:paraId="000001C0" w14:textId="7B303A98" w:rsidR="00DD1A02" w:rsidRPr="006A3F4B" w:rsidRDefault="00DD1A02">
            <w:pPr>
              <w:spacing w:line="276" w:lineRule="auto"/>
            </w:pPr>
          </w:p>
        </w:tc>
        <w:tc>
          <w:tcPr>
            <w:tcW w:w="1957" w:type="dxa"/>
            <w:shd w:val="clear" w:color="auto" w:fill="FECEDD"/>
          </w:tcPr>
          <w:p w14:paraId="000001C1" w14:textId="77777777" w:rsidR="00DD1A02" w:rsidRPr="006A3F4B" w:rsidRDefault="00F341B0">
            <w:pPr>
              <w:spacing w:line="276" w:lineRule="auto"/>
            </w:pPr>
            <w:r w:rsidRPr="006A3F4B">
              <w:t>Kurumda şeffaflık ve hesap verebilirlik ilkeleri doğrultusunda kamuoyunu bilgilendirmek üzere tanımlı süreçler bulunmaktadır.</w:t>
            </w:r>
          </w:p>
        </w:tc>
        <w:tc>
          <w:tcPr>
            <w:tcW w:w="2017" w:type="dxa"/>
            <w:shd w:val="clear" w:color="auto" w:fill="E59BB2"/>
          </w:tcPr>
          <w:p w14:paraId="000001C2" w14:textId="77777777" w:rsidR="00DD1A02" w:rsidRPr="006A3F4B" w:rsidRDefault="00F341B0">
            <w:pPr>
              <w:spacing w:line="276" w:lineRule="auto"/>
            </w:pPr>
            <w:r w:rsidRPr="006A3F4B">
              <w:t xml:space="preserve">Kurum tanımlı süreçleri doğrultusunda kamuoyunu bilgilendirme ve hesap verebilirlik mekanizmalarını işletmektedir. </w:t>
            </w:r>
          </w:p>
        </w:tc>
        <w:tc>
          <w:tcPr>
            <w:tcW w:w="2000" w:type="dxa"/>
            <w:shd w:val="clear" w:color="auto" w:fill="DE829E"/>
          </w:tcPr>
          <w:p w14:paraId="000001C3" w14:textId="77777777" w:rsidR="00DD1A02" w:rsidRPr="006A3F4B" w:rsidRDefault="00F341B0">
            <w:pPr>
              <w:spacing w:line="276" w:lineRule="auto"/>
            </w:pPr>
            <w:r w:rsidRPr="006A3F4B">
              <w:t>Kurumun kamuoyunu bilgilendirme ve hesap verebilirlik mekanizmaları izlenmekte ve paydaş görüşleri doğrultusunda iyileştirilmektedir.</w:t>
            </w:r>
          </w:p>
        </w:tc>
        <w:tc>
          <w:tcPr>
            <w:tcW w:w="1967" w:type="dxa"/>
            <w:shd w:val="clear" w:color="auto" w:fill="D87292"/>
          </w:tcPr>
          <w:p w14:paraId="000001C4" w14:textId="5D9595BD" w:rsidR="00DD1A02" w:rsidRPr="006A3F4B" w:rsidRDefault="00DD1A02">
            <w:pPr>
              <w:spacing w:line="276" w:lineRule="auto"/>
            </w:pPr>
          </w:p>
        </w:tc>
      </w:tr>
      <w:tr w:rsidR="00DD1A02" w:rsidRPr="006A3F4B" w14:paraId="395C9A07" w14:textId="77777777">
        <w:trPr>
          <w:trHeight w:val="2724"/>
        </w:trPr>
        <w:tc>
          <w:tcPr>
            <w:tcW w:w="5956" w:type="dxa"/>
            <w:vMerge/>
            <w:shd w:val="clear" w:color="auto" w:fill="FFFFFF"/>
          </w:tcPr>
          <w:p w14:paraId="000001C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6E8BE918" w14:textId="77777777" w:rsidR="005A09A3" w:rsidRDefault="005A09A3" w:rsidP="002369F1">
            <w:pPr>
              <w:spacing w:line="276" w:lineRule="auto"/>
              <w:ind w:right="63"/>
              <w:jc w:val="both"/>
              <w:rPr>
                <w:b/>
                <w:i/>
              </w:rPr>
            </w:pPr>
          </w:p>
          <w:p w14:paraId="000001C7" w14:textId="6387DF3C" w:rsidR="00DD1A02" w:rsidRPr="006A3F4B" w:rsidRDefault="00F341B0" w:rsidP="002369F1">
            <w:pPr>
              <w:spacing w:line="276" w:lineRule="auto"/>
              <w:ind w:right="63"/>
              <w:jc w:val="both"/>
              <w:rPr>
                <w:b/>
                <w:i/>
              </w:rPr>
            </w:pPr>
            <w:r w:rsidRPr="006A3F4B">
              <w:rPr>
                <w:b/>
                <w:i/>
              </w:rPr>
              <w:t>Örnek Kanıtlar</w:t>
            </w:r>
          </w:p>
          <w:p w14:paraId="000001C9" w14:textId="68A25787" w:rsidR="00DD1A02" w:rsidRPr="006A3F4B" w:rsidRDefault="00F341B0" w:rsidP="008F6878">
            <w:pPr>
              <w:widowControl/>
              <w:numPr>
                <w:ilvl w:val="0"/>
                <w:numId w:val="20"/>
              </w:numPr>
              <w:ind w:right="63"/>
              <w:jc w:val="both"/>
              <w:rPr>
                <w:i/>
              </w:rPr>
            </w:pPr>
            <w:r w:rsidRPr="006A3F4B">
              <w:rPr>
                <w:i/>
              </w:rPr>
              <w:t>Kamuoyunu bilgilendirme ve hesap verebilirlik ile ilişkili olarak benimsenen ilke, kural</w:t>
            </w:r>
            <w:r w:rsidR="00EB7BF2" w:rsidRPr="006A3F4B">
              <w:rPr>
                <w:i/>
              </w:rPr>
              <w:t>,</w:t>
            </w:r>
            <w:r w:rsidRPr="006A3F4B">
              <w:rPr>
                <w:i/>
              </w:rPr>
              <w:t xml:space="preserve"> yöntemler </w:t>
            </w:r>
            <w:r w:rsidR="00EB7BF2" w:rsidRPr="006A3F4B">
              <w:t xml:space="preserve"> ve</w:t>
            </w:r>
            <w:r w:rsidR="00EB7BF2" w:rsidRPr="006A3F4B">
              <w:rPr>
                <w:i/>
              </w:rPr>
              <w:t xml:space="preserve"> bigilendirme adımlarının ilan edildiğini gösteren kanıtlar</w:t>
            </w:r>
          </w:p>
          <w:p w14:paraId="2DE9ECD1" w14:textId="77777777" w:rsidR="005A0D45" w:rsidRPr="005A0D45" w:rsidRDefault="00F341B0" w:rsidP="008F6878">
            <w:pPr>
              <w:pStyle w:val="ListeParagraf"/>
              <w:widowControl/>
              <w:numPr>
                <w:ilvl w:val="0"/>
                <w:numId w:val="20"/>
              </w:numPr>
              <w:ind w:right="63"/>
              <w:jc w:val="both"/>
            </w:pPr>
            <w:r w:rsidRPr="006A3F4B">
              <w:rPr>
                <w:i/>
              </w:rPr>
              <w:t xml:space="preserve">Kurumun/birimlerin internet sayfalarının güncel ve erişilebilir olduğuna dair kanıtlar   </w:t>
            </w:r>
          </w:p>
          <w:p w14:paraId="460E5269" w14:textId="5DE59882" w:rsidR="00EB7BF2" w:rsidRPr="005A0D45" w:rsidRDefault="000D1347" w:rsidP="005A0D45">
            <w:pPr>
              <w:tabs>
                <w:tab w:val="left" w:pos="993"/>
              </w:tabs>
              <w:ind w:left="708"/>
            </w:pPr>
            <w:hyperlink r:id="rId29" w:history="1">
              <w:r w:rsidR="005A0D45" w:rsidRPr="004C6FAC">
                <w:rPr>
                  <w:rStyle w:val="Kpr"/>
                </w:rPr>
                <w:t>https://eruhmyo.siirt.edu.tr/</w:t>
              </w:r>
            </w:hyperlink>
            <w:r w:rsidR="00F341B0" w:rsidRPr="005A0D45">
              <w:rPr>
                <w:i/>
              </w:rPr>
              <w:t xml:space="preserve">                                                                                                                                                                                       </w:t>
            </w:r>
          </w:p>
          <w:p w14:paraId="000001CC" w14:textId="10E2DB5A" w:rsidR="00DD1A02" w:rsidRPr="006A3F4B" w:rsidRDefault="00F341B0" w:rsidP="008F6878">
            <w:pPr>
              <w:widowControl/>
              <w:numPr>
                <w:ilvl w:val="0"/>
                <w:numId w:val="20"/>
              </w:numPr>
              <w:ind w:right="63"/>
              <w:jc w:val="both"/>
              <w:rPr>
                <w:i/>
              </w:rPr>
            </w:pPr>
            <w:r w:rsidRPr="006A3F4B">
              <w:rPr>
                <w:i/>
              </w:rPr>
              <w:t xml:space="preserve">Kurum içi ve dışı hesap verebilirlik tanımlı süreçlerinin uygulanmakta olduğunu gösteren kanıtlar   </w:t>
            </w:r>
          </w:p>
          <w:p w14:paraId="52730867" w14:textId="77777777" w:rsidR="009A130D" w:rsidRDefault="009A130D" w:rsidP="009A130D">
            <w:pPr>
              <w:pStyle w:val="ListeParagraf"/>
              <w:tabs>
                <w:tab w:val="left" w:pos="993"/>
              </w:tabs>
              <w:ind w:left="851"/>
            </w:pPr>
            <w:r w:rsidRPr="00E953C6">
              <w:t>https://eruhmyo.siirt.edu.tr/detay/etkinlikler/129540755.html</w:t>
            </w:r>
            <w:r>
              <w:t>.</w:t>
            </w:r>
          </w:p>
          <w:p w14:paraId="000001D1" w14:textId="28E774A8" w:rsidR="005A09A3" w:rsidRPr="006A3F4B" w:rsidRDefault="005A09A3" w:rsidP="009A130D">
            <w:pPr>
              <w:widowControl/>
              <w:ind w:left="785" w:right="63"/>
              <w:jc w:val="both"/>
              <w:rPr>
                <w:i/>
              </w:rPr>
            </w:pPr>
          </w:p>
        </w:tc>
      </w:tr>
    </w:tbl>
    <w:p w14:paraId="000001D6" w14:textId="77777777" w:rsidR="00DD1A02" w:rsidRPr="006A3F4B" w:rsidRDefault="00DD1A02"/>
    <w:p w14:paraId="000001D7" w14:textId="77777777" w:rsidR="00DD1A02" w:rsidRPr="006A3F4B" w:rsidRDefault="00DD1A02"/>
    <w:p w14:paraId="000001D8" w14:textId="77777777" w:rsidR="00DD1A02" w:rsidRPr="006A3F4B" w:rsidRDefault="00DD1A02"/>
    <w:tbl>
      <w:tblPr>
        <w:tblStyle w:val="a6"/>
        <w:tblpPr w:leftFromText="141" w:rightFromText="141" w:vertAnchor="page" w:horzAnchor="margin" w:tblpXSpec="center" w:tblpY="745"/>
        <w:tblW w:w="16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68"/>
        <w:gridCol w:w="1985"/>
        <w:gridCol w:w="1701"/>
        <w:gridCol w:w="2551"/>
        <w:gridCol w:w="1943"/>
      </w:tblGrid>
      <w:tr w:rsidR="00DD1A02" w:rsidRPr="006A3F4B" w14:paraId="308DC38E" w14:textId="77777777" w:rsidTr="006C6850">
        <w:trPr>
          <w:trHeight w:val="412"/>
        </w:trPr>
        <w:tc>
          <w:tcPr>
            <w:tcW w:w="16255" w:type="dxa"/>
            <w:gridSpan w:val="6"/>
            <w:shd w:val="clear" w:color="auto" w:fill="FFCADE"/>
            <w:vAlign w:val="bottom"/>
          </w:tcPr>
          <w:p w14:paraId="000001D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993DD3A" w14:textId="77777777" w:rsidTr="006C6850">
        <w:trPr>
          <w:trHeight w:val="261"/>
        </w:trPr>
        <w:tc>
          <w:tcPr>
            <w:tcW w:w="16255" w:type="dxa"/>
            <w:gridSpan w:val="6"/>
            <w:shd w:val="clear" w:color="auto" w:fill="FFCADE"/>
          </w:tcPr>
          <w:p w14:paraId="000001DF"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1E0" w14:textId="77777777" w:rsidR="00DD1A02" w:rsidRPr="006A3F4B" w:rsidRDefault="00F341B0">
            <w:pPr>
              <w:spacing w:line="276" w:lineRule="auto"/>
            </w:pPr>
            <w:r w:rsidRPr="006A3F4B">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620A26" w:rsidRPr="006A3F4B" w14:paraId="48AA262F" w14:textId="77777777" w:rsidTr="00977AE2">
        <w:trPr>
          <w:trHeight w:val="261"/>
        </w:trPr>
        <w:tc>
          <w:tcPr>
            <w:tcW w:w="5807" w:type="dxa"/>
            <w:shd w:val="clear" w:color="auto" w:fill="FFCADE"/>
          </w:tcPr>
          <w:p w14:paraId="1560B22D" w14:textId="77777777" w:rsidR="00620A26" w:rsidRPr="006A3F4B" w:rsidRDefault="00620A26" w:rsidP="00620A26">
            <w:pPr>
              <w:spacing w:line="276" w:lineRule="auto"/>
              <w:rPr>
                <w:b/>
              </w:rPr>
            </w:pPr>
          </w:p>
        </w:tc>
        <w:tc>
          <w:tcPr>
            <w:tcW w:w="2268" w:type="dxa"/>
            <w:shd w:val="clear" w:color="auto" w:fill="FFCADE"/>
            <w:vAlign w:val="bottom"/>
          </w:tcPr>
          <w:p w14:paraId="39A031C7" w14:textId="45C685BC" w:rsidR="00620A26" w:rsidRPr="006A3F4B" w:rsidRDefault="00620A26" w:rsidP="00620A26">
            <w:pPr>
              <w:spacing w:line="276" w:lineRule="auto"/>
              <w:jc w:val="center"/>
              <w:rPr>
                <w:b/>
              </w:rPr>
            </w:pPr>
            <w:r w:rsidRPr="006A3F4B">
              <w:rPr>
                <w:b/>
              </w:rPr>
              <w:t>1</w:t>
            </w:r>
          </w:p>
        </w:tc>
        <w:tc>
          <w:tcPr>
            <w:tcW w:w="1985" w:type="dxa"/>
            <w:shd w:val="clear" w:color="auto" w:fill="FFCADE"/>
            <w:vAlign w:val="bottom"/>
          </w:tcPr>
          <w:p w14:paraId="51A2796E" w14:textId="6C054CCB" w:rsidR="00620A26" w:rsidRPr="006A3F4B" w:rsidRDefault="00620A26" w:rsidP="00620A26">
            <w:pPr>
              <w:spacing w:line="276" w:lineRule="auto"/>
              <w:jc w:val="center"/>
              <w:rPr>
                <w:b/>
              </w:rPr>
            </w:pPr>
            <w:r w:rsidRPr="006A3F4B">
              <w:rPr>
                <w:b/>
              </w:rPr>
              <w:t>2</w:t>
            </w:r>
          </w:p>
        </w:tc>
        <w:tc>
          <w:tcPr>
            <w:tcW w:w="1701" w:type="dxa"/>
            <w:shd w:val="clear" w:color="auto" w:fill="FFCADE"/>
            <w:vAlign w:val="bottom"/>
          </w:tcPr>
          <w:p w14:paraId="61195E81" w14:textId="225FFD3C" w:rsidR="00620A26" w:rsidRPr="006A3F4B" w:rsidRDefault="00620A26" w:rsidP="00620A26">
            <w:pPr>
              <w:spacing w:line="276" w:lineRule="auto"/>
              <w:jc w:val="center"/>
              <w:rPr>
                <w:b/>
              </w:rPr>
            </w:pPr>
            <w:r w:rsidRPr="006A3F4B">
              <w:rPr>
                <w:b/>
              </w:rPr>
              <w:t>3</w:t>
            </w:r>
          </w:p>
        </w:tc>
        <w:tc>
          <w:tcPr>
            <w:tcW w:w="2551" w:type="dxa"/>
            <w:shd w:val="clear" w:color="auto" w:fill="FFCADE"/>
            <w:vAlign w:val="bottom"/>
          </w:tcPr>
          <w:p w14:paraId="3C3B7C33" w14:textId="5782B971" w:rsidR="00620A26" w:rsidRPr="006A3F4B" w:rsidRDefault="00620A26" w:rsidP="00620A26">
            <w:pPr>
              <w:spacing w:line="276" w:lineRule="auto"/>
              <w:jc w:val="center"/>
              <w:rPr>
                <w:bCs/>
              </w:rPr>
            </w:pPr>
            <w:r w:rsidRPr="006A3F4B">
              <w:rPr>
                <w:b/>
              </w:rPr>
              <w:t>4</w:t>
            </w:r>
          </w:p>
        </w:tc>
        <w:tc>
          <w:tcPr>
            <w:tcW w:w="1943" w:type="dxa"/>
            <w:shd w:val="clear" w:color="auto" w:fill="FFCADE"/>
            <w:vAlign w:val="bottom"/>
          </w:tcPr>
          <w:p w14:paraId="2E8BEA59" w14:textId="4D110B4D" w:rsidR="00620A26" w:rsidRPr="006A3F4B" w:rsidRDefault="00620A26" w:rsidP="00620A26">
            <w:pPr>
              <w:spacing w:line="276" w:lineRule="auto"/>
              <w:jc w:val="center"/>
              <w:rPr>
                <w:bCs/>
              </w:rPr>
            </w:pPr>
            <w:r w:rsidRPr="006A3F4B">
              <w:rPr>
                <w:b/>
              </w:rPr>
              <w:t>5</w:t>
            </w:r>
          </w:p>
        </w:tc>
      </w:tr>
      <w:tr w:rsidR="00620A26" w:rsidRPr="006A3F4B" w14:paraId="75E5ED24" w14:textId="77777777" w:rsidTr="00620A26">
        <w:trPr>
          <w:trHeight w:val="3168"/>
        </w:trPr>
        <w:tc>
          <w:tcPr>
            <w:tcW w:w="5807" w:type="dxa"/>
            <w:vMerge w:val="restart"/>
            <w:shd w:val="clear" w:color="auto" w:fill="FFFFFF"/>
          </w:tcPr>
          <w:p w14:paraId="000001EC" w14:textId="77777777" w:rsidR="00620A26" w:rsidRPr="006A3F4B" w:rsidRDefault="00620A26" w:rsidP="00620A26">
            <w:pPr>
              <w:spacing w:line="276" w:lineRule="auto"/>
              <w:rPr>
                <w:b/>
                <w:u w:val="single"/>
              </w:rPr>
            </w:pPr>
          </w:p>
          <w:p w14:paraId="000001ED" w14:textId="77777777" w:rsidR="00620A26" w:rsidRPr="006A3F4B" w:rsidRDefault="00620A26" w:rsidP="00620A26">
            <w:pPr>
              <w:spacing w:line="276" w:lineRule="auto"/>
              <w:rPr>
                <w:b/>
                <w:u w:val="single"/>
              </w:rPr>
            </w:pPr>
            <w:r w:rsidRPr="006A3F4B">
              <w:rPr>
                <w:b/>
                <w:u w:val="single"/>
              </w:rPr>
              <w:t xml:space="preserve">A.2.1. Misyon, vizyon ve politikalar </w:t>
            </w:r>
          </w:p>
          <w:p w14:paraId="000001EE" w14:textId="77777777" w:rsidR="00620A26" w:rsidRPr="006A3F4B" w:rsidRDefault="00620A26" w:rsidP="00620A26">
            <w:pPr>
              <w:spacing w:line="276" w:lineRule="auto"/>
              <w:rPr>
                <w:u w:val="single"/>
              </w:rPr>
            </w:pPr>
          </w:p>
          <w:p w14:paraId="000001EF" w14:textId="77777777" w:rsidR="00620A26" w:rsidRPr="006A3F4B" w:rsidRDefault="00620A26" w:rsidP="00620A26">
            <w:pPr>
              <w:spacing w:line="276" w:lineRule="auto"/>
              <w:jc w:val="both"/>
            </w:pPr>
            <w:r w:rsidRPr="006A3F4B">
              <w:t xml:space="preserve">Misyon ve vizyon ifadesi tanımlanmıştır, kurum çalışanlarınca bilinir ve paylaşılır. Kuruma özeldir, sürdürülebilir bir gelecek yaratmak için yol göstericidir. </w:t>
            </w:r>
          </w:p>
          <w:p w14:paraId="000001F0" w14:textId="77777777" w:rsidR="00620A26" w:rsidRPr="006A3F4B" w:rsidRDefault="00620A26" w:rsidP="00620A26">
            <w:pPr>
              <w:spacing w:line="276" w:lineRule="auto"/>
              <w:jc w:val="both"/>
            </w:pPr>
          </w:p>
          <w:p w14:paraId="000001F1" w14:textId="77777777" w:rsidR="00620A26" w:rsidRPr="006A3F4B" w:rsidRDefault="00620A26" w:rsidP="00620A26">
            <w:pPr>
              <w:spacing w:line="276" w:lineRule="auto"/>
              <w:jc w:val="both"/>
            </w:pPr>
            <w:r w:rsidRPr="006A3F4B">
              <w:t xml:space="preserve">Kalite güvencesi politikası vardır, paydaşların görüşü alınarak hazırlanmıştır. Politika 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000001F2" w14:textId="77777777" w:rsidR="00620A26" w:rsidRPr="006A3F4B" w:rsidRDefault="00620A26" w:rsidP="00620A26">
            <w:pPr>
              <w:spacing w:line="276" w:lineRule="auto"/>
              <w:jc w:val="both"/>
            </w:pPr>
            <w:r w:rsidRPr="006A3F4B">
              <w:t xml:space="preserve">Aynı şekilde eğitim ve öğretim (uzaktan eğitimi de kapsayacak şekilde), araştırma ve geliştirme, toplumsal katkı, yönetişim sistemi ve uluslararasılaşma politikaları vardır ve kalite güvencesi politikası için sayılan özellikleri taşır. Bu politika ifadelerinin somut sonuçları, uygulamalara yansıyan etkileri vardır; örnekleri sunulabilir. </w:t>
            </w:r>
          </w:p>
          <w:p w14:paraId="000001F5" w14:textId="77777777" w:rsidR="00620A26" w:rsidRPr="006A3F4B" w:rsidRDefault="00620A26" w:rsidP="00620A26">
            <w:pPr>
              <w:spacing w:line="276" w:lineRule="auto"/>
            </w:pPr>
          </w:p>
        </w:tc>
        <w:tc>
          <w:tcPr>
            <w:tcW w:w="2268" w:type="dxa"/>
            <w:shd w:val="clear" w:color="auto" w:fill="FEE8EF"/>
          </w:tcPr>
          <w:p w14:paraId="000001F6" w14:textId="261F274A" w:rsidR="00620A26" w:rsidRPr="006A3F4B" w:rsidRDefault="00620A26" w:rsidP="00620A26">
            <w:pPr>
              <w:spacing w:line="276" w:lineRule="auto"/>
            </w:pPr>
          </w:p>
        </w:tc>
        <w:tc>
          <w:tcPr>
            <w:tcW w:w="1985" w:type="dxa"/>
            <w:shd w:val="clear" w:color="auto" w:fill="FECEDD"/>
          </w:tcPr>
          <w:p w14:paraId="000001F7" w14:textId="77777777" w:rsidR="00620A26" w:rsidRPr="006A3F4B" w:rsidRDefault="00620A26" w:rsidP="00620A26">
            <w:pPr>
              <w:spacing w:line="276" w:lineRule="auto"/>
            </w:pPr>
            <w:r w:rsidRPr="006A3F4B">
              <w:t>Kurumun tanımlanmış ve kuruma özgü misyon, vizyon ve politikaları bulunmaktadır.</w:t>
            </w:r>
          </w:p>
        </w:tc>
        <w:tc>
          <w:tcPr>
            <w:tcW w:w="1701" w:type="dxa"/>
            <w:shd w:val="clear" w:color="auto" w:fill="E7A3B8"/>
          </w:tcPr>
          <w:p w14:paraId="000001F8" w14:textId="77777777" w:rsidR="00620A26" w:rsidRPr="006A3F4B" w:rsidRDefault="00620A26" w:rsidP="00620A26">
            <w:pPr>
              <w:spacing w:line="276" w:lineRule="auto"/>
            </w:pPr>
            <w:r w:rsidRPr="006A3F4B">
              <w:t xml:space="preserve">Kurumun genelinde misyon, vizyon ve politikalarla uyumlu uygulamalar bulunmaktadır. </w:t>
            </w:r>
          </w:p>
        </w:tc>
        <w:tc>
          <w:tcPr>
            <w:tcW w:w="2551" w:type="dxa"/>
            <w:shd w:val="clear" w:color="auto" w:fill="DE829E"/>
          </w:tcPr>
          <w:p w14:paraId="000001F9" w14:textId="77777777" w:rsidR="00620A26" w:rsidRPr="006A3F4B" w:rsidRDefault="00620A26" w:rsidP="00620A26">
            <w:pPr>
              <w:spacing w:line="276" w:lineRule="auto"/>
            </w:pPr>
            <w:r w:rsidRPr="006A3F4B">
              <w:t>Misyon, vizyon ve politikalar doğrultusunda gerçekleştirilen uygulamalar izlenmekte ve paydaşlarla birlikte değerlendirilerek önlemler alınmaktadır.</w:t>
            </w:r>
          </w:p>
        </w:tc>
        <w:tc>
          <w:tcPr>
            <w:tcW w:w="1943" w:type="dxa"/>
            <w:shd w:val="clear" w:color="auto" w:fill="D87292"/>
          </w:tcPr>
          <w:p w14:paraId="000001FA" w14:textId="143314E8" w:rsidR="00620A26" w:rsidRPr="006A3F4B" w:rsidRDefault="00620A26" w:rsidP="00620A26">
            <w:pPr>
              <w:spacing w:line="276" w:lineRule="auto"/>
            </w:pPr>
          </w:p>
        </w:tc>
      </w:tr>
      <w:tr w:rsidR="00620A26" w:rsidRPr="006A3F4B" w14:paraId="10C78421" w14:textId="77777777" w:rsidTr="00620A26">
        <w:trPr>
          <w:trHeight w:val="1984"/>
        </w:trPr>
        <w:tc>
          <w:tcPr>
            <w:tcW w:w="5807" w:type="dxa"/>
            <w:vMerge/>
            <w:shd w:val="clear" w:color="auto" w:fill="FFFFFF"/>
          </w:tcPr>
          <w:p w14:paraId="000001FB" w14:textId="77777777" w:rsidR="00620A26" w:rsidRPr="006A3F4B" w:rsidRDefault="00620A26" w:rsidP="00620A26">
            <w:pPr>
              <w:pBdr>
                <w:top w:val="nil"/>
                <w:left w:val="nil"/>
                <w:bottom w:val="nil"/>
                <w:right w:val="nil"/>
                <w:between w:val="nil"/>
              </w:pBdr>
              <w:spacing w:line="276" w:lineRule="auto"/>
            </w:pPr>
          </w:p>
        </w:tc>
        <w:tc>
          <w:tcPr>
            <w:tcW w:w="10448" w:type="dxa"/>
            <w:gridSpan w:val="5"/>
            <w:shd w:val="clear" w:color="auto" w:fill="E5AEC0"/>
          </w:tcPr>
          <w:p w14:paraId="2A37AA4C" w14:textId="77777777" w:rsidR="0008727F" w:rsidRDefault="0008727F" w:rsidP="00620A26">
            <w:pPr>
              <w:spacing w:line="276" w:lineRule="auto"/>
              <w:ind w:right="63"/>
              <w:jc w:val="both"/>
              <w:rPr>
                <w:b/>
                <w:i/>
              </w:rPr>
            </w:pPr>
          </w:p>
          <w:p w14:paraId="000001FD" w14:textId="3BF7BDC3" w:rsidR="00620A26" w:rsidRPr="006A3F4B" w:rsidRDefault="00620A26" w:rsidP="00620A26">
            <w:pPr>
              <w:spacing w:line="276" w:lineRule="auto"/>
              <w:ind w:right="63"/>
              <w:jc w:val="both"/>
              <w:rPr>
                <w:b/>
                <w:i/>
              </w:rPr>
            </w:pPr>
            <w:r w:rsidRPr="006A3F4B">
              <w:rPr>
                <w:b/>
                <w:i/>
              </w:rPr>
              <w:t>Örnek Kanıtlar</w:t>
            </w:r>
          </w:p>
          <w:p w14:paraId="000001FE" w14:textId="77777777" w:rsidR="00620A26" w:rsidRPr="00F16000" w:rsidRDefault="00620A26" w:rsidP="008F6878">
            <w:pPr>
              <w:widowControl/>
              <w:numPr>
                <w:ilvl w:val="0"/>
                <w:numId w:val="10"/>
              </w:numPr>
              <w:spacing w:line="276" w:lineRule="auto"/>
              <w:jc w:val="both"/>
              <w:rPr>
                <w:i/>
                <w:sz w:val="22"/>
                <w:szCs w:val="22"/>
              </w:rPr>
            </w:pPr>
            <w:r w:rsidRPr="00F16000">
              <w:rPr>
                <w:i/>
                <w:sz w:val="22"/>
                <w:szCs w:val="22"/>
              </w:rPr>
              <w:t>Misyon ve vizyon</w:t>
            </w:r>
          </w:p>
          <w:p w14:paraId="440FA34A" w14:textId="77777777" w:rsidR="00F16000" w:rsidRPr="00F16000" w:rsidRDefault="00F16000" w:rsidP="00F16000">
            <w:pPr>
              <w:ind w:left="708"/>
              <w:rPr>
                <w:sz w:val="22"/>
                <w:szCs w:val="22"/>
              </w:rPr>
            </w:pPr>
            <w:r w:rsidRPr="00F16000">
              <w:rPr>
                <w:sz w:val="22"/>
                <w:szCs w:val="22"/>
              </w:rPr>
              <w:t>Misyon: İlimiz ve bölgemizde üniversite-sanayi-halk işbirliğini sağlamada öncülük eden, Türkiye'deki Meslek Yüksekokulları arasında ilk sıralarda yer alan öğrencilere evrensel nitelikte bilgi ve teknolojiyi öğretmektir.</w:t>
            </w:r>
          </w:p>
          <w:p w14:paraId="0E328B1D" w14:textId="5FDA5411" w:rsidR="00F16000" w:rsidRPr="00F16000" w:rsidRDefault="00F16000" w:rsidP="00F16000">
            <w:pPr>
              <w:ind w:left="708"/>
              <w:rPr>
                <w:sz w:val="22"/>
                <w:szCs w:val="22"/>
              </w:rPr>
            </w:pPr>
            <w:r w:rsidRPr="00F16000">
              <w:rPr>
                <w:sz w:val="22"/>
                <w:szCs w:val="22"/>
              </w:rPr>
              <w:t>Vizyon: Çağımızın gerektirdiği yeniliklere açık, hür ve bilimsel düşünceye sahip, eğitimli, kültürlü, hukuka saygılı, düşünen, üreten, tartışan, yeteneklerini geliştirerek topluma hizmet edebilen ve küresel rekabet eden, takım çalışmasını benimsemiş, üretim ve hizmet ortamında etkin ve verimli olarak ekonomiye katkı sağlayabilen mezunlar yetiştirmektir</w:t>
            </w:r>
          </w:p>
          <w:p w14:paraId="00000202" w14:textId="77777777" w:rsidR="00620A26" w:rsidRPr="00F16000" w:rsidRDefault="00620A26" w:rsidP="008F6878">
            <w:pPr>
              <w:widowControl/>
              <w:numPr>
                <w:ilvl w:val="0"/>
                <w:numId w:val="10"/>
              </w:numPr>
              <w:spacing w:line="276" w:lineRule="auto"/>
              <w:jc w:val="both"/>
              <w:rPr>
                <w:i/>
                <w:sz w:val="22"/>
                <w:szCs w:val="22"/>
              </w:rPr>
            </w:pPr>
            <w:r w:rsidRPr="00F16000">
              <w:rPr>
                <w:i/>
                <w:sz w:val="22"/>
                <w:szCs w:val="22"/>
              </w:rPr>
              <w:t>Politikaların izlendiğine ve değerlendirildiğine ilişkin kanıtlar</w:t>
            </w:r>
          </w:p>
          <w:p w14:paraId="5D658727" w14:textId="77777777" w:rsidR="00F16000" w:rsidRDefault="00F16000" w:rsidP="00F16000">
            <w:pPr>
              <w:ind w:left="708"/>
              <w:jc w:val="both"/>
            </w:pPr>
            <w:r w:rsidRPr="00F16000">
              <w:rPr>
                <w:sz w:val="22"/>
                <w:szCs w:val="22"/>
              </w:rPr>
              <w:t xml:space="preserve">2018-2022 Stratejik planımızda yer alan Misyon ve Vizyonumuz paydaşların katılımıyla değerlendirilerek 2023-2027 Stratejik Planında değiştirilmiştir. Bu çerçevede belirlenen Üniversitemizin Misyon ve Vizyonunun güncel hali Web sayfamızda ilan edilerek iç </w:t>
            </w:r>
            <w:r w:rsidRPr="00FC4A3D">
              <w:rPr>
                <w:sz w:val="22"/>
                <w:szCs w:val="22"/>
              </w:rPr>
              <w:t>ve dış paydaşlarla paylaşılmıştır</w:t>
            </w:r>
            <w:r>
              <w:t>.</w:t>
            </w:r>
          </w:p>
          <w:p w14:paraId="00000203" w14:textId="29E453A1" w:rsidR="00620A26" w:rsidRPr="006A3F4B" w:rsidRDefault="00620A26" w:rsidP="00F16000">
            <w:pPr>
              <w:widowControl/>
              <w:ind w:left="838" w:right="63"/>
              <w:jc w:val="both"/>
            </w:pPr>
          </w:p>
        </w:tc>
      </w:tr>
    </w:tbl>
    <w:p w14:paraId="00000208" w14:textId="77777777" w:rsidR="00DD1A02" w:rsidRPr="006A3F4B" w:rsidRDefault="00DD1A02"/>
    <w:p w14:paraId="00000209" w14:textId="77777777" w:rsidR="00DD1A02" w:rsidRPr="006A3F4B" w:rsidRDefault="00DD1A02"/>
    <w:tbl>
      <w:tblPr>
        <w:tblStyle w:val="a7"/>
        <w:tblpPr w:leftFromText="141" w:rightFromText="141" w:vertAnchor="page" w:horzAnchor="margin" w:tblpXSpec="center" w:tblpY="8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127"/>
        <w:gridCol w:w="1984"/>
        <w:gridCol w:w="2478"/>
        <w:gridCol w:w="2394"/>
        <w:gridCol w:w="1933"/>
      </w:tblGrid>
      <w:tr w:rsidR="00DD1A02" w:rsidRPr="006A3F4B" w14:paraId="512497D1" w14:textId="77777777">
        <w:trPr>
          <w:trHeight w:val="412"/>
        </w:trPr>
        <w:tc>
          <w:tcPr>
            <w:tcW w:w="16014" w:type="dxa"/>
            <w:gridSpan w:val="6"/>
            <w:shd w:val="clear" w:color="auto" w:fill="FFCADE"/>
            <w:vAlign w:val="bottom"/>
          </w:tcPr>
          <w:p w14:paraId="0000020A"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03E0FEC0" w14:textId="77777777">
        <w:trPr>
          <w:trHeight w:val="273"/>
        </w:trPr>
        <w:tc>
          <w:tcPr>
            <w:tcW w:w="16014" w:type="dxa"/>
            <w:gridSpan w:val="6"/>
            <w:tcBorders>
              <w:right w:val="nil"/>
            </w:tcBorders>
            <w:shd w:val="clear" w:color="auto" w:fill="FFCADE"/>
            <w:vAlign w:val="center"/>
          </w:tcPr>
          <w:p w14:paraId="00000210"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211" w14:textId="77777777" w:rsidR="00DD1A02" w:rsidRPr="006A3F4B" w:rsidRDefault="00DD1A02">
            <w:pPr>
              <w:spacing w:line="276" w:lineRule="auto"/>
              <w:rPr>
                <w:b/>
              </w:rPr>
            </w:pPr>
          </w:p>
        </w:tc>
      </w:tr>
      <w:tr w:rsidR="00DD1A02" w:rsidRPr="006A3F4B" w14:paraId="6999CCB6" w14:textId="77777777" w:rsidTr="002369F1">
        <w:trPr>
          <w:trHeight w:val="273"/>
        </w:trPr>
        <w:tc>
          <w:tcPr>
            <w:tcW w:w="5098" w:type="dxa"/>
            <w:shd w:val="clear" w:color="auto" w:fill="FFCADE"/>
            <w:vAlign w:val="center"/>
          </w:tcPr>
          <w:p w14:paraId="00000217" w14:textId="77777777" w:rsidR="00DD1A02" w:rsidRPr="006A3F4B" w:rsidRDefault="00DD1A02">
            <w:pPr>
              <w:spacing w:line="276" w:lineRule="auto"/>
              <w:rPr>
                <w:b/>
              </w:rPr>
            </w:pPr>
          </w:p>
        </w:tc>
        <w:tc>
          <w:tcPr>
            <w:tcW w:w="2127" w:type="dxa"/>
            <w:shd w:val="clear" w:color="auto" w:fill="FFCADE"/>
            <w:vAlign w:val="bottom"/>
          </w:tcPr>
          <w:p w14:paraId="00000218" w14:textId="77777777" w:rsidR="00DD1A02" w:rsidRPr="006A3F4B" w:rsidRDefault="00F341B0">
            <w:pPr>
              <w:spacing w:line="276" w:lineRule="auto"/>
              <w:jc w:val="center"/>
              <w:rPr>
                <w:b/>
              </w:rPr>
            </w:pPr>
            <w:r w:rsidRPr="006A3F4B">
              <w:rPr>
                <w:b/>
              </w:rPr>
              <w:t>1</w:t>
            </w:r>
          </w:p>
        </w:tc>
        <w:tc>
          <w:tcPr>
            <w:tcW w:w="1984" w:type="dxa"/>
            <w:shd w:val="clear" w:color="auto" w:fill="FFCADE"/>
            <w:vAlign w:val="bottom"/>
          </w:tcPr>
          <w:p w14:paraId="00000219" w14:textId="77777777" w:rsidR="00DD1A02" w:rsidRPr="006A3F4B" w:rsidRDefault="00F341B0">
            <w:pPr>
              <w:spacing w:line="276" w:lineRule="auto"/>
              <w:jc w:val="center"/>
              <w:rPr>
                <w:b/>
              </w:rPr>
            </w:pPr>
            <w:r w:rsidRPr="006A3F4B">
              <w:rPr>
                <w:b/>
              </w:rPr>
              <w:t>2</w:t>
            </w:r>
          </w:p>
        </w:tc>
        <w:tc>
          <w:tcPr>
            <w:tcW w:w="2478" w:type="dxa"/>
            <w:shd w:val="clear" w:color="auto" w:fill="FFCADE"/>
            <w:vAlign w:val="bottom"/>
          </w:tcPr>
          <w:p w14:paraId="0000021A" w14:textId="77777777" w:rsidR="00DD1A02" w:rsidRPr="006A3F4B" w:rsidRDefault="00F341B0">
            <w:pPr>
              <w:spacing w:line="276" w:lineRule="auto"/>
              <w:jc w:val="center"/>
              <w:rPr>
                <w:b/>
              </w:rPr>
            </w:pPr>
            <w:r w:rsidRPr="006A3F4B">
              <w:rPr>
                <w:b/>
              </w:rPr>
              <w:t>3</w:t>
            </w:r>
          </w:p>
        </w:tc>
        <w:tc>
          <w:tcPr>
            <w:tcW w:w="2394" w:type="dxa"/>
            <w:shd w:val="clear" w:color="auto" w:fill="FFCADE"/>
            <w:vAlign w:val="bottom"/>
          </w:tcPr>
          <w:p w14:paraId="0000021B" w14:textId="77777777" w:rsidR="00DD1A02" w:rsidRPr="006A3F4B" w:rsidRDefault="00F341B0">
            <w:pPr>
              <w:spacing w:line="276" w:lineRule="auto"/>
              <w:jc w:val="center"/>
              <w:rPr>
                <w:b/>
              </w:rPr>
            </w:pPr>
            <w:r w:rsidRPr="006A3F4B">
              <w:rPr>
                <w:b/>
              </w:rPr>
              <w:t>4</w:t>
            </w:r>
          </w:p>
        </w:tc>
        <w:tc>
          <w:tcPr>
            <w:tcW w:w="1933" w:type="dxa"/>
            <w:tcBorders>
              <w:right w:val="nil"/>
            </w:tcBorders>
            <w:shd w:val="clear" w:color="auto" w:fill="FFCADE"/>
            <w:vAlign w:val="bottom"/>
          </w:tcPr>
          <w:p w14:paraId="0000021C" w14:textId="77777777" w:rsidR="00DD1A02" w:rsidRPr="006A3F4B" w:rsidRDefault="00F341B0">
            <w:pPr>
              <w:spacing w:line="276" w:lineRule="auto"/>
              <w:jc w:val="center"/>
              <w:rPr>
                <w:b/>
              </w:rPr>
            </w:pPr>
            <w:r w:rsidRPr="006A3F4B">
              <w:rPr>
                <w:b/>
              </w:rPr>
              <w:t>5</w:t>
            </w:r>
          </w:p>
        </w:tc>
      </w:tr>
      <w:tr w:rsidR="00DD1A02" w:rsidRPr="006A3F4B" w14:paraId="4C4F4E77" w14:textId="77777777" w:rsidTr="002369F1">
        <w:trPr>
          <w:trHeight w:val="3118"/>
        </w:trPr>
        <w:tc>
          <w:tcPr>
            <w:tcW w:w="5098" w:type="dxa"/>
            <w:vMerge w:val="restart"/>
            <w:shd w:val="clear" w:color="auto" w:fill="FFFFFF"/>
          </w:tcPr>
          <w:p w14:paraId="0000021D" w14:textId="77777777" w:rsidR="00DD1A02" w:rsidRPr="006A3F4B" w:rsidRDefault="00DD1A02">
            <w:pPr>
              <w:spacing w:line="276" w:lineRule="auto"/>
            </w:pPr>
          </w:p>
          <w:p w14:paraId="0000021E" w14:textId="77777777" w:rsidR="00DD1A02" w:rsidRPr="006A3F4B" w:rsidRDefault="00DD1A02">
            <w:pPr>
              <w:spacing w:line="276" w:lineRule="auto"/>
            </w:pPr>
          </w:p>
          <w:p w14:paraId="0000021F" w14:textId="77777777" w:rsidR="00DD1A02" w:rsidRPr="006A3F4B" w:rsidRDefault="00F341B0">
            <w:pPr>
              <w:spacing w:line="276" w:lineRule="auto"/>
              <w:jc w:val="both"/>
              <w:rPr>
                <w:b/>
                <w:u w:val="single"/>
              </w:rPr>
            </w:pPr>
            <w:r w:rsidRPr="006A3F4B">
              <w:rPr>
                <w:b/>
                <w:u w:val="single"/>
              </w:rPr>
              <w:t>A.2.2. Stratejik amaç ve hedefler</w:t>
            </w:r>
          </w:p>
          <w:p w14:paraId="00000220" w14:textId="77777777" w:rsidR="00DD1A02" w:rsidRPr="006A3F4B" w:rsidRDefault="00DD1A02">
            <w:pPr>
              <w:spacing w:line="276" w:lineRule="auto"/>
              <w:rPr>
                <w:b/>
                <w:u w:val="single"/>
              </w:rPr>
            </w:pPr>
          </w:p>
          <w:p w14:paraId="00000221" w14:textId="77777777" w:rsidR="00DD1A02" w:rsidRPr="006A3F4B" w:rsidRDefault="00F341B0">
            <w:pPr>
              <w:spacing w:line="276" w:lineRule="auto"/>
              <w:jc w:val="both"/>
              <w:rPr>
                <w:b/>
                <w:u w:val="single"/>
              </w:rPr>
            </w:pPr>
            <w:r w:rsidRPr="006A3F4B">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p w14:paraId="00000222" w14:textId="77777777" w:rsidR="00DD1A02" w:rsidRPr="006A3F4B" w:rsidRDefault="00F341B0">
            <w:pPr>
              <w:spacing w:line="276" w:lineRule="auto"/>
            </w:pPr>
            <w:r w:rsidRPr="006A3F4B">
              <w:t xml:space="preserve"> </w:t>
            </w:r>
          </w:p>
          <w:p w14:paraId="00000223" w14:textId="77777777" w:rsidR="00DD1A02" w:rsidRPr="006A3F4B" w:rsidRDefault="00DD1A02">
            <w:pPr>
              <w:spacing w:line="276" w:lineRule="auto"/>
            </w:pPr>
          </w:p>
          <w:p w14:paraId="00000224" w14:textId="77777777" w:rsidR="00DD1A02" w:rsidRPr="006A3F4B" w:rsidRDefault="00F341B0">
            <w:pPr>
              <w:spacing w:line="276" w:lineRule="auto"/>
            </w:pPr>
            <w:r w:rsidRPr="006A3F4B">
              <w:t xml:space="preserve">* Vakıf yükseköğretim kurumları için stratejik amaç ve hedefleri ile performans göstergelerinin tanımlandığı dökumandır. </w:t>
            </w:r>
          </w:p>
        </w:tc>
        <w:tc>
          <w:tcPr>
            <w:tcW w:w="2127" w:type="dxa"/>
            <w:shd w:val="clear" w:color="auto" w:fill="FDDFE8"/>
          </w:tcPr>
          <w:p w14:paraId="00000225" w14:textId="7143E81D" w:rsidR="00DD1A02" w:rsidRPr="006A3F4B" w:rsidRDefault="00DD1A02">
            <w:pPr>
              <w:spacing w:line="276" w:lineRule="auto"/>
            </w:pPr>
          </w:p>
        </w:tc>
        <w:tc>
          <w:tcPr>
            <w:tcW w:w="1984" w:type="dxa"/>
            <w:shd w:val="clear" w:color="auto" w:fill="FECEDD"/>
          </w:tcPr>
          <w:p w14:paraId="00000226" w14:textId="77777777" w:rsidR="00DD1A02" w:rsidRPr="006A3F4B" w:rsidRDefault="00F341B0">
            <w:pPr>
              <w:spacing w:line="276" w:lineRule="auto"/>
            </w:pPr>
            <w:r w:rsidRPr="006A3F4B">
              <w:t>Kurumun ilan edilmiş bir stratejik planı bulunmaktadır.</w:t>
            </w:r>
          </w:p>
        </w:tc>
        <w:tc>
          <w:tcPr>
            <w:tcW w:w="2478" w:type="dxa"/>
            <w:shd w:val="clear" w:color="auto" w:fill="E59BB2"/>
          </w:tcPr>
          <w:p w14:paraId="00000227" w14:textId="77777777" w:rsidR="00DD1A02" w:rsidRPr="006A3F4B" w:rsidRDefault="00F341B0">
            <w:pPr>
              <w:spacing w:line="276" w:lineRule="auto"/>
            </w:pPr>
            <w:r w:rsidRPr="006A3F4B">
              <w:t>Kurumun bütünsel, tüm birimleri tarafından benimsenmiş ve paydaşlarınca bilinen stratejik planı ve bu planıyla uyumlu uygulamaları vardır.</w:t>
            </w:r>
          </w:p>
        </w:tc>
        <w:tc>
          <w:tcPr>
            <w:tcW w:w="2394" w:type="dxa"/>
            <w:shd w:val="clear" w:color="auto" w:fill="DE829E"/>
          </w:tcPr>
          <w:p w14:paraId="00000228" w14:textId="77777777" w:rsidR="00DD1A02" w:rsidRPr="006A3F4B" w:rsidRDefault="00F341B0">
            <w:pPr>
              <w:spacing w:line="276" w:lineRule="auto"/>
            </w:pPr>
            <w:r w:rsidRPr="006A3F4B">
              <w:t>Kurum uyguladığı stratejik planı izlemekte ve ilgili paydaşlarla birlikte değerlendirerek gelecek planlarına yansıtılmaktadır.</w:t>
            </w:r>
          </w:p>
        </w:tc>
        <w:tc>
          <w:tcPr>
            <w:tcW w:w="1933" w:type="dxa"/>
            <w:shd w:val="clear" w:color="auto" w:fill="D87292"/>
          </w:tcPr>
          <w:p w14:paraId="00000229" w14:textId="2C3B1290" w:rsidR="00DD1A02" w:rsidRPr="006A3F4B" w:rsidRDefault="00DD1A02">
            <w:pPr>
              <w:spacing w:line="276" w:lineRule="auto"/>
            </w:pPr>
          </w:p>
        </w:tc>
      </w:tr>
      <w:tr w:rsidR="00DD1A02" w:rsidRPr="006A3F4B" w14:paraId="238BAF05" w14:textId="77777777" w:rsidTr="002369F1">
        <w:trPr>
          <w:trHeight w:val="3544"/>
        </w:trPr>
        <w:tc>
          <w:tcPr>
            <w:tcW w:w="5098" w:type="dxa"/>
            <w:vMerge/>
            <w:shd w:val="clear" w:color="auto" w:fill="FFFFFF"/>
          </w:tcPr>
          <w:p w14:paraId="0000022A" w14:textId="77777777" w:rsidR="00DD1A02" w:rsidRPr="006A3F4B" w:rsidRDefault="00DD1A02">
            <w:pPr>
              <w:pBdr>
                <w:top w:val="nil"/>
                <w:left w:val="nil"/>
                <w:bottom w:val="nil"/>
                <w:right w:val="nil"/>
                <w:between w:val="nil"/>
              </w:pBdr>
              <w:spacing w:line="276" w:lineRule="auto"/>
            </w:pPr>
          </w:p>
        </w:tc>
        <w:tc>
          <w:tcPr>
            <w:tcW w:w="10916" w:type="dxa"/>
            <w:gridSpan w:val="5"/>
            <w:shd w:val="clear" w:color="auto" w:fill="E5AEC0"/>
          </w:tcPr>
          <w:p w14:paraId="1E2867DC" w14:textId="77777777" w:rsidR="0008727F" w:rsidRDefault="0008727F" w:rsidP="002369F1">
            <w:pPr>
              <w:spacing w:line="276" w:lineRule="auto"/>
              <w:ind w:right="63"/>
              <w:jc w:val="both"/>
              <w:rPr>
                <w:b/>
                <w:i/>
              </w:rPr>
            </w:pPr>
          </w:p>
          <w:p w14:paraId="0000022D" w14:textId="348CF1E3" w:rsidR="00DD1A02" w:rsidRPr="006A3F4B" w:rsidRDefault="00F341B0" w:rsidP="002369F1">
            <w:pPr>
              <w:spacing w:line="276" w:lineRule="auto"/>
              <w:ind w:right="63"/>
              <w:jc w:val="both"/>
              <w:rPr>
                <w:b/>
                <w:i/>
              </w:rPr>
            </w:pPr>
            <w:r w:rsidRPr="006A3F4B">
              <w:rPr>
                <w:b/>
                <w:i/>
              </w:rPr>
              <w:t>Örnek Kanıtlar</w:t>
            </w:r>
          </w:p>
          <w:p w14:paraId="0000022E" w14:textId="3B68DEA0" w:rsidR="00DD1A02" w:rsidRDefault="00F341B0">
            <w:pPr>
              <w:widowControl/>
              <w:numPr>
                <w:ilvl w:val="0"/>
                <w:numId w:val="1"/>
              </w:numPr>
              <w:ind w:right="63"/>
              <w:jc w:val="both"/>
              <w:rPr>
                <w:i/>
              </w:rPr>
            </w:pPr>
            <w:r w:rsidRPr="006A3F4B">
              <w:rPr>
                <w:i/>
              </w:rPr>
              <w:t xml:space="preserve">Kamuoyuna ilan edilmiş, kurumun stratejik amaç ve hedeflerini </w:t>
            </w:r>
            <w:r w:rsidRPr="00C22C41">
              <w:rPr>
                <w:i/>
                <w:color w:val="auto"/>
              </w:rPr>
              <w:t>içeren doküman</w:t>
            </w:r>
            <w:r w:rsidR="00C47044" w:rsidRPr="00C22C41">
              <w:rPr>
                <w:i/>
                <w:color w:val="auto"/>
              </w:rPr>
              <w:t>lar</w:t>
            </w:r>
            <w:r w:rsidRPr="00C22C41">
              <w:rPr>
                <w:i/>
                <w:color w:val="auto"/>
              </w:rPr>
              <w:t xml:space="preserve"> </w:t>
            </w:r>
            <w:r w:rsidRPr="006A3F4B">
              <w:rPr>
                <w:i/>
              </w:rPr>
              <w:t xml:space="preserve">(stratejik plan, strateji belgesi vb.) </w:t>
            </w:r>
            <w:r w:rsidR="00EB7BF2" w:rsidRPr="006A3F4B">
              <w:rPr>
                <w:i/>
              </w:rPr>
              <w:t>ve dokümanın geliştirilme süreci</w:t>
            </w:r>
          </w:p>
          <w:p w14:paraId="5C148EF8" w14:textId="77777777" w:rsidR="004824DD" w:rsidRDefault="004824DD" w:rsidP="004824DD">
            <w:pPr>
              <w:ind w:left="838"/>
            </w:pPr>
            <w:r w:rsidRPr="007A1944">
              <w:t>file:///C:/Users/Acer/Downloads/eruh-myo-stratejik-plan-(2023-2027)-siirt-202252014538731%20(1).pdf</w:t>
            </w:r>
            <w:r>
              <w:t>.</w:t>
            </w:r>
          </w:p>
          <w:p w14:paraId="3D2C004E" w14:textId="77777777" w:rsidR="004824DD" w:rsidRPr="006A3F4B" w:rsidRDefault="004824DD" w:rsidP="004824DD">
            <w:pPr>
              <w:widowControl/>
              <w:ind w:left="260" w:right="63"/>
              <w:jc w:val="both"/>
              <w:rPr>
                <w:i/>
              </w:rPr>
            </w:pPr>
          </w:p>
          <w:p w14:paraId="00000230" w14:textId="02439617" w:rsidR="00DD1A02" w:rsidRPr="00D15116" w:rsidRDefault="00F341B0" w:rsidP="00D072EA">
            <w:pPr>
              <w:widowControl/>
              <w:numPr>
                <w:ilvl w:val="0"/>
                <w:numId w:val="1"/>
              </w:numPr>
              <w:ind w:right="63"/>
              <w:jc w:val="both"/>
              <w:rPr>
                <w:i/>
              </w:rPr>
            </w:pPr>
            <w:r w:rsidRPr="006A3F4B">
              <w:rPr>
                <w:i/>
              </w:rPr>
              <w:t>Kurumun stratejik planına planlama, uygulama, kontrol etme ve önlem alma aşamalarında iç ve dış paydaş katılımını gösteren kanıtlar</w:t>
            </w:r>
            <w:r w:rsidR="00D072EA" w:rsidRPr="006A3F4B">
              <w:rPr>
                <w:i/>
              </w:rPr>
              <w:t xml:space="preserve"> </w:t>
            </w:r>
            <w:r w:rsidR="00D072EA" w:rsidRPr="006A3F4B">
              <w:t xml:space="preserve"> </w:t>
            </w:r>
          </w:p>
          <w:p w14:paraId="65E54394" w14:textId="77777777" w:rsidR="00D15116" w:rsidRDefault="000D1347" w:rsidP="00D15116">
            <w:pPr>
              <w:ind w:left="838"/>
            </w:pPr>
            <w:hyperlink r:id="rId30" w:history="1">
              <w:r w:rsidR="00D15116" w:rsidRPr="004C6FAC">
                <w:rPr>
                  <w:rStyle w:val="Kpr"/>
                </w:rPr>
                <w:t>https://eruhmyo.siirt.edu.tr/detay/stratejik-plan/460883419.html</w:t>
              </w:r>
            </w:hyperlink>
            <w:r w:rsidR="00D15116">
              <w:t>.</w:t>
            </w:r>
          </w:p>
          <w:p w14:paraId="40D5D1FA" w14:textId="77777777" w:rsidR="00D15116" w:rsidRPr="006A3F4B" w:rsidRDefault="00D15116" w:rsidP="00D15116">
            <w:pPr>
              <w:widowControl/>
              <w:ind w:left="838" w:right="63"/>
              <w:jc w:val="both"/>
              <w:rPr>
                <w:i/>
              </w:rPr>
            </w:pPr>
          </w:p>
          <w:p w14:paraId="00000235" w14:textId="459FC184" w:rsidR="00DD1A02" w:rsidRPr="006A3F4B" w:rsidRDefault="00F341B0">
            <w:pPr>
              <w:widowControl/>
              <w:numPr>
                <w:ilvl w:val="0"/>
                <w:numId w:val="1"/>
              </w:numPr>
              <w:ind w:right="63"/>
              <w:jc w:val="both"/>
              <w:rPr>
                <w:i/>
              </w:rPr>
            </w:pPr>
            <w:r w:rsidRPr="006A3F4B">
              <w:rPr>
                <w:i/>
              </w:rPr>
              <w:t>Standart uygulamalar ve mevzuatın yanı sıra kurumun ihtiyaçları doğrultusunda geliştirdiği özgün yaklaşım ve uygulamalarına ilişkin kanıtlar</w:t>
            </w:r>
          </w:p>
          <w:p w14:paraId="5E1B60BD" w14:textId="77777777" w:rsidR="00A854F3" w:rsidRPr="00A854F3" w:rsidRDefault="00A854F3" w:rsidP="00A854F3">
            <w:pPr>
              <w:ind w:left="838"/>
              <w:rPr>
                <w:sz w:val="22"/>
                <w:szCs w:val="22"/>
              </w:rPr>
            </w:pPr>
            <w:r w:rsidRPr="00A854F3">
              <w:rPr>
                <w:sz w:val="22"/>
                <w:szCs w:val="22"/>
              </w:rPr>
              <w:t>YKS ile Meslek Yüksekokulumuzu tercih eden öğrenci sayısı ve hizmet verilen hedef kitlemizin artması.</w:t>
            </w:r>
          </w:p>
          <w:p w14:paraId="1B14D773" w14:textId="77777777" w:rsidR="00A854F3" w:rsidRPr="00A854F3" w:rsidRDefault="00A854F3" w:rsidP="00A854F3">
            <w:pPr>
              <w:spacing w:line="276" w:lineRule="auto"/>
              <w:ind w:left="838"/>
              <w:jc w:val="both"/>
              <w:rPr>
                <w:i/>
                <w:sz w:val="22"/>
                <w:szCs w:val="22"/>
              </w:rPr>
            </w:pPr>
            <w:r w:rsidRPr="00A854F3">
              <w:rPr>
                <w:i/>
                <w:sz w:val="22"/>
                <w:szCs w:val="22"/>
              </w:rPr>
              <w:t xml:space="preserve">Bilgi kaynağı kütüphane olanaklarının zenginleştirilmesi </w:t>
            </w:r>
          </w:p>
          <w:p w14:paraId="00000236" w14:textId="77777777" w:rsidR="00DD1A02" w:rsidRPr="006A3F4B" w:rsidRDefault="00DD1A02">
            <w:pPr>
              <w:spacing w:line="276" w:lineRule="auto"/>
              <w:ind w:left="478"/>
              <w:jc w:val="both"/>
              <w:rPr>
                <w:i/>
              </w:rPr>
            </w:pPr>
          </w:p>
        </w:tc>
      </w:tr>
    </w:tbl>
    <w:p w14:paraId="0000023B" w14:textId="77777777" w:rsidR="00DD1A02" w:rsidRPr="006A3F4B" w:rsidRDefault="00DD1A02"/>
    <w:p w14:paraId="0000023C" w14:textId="77777777" w:rsidR="00DD1A02" w:rsidRPr="006A3F4B" w:rsidRDefault="00DD1A02"/>
    <w:p w14:paraId="0000023D" w14:textId="56A54A88" w:rsidR="00DD1A02" w:rsidRPr="006A3F4B" w:rsidRDefault="00DD1A02"/>
    <w:tbl>
      <w:tblPr>
        <w:tblStyle w:val="a8"/>
        <w:tblpPr w:leftFromText="141" w:rightFromText="141" w:vertAnchor="page" w:horzAnchor="margin" w:tblpXSpec="center" w:tblpY="771"/>
        <w:tblW w:w="15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1985"/>
        <w:gridCol w:w="1842"/>
        <w:gridCol w:w="1843"/>
        <w:gridCol w:w="2482"/>
        <w:gridCol w:w="2565"/>
      </w:tblGrid>
      <w:tr w:rsidR="00DD1A02" w:rsidRPr="006A3F4B" w14:paraId="419A2AA9" w14:textId="77777777" w:rsidTr="006C6850">
        <w:tc>
          <w:tcPr>
            <w:tcW w:w="15390" w:type="dxa"/>
            <w:gridSpan w:val="6"/>
            <w:shd w:val="clear" w:color="auto" w:fill="FFCADE"/>
          </w:tcPr>
          <w:p w14:paraId="0000023E" w14:textId="27447871" w:rsidR="00DD1A02" w:rsidRPr="006A3F4B" w:rsidRDefault="00F341B0" w:rsidP="006C6850">
            <w:pPr>
              <w:spacing w:line="276" w:lineRule="auto"/>
              <w:jc w:val="right"/>
              <w:rPr>
                <w:b/>
              </w:rPr>
            </w:pPr>
            <w:r w:rsidRPr="006A3F4B">
              <w:rPr>
                <w:rStyle w:val="b1Char"/>
              </w:rPr>
              <w:t>A. LİDERLİK, YÖNETİŞİM ve KALİTE</w:t>
            </w:r>
          </w:p>
        </w:tc>
      </w:tr>
      <w:tr w:rsidR="00DD1A02" w:rsidRPr="006A3F4B" w14:paraId="495C6FCC" w14:textId="77777777" w:rsidTr="006C6850">
        <w:tc>
          <w:tcPr>
            <w:tcW w:w="15390" w:type="dxa"/>
            <w:gridSpan w:val="6"/>
            <w:shd w:val="clear" w:color="auto" w:fill="FFCADE"/>
          </w:tcPr>
          <w:p w14:paraId="00000244" w14:textId="00D691BD" w:rsidR="00DD1A02" w:rsidRPr="006A3F4B" w:rsidRDefault="00F341B0" w:rsidP="006C6850">
            <w:pPr>
              <w:tabs>
                <w:tab w:val="center" w:pos="2792"/>
              </w:tabs>
              <w:spacing w:line="276" w:lineRule="auto"/>
              <w:rPr>
                <w:b/>
              </w:rPr>
            </w:pPr>
            <w:r w:rsidRPr="006A3F4B">
              <w:rPr>
                <w:b/>
              </w:rPr>
              <w:t>A.2. Misyon ve Stratejik Amaçlar</w:t>
            </w:r>
          </w:p>
          <w:p w14:paraId="00000245" w14:textId="33669107" w:rsidR="00DD1A02" w:rsidRPr="006A3F4B" w:rsidRDefault="00DD1A02" w:rsidP="006C6850">
            <w:pPr>
              <w:spacing w:line="276" w:lineRule="auto"/>
              <w:jc w:val="center"/>
              <w:rPr>
                <w:b/>
              </w:rPr>
            </w:pPr>
          </w:p>
        </w:tc>
      </w:tr>
      <w:tr w:rsidR="00DD1A02" w:rsidRPr="006A3F4B" w14:paraId="2DEA4680" w14:textId="77777777" w:rsidTr="00421398">
        <w:tc>
          <w:tcPr>
            <w:tcW w:w="4673" w:type="dxa"/>
            <w:shd w:val="clear" w:color="auto" w:fill="FFCADE"/>
          </w:tcPr>
          <w:p w14:paraId="0000024B" w14:textId="6E3D3E28" w:rsidR="00DD1A02" w:rsidRPr="006A3F4B" w:rsidRDefault="00DD1A02" w:rsidP="006C6850">
            <w:pPr>
              <w:tabs>
                <w:tab w:val="center" w:pos="2792"/>
              </w:tabs>
              <w:spacing w:line="276" w:lineRule="auto"/>
              <w:rPr>
                <w:b/>
              </w:rPr>
            </w:pPr>
          </w:p>
        </w:tc>
        <w:tc>
          <w:tcPr>
            <w:tcW w:w="1985" w:type="dxa"/>
            <w:shd w:val="clear" w:color="auto" w:fill="FFCADE"/>
          </w:tcPr>
          <w:p w14:paraId="0000024C" w14:textId="6AC4F4DA" w:rsidR="00DD1A02" w:rsidRPr="006A3F4B" w:rsidRDefault="00F341B0" w:rsidP="006C6850">
            <w:pPr>
              <w:spacing w:line="276" w:lineRule="auto"/>
              <w:jc w:val="center"/>
              <w:rPr>
                <w:b/>
              </w:rPr>
            </w:pPr>
            <w:r w:rsidRPr="006A3F4B">
              <w:rPr>
                <w:b/>
              </w:rPr>
              <w:t>1</w:t>
            </w:r>
          </w:p>
        </w:tc>
        <w:tc>
          <w:tcPr>
            <w:tcW w:w="1842" w:type="dxa"/>
            <w:shd w:val="clear" w:color="auto" w:fill="FFCADE"/>
          </w:tcPr>
          <w:p w14:paraId="0000024D" w14:textId="5A5EF215" w:rsidR="00DD1A02" w:rsidRPr="006A3F4B" w:rsidRDefault="00F341B0" w:rsidP="006C6850">
            <w:pPr>
              <w:spacing w:line="276" w:lineRule="auto"/>
              <w:jc w:val="center"/>
              <w:rPr>
                <w:b/>
              </w:rPr>
            </w:pPr>
            <w:r w:rsidRPr="006A3F4B">
              <w:rPr>
                <w:b/>
              </w:rPr>
              <w:t>2</w:t>
            </w:r>
          </w:p>
        </w:tc>
        <w:tc>
          <w:tcPr>
            <w:tcW w:w="1843" w:type="dxa"/>
            <w:shd w:val="clear" w:color="auto" w:fill="FFCADE"/>
          </w:tcPr>
          <w:p w14:paraId="0000024E" w14:textId="11984B68" w:rsidR="00DD1A02" w:rsidRPr="006A3F4B" w:rsidRDefault="00F341B0" w:rsidP="006C6850">
            <w:pPr>
              <w:spacing w:line="276" w:lineRule="auto"/>
              <w:jc w:val="center"/>
              <w:rPr>
                <w:b/>
              </w:rPr>
            </w:pPr>
            <w:r w:rsidRPr="006A3F4B">
              <w:rPr>
                <w:b/>
              </w:rPr>
              <w:t>3</w:t>
            </w:r>
          </w:p>
        </w:tc>
        <w:tc>
          <w:tcPr>
            <w:tcW w:w="2482" w:type="dxa"/>
            <w:shd w:val="clear" w:color="auto" w:fill="FFCADE"/>
          </w:tcPr>
          <w:p w14:paraId="0000024F" w14:textId="34B4D96C" w:rsidR="00DD1A02" w:rsidRPr="006A3F4B" w:rsidRDefault="00F341B0" w:rsidP="006C6850">
            <w:pPr>
              <w:spacing w:line="276" w:lineRule="auto"/>
              <w:jc w:val="center"/>
              <w:rPr>
                <w:b/>
              </w:rPr>
            </w:pPr>
            <w:r w:rsidRPr="006A3F4B">
              <w:rPr>
                <w:b/>
              </w:rPr>
              <w:t>4</w:t>
            </w:r>
          </w:p>
        </w:tc>
        <w:tc>
          <w:tcPr>
            <w:tcW w:w="2565" w:type="dxa"/>
            <w:shd w:val="clear" w:color="auto" w:fill="FFCADE"/>
          </w:tcPr>
          <w:p w14:paraId="00000250" w14:textId="05E646F8" w:rsidR="00DD1A02" w:rsidRPr="006A3F4B" w:rsidRDefault="00F341B0" w:rsidP="006C6850">
            <w:pPr>
              <w:spacing w:line="276" w:lineRule="auto"/>
              <w:jc w:val="center"/>
              <w:rPr>
                <w:b/>
              </w:rPr>
            </w:pPr>
            <w:r w:rsidRPr="006A3F4B">
              <w:rPr>
                <w:b/>
              </w:rPr>
              <w:t>5</w:t>
            </w:r>
          </w:p>
        </w:tc>
      </w:tr>
      <w:tr w:rsidR="006C6850" w:rsidRPr="006A3F4B" w14:paraId="00E80E0A" w14:textId="77777777" w:rsidTr="00421398">
        <w:trPr>
          <w:trHeight w:val="4155"/>
        </w:trPr>
        <w:tc>
          <w:tcPr>
            <w:tcW w:w="4673" w:type="dxa"/>
            <w:vMerge w:val="restart"/>
            <w:shd w:val="clear" w:color="auto" w:fill="FFFFFF"/>
          </w:tcPr>
          <w:p w14:paraId="7E2A70E0" w14:textId="287C0B97" w:rsidR="006C6850" w:rsidRPr="006A3F4B" w:rsidRDefault="006C6850" w:rsidP="006C6850">
            <w:pPr>
              <w:spacing w:line="276" w:lineRule="auto"/>
              <w:rPr>
                <w:sz w:val="22"/>
              </w:rPr>
            </w:pPr>
          </w:p>
          <w:p w14:paraId="3D393A9C" w14:textId="77777777" w:rsidR="006C6850" w:rsidRPr="006A3F4B" w:rsidRDefault="006C6850" w:rsidP="006C6850">
            <w:pPr>
              <w:spacing w:line="276" w:lineRule="auto"/>
              <w:rPr>
                <w:b/>
                <w:sz w:val="22"/>
                <w:u w:val="single"/>
              </w:rPr>
            </w:pPr>
            <w:r w:rsidRPr="006A3F4B">
              <w:rPr>
                <w:b/>
                <w:sz w:val="22"/>
                <w:u w:val="single"/>
              </w:rPr>
              <w:t>A.2.3. Performans yönetimi</w:t>
            </w:r>
          </w:p>
          <w:p w14:paraId="578A489D" w14:textId="77777777" w:rsidR="006C6850" w:rsidRPr="006A3F4B" w:rsidRDefault="006C6850" w:rsidP="006C6850">
            <w:pPr>
              <w:spacing w:line="276" w:lineRule="auto"/>
              <w:rPr>
                <w:b/>
                <w:sz w:val="22"/>
                <w:u w:val="single"/>
              </w:rPr>
            </w:pPr>
          </w:p>
          <w:p w14:paraId="6F1095FC" w14:textId="269179E3" w:rsidR="006C6850" w:rsidRPr="006A3F4B" w:rsidRDefault="006C6850" w:rsidP="00421398">
            <w:pPr>
              <w:spacing w:line="276" w:lineRule="auto"/>
              <w:jc w:val="both"/>
              <w:rPr>
                <w:sz w:val="22"/>
              </w:rPr>
            </w:pPr>
            <w:r w:rsidRPr="006A3F4B">
              <w:rPr>
                <w:sz w:val="22"/>
              </w:rPr>
              <w:t xml:space="preserve">Kurumda performans yönetim </w:t>
            </w:r>
            <w:r w:rsidRPr="00C22C41">
              <w:rPr>
                <w:color w:val="auto"/>
                <w:sz w:val="22"/>
              </w:rPr>
              <w:t>mek</w:t>
            </w:r>
            <w:r w:rsidR="00C47044" w:rsidRPr="00C22C41">
              <w:rPr>
                <w:color w:val="auto"/>
                <w:sz w:val="22"/>
              </w:rPr>
              <w:t>a</w:t>
            </w:r>
            <w:r w:rsidRPr="00C22C41">
              <w:rPr>
                <w:color w:val="auto"/>
                <w:sz w:val="22"/>
              </w:rPr>
              <w:t>n</w:t>
            </w:r>
            <w:r w:rsidR="00C47044" w:rsidRPr="00C22C41">
              <w:rPr>
                <w:color w:val="auto"/>
                <w:sz w:val="22"/>
              </w:rPr>
              <w:t>i</w:t>
            </w:r>
            <w:r w:rsidRPr="00C22C41">
              <w:rPr>
                <w:color w:val="auto"/>
                <w:sz w:val="22"/>
              </w:rPr>
              <w:t xml:space="preserve">zmaları </w:t>
            </w:r>
            <w:r w:rsidRPr="006A3F4B">
              <w:rPr>
                <w:sz w:val="22"/>
              </w:rPr>
              <w:t>bütünsel bir yaklaşımla ele alınmaktadır. Bu mekanizmalar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6A56D46A" w14:textId="77777777" w:rsidR="006C6850" w:rsidRPr="006A3F4B" w:rsidRDefault="006C6850" w:rsidP="00421398">
            <w:pPr>
              <w:spacing w:line="276" w:lineRule="auto"/>
              <w:jc w:val="both"/>
              <w:rPr>
                <w:sz w:val="22"/>
              </w:rPr>
            </w:pPr>
            <w:r w:rsidRPr="006A3F4B">
              <w:rPr>
                <w:sz w:val="22"/>
              </w:rPr>
              <w:t xml:space="preserve">Tüm temel etkinlikleri kapsayan kurumsal (genel, anahtar, uzaktan eğitim vb.) performans göstergeleri tanımlanmış ve paylaşılmıştır. </w:t>
            </w:r>
          </w:p>
          <w:p w14:paraId="201FC7B1" w14:textId="77777777" w:rsidR="006C6850" w:rsidRPr="006A3F4B" w:rsidRDefault="006C6850" w:rsidP="00421398">
            <w:pPr>
              <w:spacing w:line="276" w:lineRule="auto"/>
              <w:jc w:val="both"/>
              <w:rPr>
                <w:sz w:val="22"/>
              </w:rPr>
            </w:pPr>
            <w:r w:rsidRPr="006A3F4B">
              <w:rPr>
                <w:sz w:val="22"/>
              </w:rPr>
              <w:t xml:space="preserve">Performans göstergelerinin iç kalite güvencesi sistemi ile nasıl ilişkilendirildiği tanımlanmış ve yazılıdır. Kararlara yansıma örnekleri mevcuttur. </w:t>
            </w:r>
          </w:p>
          <w:p w14:paraId="7E3C9B54" w14:textId="77777777" w:rsidR="006C6850" w:rsidRPr="006A3F4B" w:rsidRDefault="006C6850" w:rsidP="00421398">
            <w:pPr>
              <w:spacing w:line="276" w:lineRule="auto"/>
              <w:jc w:val="both"/>
              <w:rPr>
                <w:sz w:val="22"/>
              </w:rPr>
            </w:pPr>
            <w:r w:rsidRPr="006A3F4B">
              <w:rPr>
                <w:sz w:val="22"/>
              </w:rPr>
              <w:t xml:space="preserve">Yıllar içinde nasıl değiştiği takip edilmektedir, bu izlemenin sonuçları yazılıdır ve gerektiği şekilde kullanıldığına dair kanıtlar mevcuttur. </w:t>
            </w:r>
          </w:p>
          <w:p w14:paraId="6391C61B" w14:textId="4B979082" w:rsidR="006C6850" w:rsidRPr="006A3F4B" w:rsidRDefault="006C6850" w:rsidP="006C6850">
            <w:pPr>
              <w:spacing w:line="276" w:lineRule="auto"/>
              <w:rPr>
                <w:sz w:val="22"/>
              </w:rPr>
            </w:pPr>
          </w:p>
        </w:tc>
        <w:tc>
          <w:tcPr>
            <w:tcW w:w="1985" w:type="dxa"/>
            <w:tcBorders>
              <w:bottom w:val="single" w:sz="4" w:space="0" w:color="auto"/>
            </w:tcBorders>
            <w:shd w:val="clear" w:color="auto" w:fill="FDDFE8"/>
          </w:tcPr>
          <w:p w14:paraId="0000025E" w14:textId="5756404F" w:rsidR="006C6850" w:rsidRPr="006A3F4B" w:rsidRDefault="006C6850" w:rsidP="006C6850">
            <w:pPr>
              <w:spacing w:line="276" w:lineRule="auto"/>
            </w:pPr>
            <w:r w:rsidRPr="006A3F4B">
              <w:t>.</w:t>
            </w:r>
          </w:p>
        </w:tc>
        <w:tc>
          <w:tcPr>
            <w:tcW w:w="1842" w:type="dxa"/>
            <w:tcBorders>
              <w:bottom w:val="single" w:sz="4" w:space="0" w:color="auto"/>
            </w:tcBorders>
            <w:shd w:val="clear" w:color="auto" w:fill="FECEDD"/>
          </w:tcPr>
          <w:p w14:paraId="0000025F" w14:textId="27BA65E4" w:rsidR="006C6850" w:rsidRPr="006A3F4B" w:rsidRDefault="006C6850" w:rsidP="006C6850">
            <w:pPr>
              <w:spacing w:line="276" w:lineRule="auto"/>
            </w:pPr>
            <w:r w:rsidRPr="006A3F4B">
              <w:t>Kurumda performans göstergeleri ve performans yönetimi mekanizmaları tanımlanmıştır.</w:t>
            </w:r>
          </w:p>
        </w:tc>
        <w:tc>
          <w:tcPr>
            <w:tcW w:w="1843" w:type="dxa"/>
            <w:tcBorders>
              <w:bottom w:val="single" w:sz="4" w:space="0" w:color="auto"/>
            </w:tcBorders>
            <w:shd w:val="clear" w:color="auto" w:fill="E59BB2"/>
          </w:tcPr>
          <w:p w14:paraId="00000260" w14:textId="629C0958" w:rsidR="006C6850" w:rsidRPr="006A3F4B" w:rsidRDefault="006C6850" w:rsidP="006C6850">
            <w:pPr>
              <w:spacing w:line="276" w:lineRule="auto"/>
            </w:pPr>
            <w:r w:rsidRPr="006A3F4B">
              <w:t>Kurumun geneline yayılmış performans yönetimi uygulamaları bulunmaktadır.</w:t>
            </w:r>
          </w:p>
        </w:tc>
        <w:tc>
          <w:tcPr>
            <w:tcW w:w="2482" w:type="dxa"/>
            <w:tcBorders>
              <w:bottom w:val="single" w:sz="4" w:space="0" w:color="auto"/>
            </w:tcBorders>
            <w:shd w:val="clear" w:color="auto" w:fill="DE829E"/>
          </w:tcPr>
          <w:p w14:paraId="00000261" w14:textId="2E1B64C9" w:rsidR="006C6850" w:rsidRPr="006A3F4B" w:rsidRDefault="006C6850" w:rsidP="006C6850">
            <w:pPr>
              <w:spacing w:line="276" w:lineRule="auto"/>
            </w:pPr>
            <w:r w:rsidRPr="006A3F4B">
              <w:t>Kurumda performans göstergelerinin işlerliği ve performans yönetimi mekanizmaları izlenmekte ve izlem sonuçlarına göre iyileştirmeler gerçekleştirilmektedir.</w:t>
            </w:r>
          </w:p>
          <w:p w14:paraId="00000262" w14:textId="5CAB2E48" w:rsidR="006C6850" w:rsidRPr="006A3F4B" w:rsidRDefault="006C6850" w:rsidP="006C6850">
            <w:pPr>
              <w:spacing w:line="276" w:lineRule="auto"/>
            </w:pPr>
          </w:p>
        </w:tc>
        <w:tc>
          <w:tcPr>
            <w:tcW w:w="2565" w:type="dxa"/>
            <w:tcBorders>
              <w:bottom w:val="single" w:sz="4" w:space="0" w:color="auto"/>
            </w:tcBorders>
            <w:shd w:val="clear" w:color="auto" w:fill="D87292"/>
          </w:tcPr>
          <w:p w14:paraId="00000263" w14:textId="09E2A811" w:rsidR="006C6850" w:rsidRPr="006A3F4B" w:rsidRDefault="006C6850" w:rsidP="006C6850">
            <w:pPr>
              <w:spacing w:line="276" w:lineRule="auto"/>
            </w:pPr>
          </w:p>
        </w:tc>
      </w:tr>
      <w:tr w:rsidR="006C6850" w:rsidRPr="006A3F4B" w14:paraId="1F8C86F8" w14:textId="77777777" w:rsidTr="00421398">
        <w:trPr>
          <w:trHeight w:val="2624"/>
        </w:trPr>
        <w:tc>
          <w:tcPr>
            <w:tcW w:w="4673" w:type="dxa"/>
            <w:vMerge/>
            <w:shd w:val="clear" w:color="auto" w:fill="FFFFFF"/>
          </w:tcPr>
          <w:p w14:paraId="3387FBA1" w14:textId="77777777" w:rsidR="006C6850" w:rsidRPr="006A3F4B" w:rsidRDefault="006C6850" w:rsidP="006C6850">
            <w:pPr>
              <w:spacing w:line="276" w:lineRule="auto"/>
            </w:pPr>
          </w:p>
        </w:tc>
        <w:tc>
          <w:tcPr>
            <w:tcW w:w="10717" w:type="dxa"/>
            <w:gridSpan w:val="5"/>
            <w:tcBorders>
              <w:top w:val="single" w:sz="4" w:space="0" w:color="auto"/>
            </w:tcBorders>
            <w:shd w:val="clear" w:color="auto" w:fill="FDDFE8"/>
          </w:tcPr>
          <w:p w14:paraId="0D43E8A5" w14:textId="17A932F3" w:rsidR="006C6850" w:rsidRPr="006A3F4B" w:rsidRDefault="006C6850" w:rsidP="006C6850">
            <w:pPr>
              <w:spacing w:line="276" w:lineRule="auto"/>
              <w:ind w:right="63"/>
              <w:jc w:val="both"/>
            </w:pPr>
            <w:r w:rsidRPr="006A3F4B">
              <w:rPr>
                <w:b/>
                <w:i/>
              </w:rPr>
              <w:t>Örnek Kanıtlar</w:t>
            </w:r>
          </w:p>
          <w:p w14:paraId="36647BE2" w14:textId="77777777" w:rsidR="006C6850" w:rsidRPr="004806FF" w:rsidRDefault="006C6850" w:rsidP="008F6878">
            <w:pPr>
              <w:pStyle w:val="ListeParagraf"/>
              <w:numPr>
                <w:ilvl w:val="0"/>
                <w:numId w:val="21"/>
              </w:numPr>
              <w:spacing w:line="276" w:lineRule="auto"/>
              <w:ind w:right="63"/>
              <w:jc w:val="both"/>
            </w:pPr>
            <w:r w:rsidRPr="006A3F4B">
              <w:rPr>
                <w:i/>
              </w:rPr>
              <w:t>Performans yönetim prosedürlerine dair belgeler</w:t>
            </w:r>
          </w:p>
          <w:p w14:paraId="1D1D90B6" w14:textId="320D477A" w:rsidR="004806FF" w:rsidRPr="004806FF" w:rsidRDefault="000D1347" w:rsidP="003962D6">
            <w:pPr>
              <w:ind w:left="720"/>
            </w:pPr>
            <w:hyperlink r:id="rId31" w:history="1">
              <w:r w:rsidR="004806FF" w:rsidRPr="004C6FAC">
                <w:rPr>
                  <w:rStyle w:val="Kpr"/>
                </w:rPr>
                <w:t>https://eruhmyo.siirt.edu.tr/personel/akademik/739614.html</w:t>
              </w:r>
            </w:hyperlink>
            <w:r w:rsidR="004806FF">
              <w:t>.</w:t>
            </w:r>
          </w:p>
          <w:p w14:paraId="4DBCF830" w14:textId="77777777" w:rsidR="006C6850" w:rsidRPr="00AC659F" w:rsidRDefault="006C6850" w:rsidP="008F6878">
            <w:pPr>
              <w:pStyle w:val="ListeParagraf"/>
              <w:numPr>
                <w:ilvl w:val="0"/>
                <w:numId w:val="21"/>
              </w:numPr>
              <w:spacing w:line="276" w:lineRule="auto"/>
              <w:ind w:right="63"/>
              <w:jc w:val="both"/>
            </w:pPr>
            <w:r w:rsidRPr="006A3F4B">
              <w:rPr>
                <w:i/>
              </w:rPr>
              <w:t>Performans göstergeleri ve anahtar performans göstergeleri</w:t>
            </w:r>
          </w:p>
          <w:p w14:paraId="55B23853" w14:textId="40786A78" w:rsidR="00AC659F" w:rsidRPr="00AC659F" w:rsidRDefault="000D1347" w:rsidP="00AC659F">
            <w:pPr>
              <w:pStyle w:val="ListeParagraf"/>
              <w:ind w:left="720"/>
            </w:pPr>
            <w:hyperlink r:id="rId32" w:history="1">
              <w:r w:rsidR="00AC659F" w:rsidRPr="004C6FAC">
                <w:rPr>
                  <w:rStyle w:val="Kpr"/>
                </w:rPr>
                <w:t>http://apsis.siirt.edu.tr/</w:t>
              </w:r>
            </w:hyperlink>
            <w:r w:rsidR="00AC659F">
              <w:t>.</w:t>
            </w:r>
          </w:p>
          <w:p w14:paraId="1A3985D7" w14:textId="77777777" w:rsidR="006C6850" w:rsidRPr="006A3F4B" w:rsidRDefault="006C6850" w:rsidP="008F6878">
            <w:pPr>
              <w:pStyle w:val="ListeParagraf"/>
              <w:numPr>
                <w:ilvl w:val="0"/>
                <w:numId w:val="21"/>
              </w:numPr>
              <w:spacing w:line="276" w:lineRule="auto"/>
              <w:ind w:right="63"/>
              <w:jc w:val="both"/>
            </w:pPr>
            <w:r w:rsidRPr="006A3F4B">
              <w:rPr>
                <w:i/>
              </w:rPr>
              <w:t>Performans yönetimi sürecinin nasıl işlediğini gösteren kanıtlar</w:t>
            </w:r>
          </w:p>
          <w:p w14:paraId="61B1B94C" w14:textId="1ACFFDE3" w:rsidR="00AC659F" w:rsidRPr="00AC659F" w:rsidRDefault="000D1347" w:rsidP="00AC659F">
            <w:pPr>
              <w:pStyle w:val="ListeParagraf"/>
              <w:ind w:left="720"/>
            </w:pPr>
            <w:hyperlink r:id="rId33" w:history="1">
              <w:r w:rsidR="00AC659F" w:rsidRPr="002620A0">
                <w:rPr>
                  <w:rStyle w:val="Kpr"/>
                </w:rPr>
                <w:t>https://www.siirt.edu.tr/dosya/Default.aspx?dosya=374486572</w:t>
              </w:r>
            </w:hyperlink>
            <w:r w:rsidR="00AC659F">
              <w:t>.</w:t>
            </w:r>
          </w:p>
          <w:p w14:paraId="7A1E7657" w14:textId="77777777" w:rsidR="00AC659F" w:rsidRDefault="000D1347" w:rsidP="00AC659F">
            <w:pPr>
              <w:pStyle w:val="ListeParagraf"/>
              <w:ind w:left="720"/>
            </w:pPr>
            <w:hyperlink r:id="rId34" w:history="1">
              <w:r w:rsidR="00AC659F" w:rsidRPr="002620A0">
                <w:rPr>
                  <w:rStyle w:val="Kpr"/>
                </w:rPr>
                <w:t>https://www.siirt.edu.tr/dosya/Default.aspx?dosya=125211215</w:t>
              </w:r>
            </w:hyperlink>
            <w:r w:rsidR="00AC659F">
              <w:t>.</w:t>
            </w:r>
          </w:p>
          <w:p w14:paraId="7DAEF0B9" w14:textId="77777777" w:rsidR="00AC659F" w:rsidRPr="002620A0" w:rsidRDefault="00AC659F" w:rsidP="00AC659F">
            <w:pPr>
              <w:pStyle w:val="ListeParagraf"/>
              <w:ind w:left="1800"/>
            </w:pPr>
          </w:p>
          <w:p w14:paraId="20956D3D" w14:textId="47CBB929" w:rsidR="006C6850" w:rsidRPr="006A3F4B" w:rsidRDefault="006C6850" w:rsidP="00AC659F">
            <w:pPr>
              <w:pStyle w:val="ListeParagraf"/>
              <w:spacing w:line="276" w:lineRule="auto"/>
              <w:ind w:left="720" w:right="63"/>
              <w:jc w:val="both"/>
              <w:rPr>
                <w:i/>
              </w:rPr>
            </w:pPr>
          </w:p>
        </w:tc>
      </w:tr>
    </w:tbl>
    <w:p w14:paraId="00000287" w14:textId="77777777" w:rsidR="00DD1A02" w:rsidRPr="006A3F4B" w:rsidRDefault="00DD1A02"/>
    <w:tbl>
      <w:tblPr>
        <w:tblStyle w:val="aa"/>
        <w:tblpPr w:leftFromText="141" w:rightFromText="141" w:vertAnchor="page" w:horzAnchor="margin" w:tblpXSpec="center" w:tblpY="945"/>
        <w:tblW w:w="158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126"/>
        <w:gridCol w:w="2195"/>
        <w:gridCol w:w="1976"/>
        <w:gridCol w:w="2376"/>
        <w:gridCol w:w="1906"/>
      </w:tblGrid>
      <w:tr w:rsidR="00DD1A02" w:rsidRPr="006A3F4B" w14:paraId="1A109A26" w14:textId="77777777" w:rsidTr="00CE0E2D">
        <w:trPr>
          <w:trHeight w:val="169"/>
        </w:trPr>
        <w:tc>
          <w:tcPr>
            <w:tcW w:w="15819" w:type="dxa"/>
            <w:gridSpan w:val="6"/>
            <w:shd w:val="clear" w:color="auto" w:fill="FFCADE"/>
          </w:tcPr>
          <w:p w14:paraId="0000028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F66AFD" w14:textId="77777777" w:rsidTr="00CE0E2D">
        <w:trPr>
          <w:trHeight w:val="339"/>
        </w:trPr>
        <w:tc>
          <w:tcPr>
            <w:tcW w:w="15819" w:type="dxa"/>
            <w:gridSpan w:val="6"/>
            <w:shd w:val="clear" w:color="auto" w:fill="FFCADE"/>
          </w:tcPr>
          <w:p w14:paraId="0000028E" w14:textId="77777777" w:rsidR="00DD1A02" w:rsidRPr="006A3F4B" w:rsidRDefault="00F341B0">
            <w:pPr>
              <w:tabs>
                <w:tab w:val="left" w:pos="1501"/>
              </w:tabs>
              <w:spacing w:line="276" w:lineRule="auto"/>
              <w:jc w:val="both"/>
              <w:rPr>
                <w:b/>
              </w:rPr>
            </w:pPr>
            <w:r w:rsidRPr="006A3F4B">
              <w:rPr>
                <w:b/>
              </w:rPr>
              <w:t>A.3. Yönetim Sistemleri</w:t>
            </w:r>
          </w:p>
          <w:p w14:paraId="0000028F" w14:textId="77777777" w:rsidR="00DD1A02" w:rsidRPr="006A3F4B" w:rsidRDefault="00F341B0">
            <w:pPr>
              <w:tabs>
                <w:tab w:val="left" w:pos="1501"/>
              </w:tabs>
              <w:spacing w:line="276" w:lineRule="auto"/>
              <w:jc w:val="both"/>
            </w:pPr>
            <w:r w:rsidRPr="006A3F4B">
              <w:t>Kurum, stratejik hedeflerine ulaşmayı nitelik ve nicelik olarak güvence altına almak amacıyla mali, beşerî ve bilgi kaynakları ile süreçlerini yönetmek üzere bir sisteme sahip olmalıdır.</w:t>
            </w:r>
          </w:p>
        </w:tc>
      </w:tr>
      <w:tr w:rsidR="00DD1A02" w:rsidRPr="006A3F4B" w14:paraId="4D7334D1" w14:textId="77777777" w:rsidTr="00076B7B">
        <w:trPr>
          <w:trHeight w:val="209"/>
        </w:trPr>
        <w:tc>
          <w:tcPr>
            <w:tcW w:w="5240" w:type="dxa"/>
            <w:shd w:val="clear" w:color="auto" w:fill="FFCADE"/>
            <w:vAlign w:val="center"/>
          </w:tcPr>
          <w:p w14:paraId="00000295" w14:textId="77777777" w:rsidR="00DD1A02" w:rsidRPr="006A3F4B" w:rsidRDefault="00DD1A02">
            <w:pPr>
              <w:tabs>
                <w:tab w:val="center" w:pos="2792"/>
              </w:tabs>
              <w:spacing w:line="276" w:lineRule="auto"/>
            </w:pPr>
          </w:p>
        </w:tc>
        <w:tc>
          <w:tcPr>
            <w:tcW w:w="2126" w:type="dxa"/>
            <w:shd w:val="clear" w:color="auto" w:fill="FFCADE"/>
            <w:vAlign w:val="bottom"/>
          </w:tcPr>
          <w:p w14:paraId="00000296" w14:textId="77777777" w:rsidR="00DD1A02" w:rsidRPr="006A3F4B" w:rsidRDefault="00F341B0">
            <w:pPr>
              <w:spacing w:line="276" w:lineRule="auto"/>
              <w:jc w:val="center"/>
              <w:rPr>
                <w:b/>
              </w:rPr>
            </w:pPr>
            <w:r w:rsidRPr="006A3F4B">
              <w:rPr>
                <w:b/>
              </w:rPr>
              <w:t>1</w:t>
            </w:r>
          </w:p>
        </w:tc>
        <w:tc>
          <w:tcPr>
            <w:tcW w:w="2195" w:type="dxa"/>
            <w:shd w:val="clear" w:color="auto" w:fill="FFCADE"/>
            <w:vAlign w:val="bottom"/>
          </w:tcPr>
          <w:p w14:paraId="00000297"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98" w14:textId="77777777" w:rsidR="00DD1A02" w:rsidRPr="006A3F4B" w:rsidRDefault="00F341B0">
            <w:pPr>
              <w:spacing w:line="276" w:lineRule="auto"/>
              <w:jc w:val="center"/>
              <w:rPr>
                <w:b/>
              </w:rPr>
            </w:pPr>
            <w:r w:rsidRPr="006A3F4B">
              <w:rPr>
                <w:b/>
              </w:rPr>
              <w:t>3</w:t>
            </w:r>
          </w:p>
        </w:tc>
        <w:tc>
          <w:tcPr>
            <w:tcW w:w="2376" w:type="dxa"/>
            <w:shd w:val="clear" w:color="auto" w:fill="FFCADE"/>
            <w:vAlign w:val="bottom"/>
          </w:tcPr>
          <w:p w14:paraId="00000299" w14:textId="77777777" w:rsidR="00DD1A02" w:rsidRPr="006A3F4B" w:rsidRDefault="00F341B0">
            <w:pPr>
              <w:spacing w:line="276" w:lineRule="auto"/>
              <w:jc w:val="center"/>
              <w:rPr>
                <w:b/>
              </w:rPr>
            </w:pPr>
            <w:r w:rsidRPr="006A3F4B">
              <w:rPr>
                <w:b/>
              </w:rPr>
              <w:t>4</w:t>
            </w:r>
          </w:p>
        </w:tc>
        <w:tc>
          <w:tcPr>
            <w:tcW w:w="1906" w:type="dxa"/>
            <w:shd w:val="clear" w:color="auto" w:fill="FFCADE"/>
            <w:vAlign w:val="bottom"/>
          </w:tcPr>
          <w:p w14:paraId="0000029A" w14:textId="77777777" w:rsidR="00DD1A02" w:rsidRPr="006A3F4B" w:rsidRDefault="00F341B0">
            <w:pPr>
              <w:spacing w:line="276" w:lineRule="auto"/>
              <w:jc w:val="center"/>
              <w:rPr>
                <w:b/>
              </w:rPr>
            </w:pPr>
            <w:r w:rsidRPr="006A3F4B">
              <w:rPr>
                <w:b/>
              </w:rPr>
              <w:t>5</w:t>
            </w:r>
          </w:p>
        </w:tc>
      </w:tr>
      <w:tr w:rsidR="00DD1A02" w:rsidRPr="006A3F4B" w14:paraId="57BE05A6" w14:textId="77777777" w:rsidTr="00076B7B">
        <w:trPr>
          <w:trHeight w:val="3719"/>
        </w:trPr>
        <w:tc>
          <w:tcPr>
            <w:tcW w:w="5240" w:type="dxa"/>
            <w:vMerge w:val="restart"/>
            <w:shd w:val="clear" w:color="auto" w:fill="FFFFFF"/>
          </w:tcPr>
          <w:p w14:paraId="0000029B" w14:textId="77777777" w:rsidR="00DD1A02" w:rsidRPr="006A3F4B" w:rsidRDefault="00DD1A02">
            <w:pPr>
              <w:spacing w:line="276" w:lineRule="auto"/>
            </w:pPr>
          </w:p>
          <w:p w14:paraId="0000029C" w14:textId="77777777" w:rsidR="00DD1A02" w:rsidRPr="006A3F4B" w:rsidRDefault="00DD1A02">
            <w:pPr>
              <w:spacing w:line="276" w:lineRule="auto"/>
            </w:pPr>
          </w:p>
          <w:p w14:paraId="0000029D" w14:textId="77777777" w:rsidR="00DD1A02" w:rsidRPr="006A3F4B" w:rsidRDefault="00F341B0">
            <w:pPr>
              <w:spacing w:line="276" w:lineRule="auto"/>
              <w:rPr>
                <w:b/>
                <w:u w:val="single"/>
              </w:rPr>
            </w:pPr>
            <w:r w:rsidRPr="006A3F4B">
              <w:rPr>
                <w:b/>
                <w:u w:val="single"/>
              </w:rPr>
              <w:t>A.3.1. Bilgi yönetim sistemi</w:t>
            </w:r>
          </w:p>
          <w:p w14:paraId="0000029E" w14:textId="77777777" w:rsidR="00DD1A02" w:rsidRPr="006A3F4B" w:rsidRDefault="00DD1A02">
            <w:pPr>
              <w:spacing w:line="276" w:lineRule="auto"/>
              <w:rPr>
                <w:b/>
                <w:u w:val="single"/>
              </w:rPr>
            </w:pPr>
          </w:p>
          <w:p w14:paraId="0000029F" w14:textId="1F531EA6" w:rsidR="008E7BA4" w:rsidRPr="006A3F4B" w:rsidRDefault="00F341B0">
            <w:pPr>
              <w:spacing w:line="276" w:lineRule="auto"/>
              <w:jc w:val="both"/>
            </w:pPr>
            <w:r w:rsidRPr="006A3F4B">
              <w:t>Kurumun önemli etkinlikleri ve süreçlerine ilişkin veriler toplanmakta, analiz edilmekte, raporlanmakta ve stratejik yönetim için kullanılmaktadır. Akademik ve idari birimlerin kullandıkları Bilgi Yönetim Sistemi entegredir ve kalite yönetim süreçlerini beslemektedir. Bilgi Yönetim Sistemi güvenliği, gizliliği ve güvenilirliği sağlanmıştır.</w:t>
            </w:r>
          </w:p>
        </w:tc>
        <w:tc>
          <w:tcPr>
            <w:tcW w:w="2126" w:type="dxa"/>
            <w:shd w:val="clear" w:color="auto" w:fill="FDDFE8"/>
          </w:tcPr>
          <w:p w14:paraId="000002A0" w14:textId="62DD2B4D" w:rsidR="00DD1A02" w:rsidRPr="006A3F4B" w:rsidRDefault="00DD1A02">
            <w:pPr>
              <w:spacing w:line="276" w:lineRule="auto"/>
            </w:pPr>
          </w:p>
        </w:tc>
        <w:tc>
          <w:tcPr>
            <w:tcW w:w="2195" w:type="dxa"/>
            <w:shd w:val="clear" w:color="auto" w:fill="FECEDD"/>
          </w:tcPr>
          <w:p w14:paraId="000002A1" w14:textId="77777777" w:rsidR="00DD1A02" w:rsidRPr="006A3F4B" w:rsidRDefault="00F341B0">
            <w:pPr>
              <w:spacing w:line="276" w:lineRule="auto"/>
            </w:pPr>
            <w:r w:rsidRPr="006A3F4B">
              <w:t xml:space="preserve">Kurumda kurumsal bilginin edinimi, saklanması, kullanılması, işlenmesi ve değerlendirilmesine destek olacak bilgi yönetim sistemleri oluşturulmuştur.  </w:t>
            </w:r>
          </w:p>
        </w:tc>
        <w:tc>
          <w:tcPr>
            <w:tcW w:w="1976" w:type="dxa"/>
            <w:shd w:val="clear" w:color="auto" w:fill="E59BB2"/>
          </w:tcPr>
          <w:p w14:paraId="000002A2" w14:textId="05C8B472" w:rsidR="00DD1A02" w:rsidRPr="006A3F4B" w:rsidRDefault="00DD1A02">
            <w:pPr>
              <w:ind w:right="63"/>
              <w:rPr>
                <w:b/>
                <w:i/>
              </w:rPr>
            </w:pPr>
          </w:p>
        </w:tc>
        <w:tc>
          <w:tcPr>
            <w:tcW w:w="2376" w:type="dxa"/>
            <w:shd w:val="clear" w:color="auto" w:fill="DE829E"/>
          </w:tcPr>
          <w:p w14:paraId="000002A3" w14:textId="3AE1DC2E" w:rsidR="00DD1A02" w:rsidRPr="006A3F4B" w:rsidRDefault="00DD1A02">
            <w:pPr>
              <w:keepNext/>
              <w:keepLines/>
              <w:spacing w:before="40"/>
              <w:rPr>
                <w:b/>
                <w:i/>
                <w:color w:val="1F3763"/>
              </w:rPr>
            </w:pPr>
            <w:bookmarkStart w:id="21" w:name="_heading=h.3j2qqm3" w:colFirst="0" w:colLast="0"/>
            <w:bookmarkEnd w:id="21"/>
          </w:p>
        </w:tc>
        <w:tc>
          <w:tcPr>
            <w:tcW w:w="1906" w:type="dxa"/>
            <w:shd w:val="clear" w:color="auto" w:fill="D87292"/>
          </w:tcPr>
          <w:p w14:paraId="000002A4" w14:textId="71A0EB7B" w:rsidR="00DD1A02" w:rsidRPr="006A3F4B" w:rsidRDefault="00DD1A02">
            <w:pPr>
              <w:spacing w:line="276" w:lineRule="auto"/>
            </w:pPr>
          </w:p>
        </w:tc>
      </w:tr>
      <w:tr w:rsidR="00DD1A02" w:rsidRPr="006A3F4B" w14:paraId="7933C814" w14:textId="77777777" w:rsidTr="00CE0E2D">
        <w:trPr>
          <w:trHeight w:val="3269"/>
        </w:trPr>
        <w:tc>
          <w:tcPr>
            <w:tcW w:w="5240" w:type="dxa"/>
            <w:vMerge/>
            <w:shd w:val="clear" w:color="auto" w:fill="FFFFFF"/>
          </w:tcPr>
          <w:p w14:paraId="000002A5" w14:textId="77777777" w:rsidR="00DD1A02" w:rsidRPr="006A3F4B" w:rsidRDefault="00DD1A02">
            <w:pPr>
              <w:pBdr>
                <w:top w:val="nil"/>
                <w:left w:val="nil"/>
                <w:bottom w:val="nil"/>
                <w:right w:val="nil"/>
                <w:between w:val="nil"/>
              </w:pBdr>
              <w:spacing w:line="276" w:lineRule="auto"/>
            </w:pPr>
          </w:p>
        </w:tc>
        <w:tc>
          <w:tcPr>
            <w:tcW w:w="10579" w:type="dxa"/>
            <w:gridSpan w:val="5"/>
            <w:shd w:val="clear" w:color="auto" w:fill="E5AEC0"/>
          </w:tcPr>
          <w:p w14:paraId="000002A6" w14:textId="77777777" w:rsidR="00DD1A02" w:rsidRPr="006A3F4B" w:rsidRDefault="00DD1A02">
            <w:pPr>
              <w:spacing w:line="276" w:lineRule="auto"/>
              <w:ind w:right="63"/>
              <w:jc w:val="both"/>
            </w:pPr>
          </w:p>
          <w:p w14:paraId="000002A8" w14:textId="45FAD82A" w:rsidR="00DD1A02" w:rsidRPr="006A3F4B" w:rsidRDefault="00F341B0" w:rsidP="00076B7B">
            <w:pPr>
              <w:spacing w:line="276" w:lineRule="auto"/>
              <w:ind w:right="63"/>
              <w:jc w:val="both"/>
              <w:rPr>
                <w:b/>
                <w:i/>
              </w:rPr>
            </w:pPr>
            <w:r w:rsidRPr="006A3F4B">
              <w:rPr>
                <w:b/>
                <w:i/>
              </w:rPr>
              <w:t>Örnek Kanıtlar</w:t>
            </w:r>
          </w:p>
          <w:p w14:paraId="7C6A9894" w14:textId="30460516" w:rsidR="005166FA" w:rsidRPr="006F145F" w:rsidRDefault="005166FA" w:rsidP="003B4B1D">
            <w:pPr>
              <w:widowControl/>
              <w:numPr>
                <w:ilvl w:val="0"/>
                <w:numId w:val="2"/>
              </w:numPr>
              <w:ind w:right="63"/>
            </w:pPr>
            <w:r w:rsidRPr="006A3F4B">
              <w:rPr>
                <w:i/>
              </w:rPr>
              <w:t>Bilgi Yönetim Sistemi ve bu sistemin fonksiyonlarına ilişkin kanıtlar</w:t>
            </w:r>
          </w:p>
          <w:p w14:paraId="3F05059A" w14:textId="286FF095" w:rsidR="006F145F" w:rsidRDefault="000D1347" w:rsidP="006F145F">
            <w:pPr>
              <w:widowControl/>
              <w:ind w:left="927" w:right="63"/>
            </w:pPr>
            <w:hyperlink r:id="rId35" w:history="1">
              <w:r w:rsidR="006F145F" w:rsidRPr="00AF6980">
                <w:rPr>
                  <w:rStyle w:val="Kpr"/>
                </w:rPr>
                <w:t>https://obs.siirt.edu.tr/</w:t>
              </w:r>
            </w:hyperlink>
            <w:r w:rsidR="006F145F">
              <w:t>.</w:t>
            </w:r>
          </w:p>
          <w:p w14:paraId="76E327D5" w14:textId="77777777" w:rsidR="006F145F" w:rsidRPr="006A3F4B" w:rsidRDefault="006F145F" w:rsidP="006F145F">
            <w:pPr>
              <w:widowControl/>
              <w:ind w:left="927" w:right="63"/>
            </w:pPr>
          </w:p>
          <w:p w14:paraId="000002AF" w14:textId="096EAC36" w:rsidR="00DD1A02" w:rsidRPr="006A3F4B" w:rsidRDefault="00DD1A02" w:rsidP="006F145F">
            <w:pPr>
              <w:widowControl/>
              <w:ind w:right="63"/>
              <w:jc w:val="both"/>
              <w:rPr>
                <w:i/>
              </w:rPr>
            </w:pPr>
          </w:p>
        </w:tc>
      </w:tr>
    </w:tbl>
    <w:p w14:paraId="000002B4" w14:textId="77777777" w:rsidR="00DD1A02" w:rsidRPr="006A3F4B" w:rsidRDefault="00DD1A02"/>
    <w:p w14:paraId="000002B5" w14:textId="77777777" w:rsidR="00DD1A02" w:rsidRPr="006A3F4B" w:rsidRDefault="00DD1A02"/>
    <w:tbl>
      <w:tblPr>
        <w:tblStyle w:val="ab"/>
        <w:tblpPr w:leftFromText="141" w:rightFromText="141" w:vertAnchor="page" w:horzAnchor="margin" w:tblpXSpec="center" w:tblpY="945"/>
        <w:tblW w:w="153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7"/>
        <w:gridCol w:w="2041"/>
        <w:gridCol w:w="1767"/>
        <w:gridCol w:w="1976"/>
        <w:gridCol w:w="2311"/>
        <w:gridCol w:w="1853"/>
      </w:tblGrid>
      <w:tr w:rsidR="00DD1A02" w:rsidRPr="006A3F4B" w14:paraId="528FAF09" w14:textId="77777777" w:rsidTr="006C6850">
        <w:trPr>
          <w:trHeight w:val="451"/>
        </w:trPr>
        <w:tc>
          <w:tcPr>
            <w:tcW w:w="15385" w:type="dxa"/>
            <w:gridSpan w:val="6"/>
            <w:shd w:val="clear" w:color="auto" w:fill="FFCADE"/>
          </w:tcPr>
          <w:p w14:paraId="000002B6"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6D3ACB34" w14:textId="77777777" w:rsidTr="006C6850">
        <w:trPr>
          <w:trHeight w:val="691"/>
        </w:trPr>
        <w:tc>
          <w:tcPr>
            <w:tcW w:w="15385" w:type="dxa"/>
            <w:gridSpan w:val="6"/>
            <w:shd w:val="clear" w:color="auto" w:fill="FFCADE"/>
          </w:tcPr>
          <w:p w14:paraId="000002BC" w14:textId="77777777" w:rsidR="00DD1A02" w:rsidRPr="006A3F4B" w:rsidRDefault="00F341B0">
            <w:pPr>
              <w:tabs>
                <w:tab w:val="left" w:pos="1501"/>
              </w:tabs>
              <w:spacing w:line="276" w:lineRule="auto"/>
              <w:jc w:val="both"/>
              <w:rPr>
                <w:b/>
              </w:rPr>
            </w:pPr>
            <w:r w:rsidRPr="006A3F4B">
              <w:rPr>
                <w:b/>
              </w:rPr>
              <w:t>A.3. Yönetim Sistemleri</w:t>
            </w:r>
          </w:p>
          <w:p w14:paraId="000002BD" w14:textId="77777777" w:rsidR="00DD1A02" w:rsidRPr="006A3F4B" w:rsidRDefault="00DD1A02">
            <w:pPr>
              <w:tabs>
                <w:tab w:val="left" w:pos="1501"/>
              </w:tabs>
              <w:spacing w:line="276" w:lineRule="auto"/>
              <w:jc w:val="both"/>
            </w:pPr>
          </w:p>
        </w:tc>
      </w:tr>
      <w:tr w:rsidR="00DD1A02" w:rsidRPr="006A3F4B" w14:paraId="0392690E" w14:textId="77777777" w:rsidTr="006C6850">
        <w:trPr>
          <w:trHeight w:val="317"/>
        </w:trPr>
        <w:tc>
          <w:tcPr>
            <w:tcW w:w="5437" w:type="dxa"/>
            <w:shd w:val="clear" w:color="auto" w:fill="FFCADE"/>
            <w:vAlign w:val="center"/>
          </w:tcPr>
          <w:p w14:paraId="000002C3" w14:textId="77777777" w:rsidR="00DD1A02" w:rsidRPr="006A3F4B" w:rsidRDefault="00DD1A02">
            <w:pPr>
              <w:tabs>
                <w:tab w:val="center" w:pos="2792"/>
              </w:tabs>
              <w:spacing w:line="276" w:lineRule="auto"/>
            </w:pPr>
          </w:p>
        </w:tc>
        <w:tc>
          <w:tcPr>
            <w:tcW w:w="2041" w:type="dxa"/>
            <w:shd w:val="clear" w:color="auto" w:fill="FFCADE"/>
            <w:vAlign w:val="bottom"/>
          </w:tcPr>
          <w:p w14:paraId="000002C4" w14:textId="77777777" w:rsidR="00DD1A02" w:rsidRPr="006A3F4B" w:rsidRDefault="00F341B0">
            <w:pPr>
              <w:spacing w:line="276" w:lineRule="auto"/>
              <w:jc w:val="center"/>
              <w:rPr>
                <w:b/>
              </w:rPr>
            </w:pPr>
            <w:r w:rsidRPr="006A3F4B">
              <w:rPr>
                <w:b/>
              </w:rPr>
              <w:t>1</w:t>
            </w:r>
          </w:p>
        </w:tc>
        <w:tc>
          <w:tcPr>
            <w:tcW w:w="1767" w:type="dxa"/>
            <w:shd w:val="clear" w:color="auto" w:fill="FFCADE"/>
            <w:vAlign w:val="bottom"/>
          </w:tcPr>
          <w:p w14:paraId="000002C5"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C6" w14:textId="77777777" w:rsidR="00DD1A02" w:rsidRPr="006A3F4B" w:rsidRDefault="00F341B0">
            <w:pPr>
              <w:spacing w:line="276" w:lineRule="auto"/>
              <w:jc w:val="center"/>
              <w:rPr>
                <w:b/>
              </w:rPr>
            </w:pPr>
            <w:r w:rsidRPr="006A3F4B">
              <w:rPr>
                <w:b/>
              </w:rPr>
              <w:t>3</w:t>
            </w:r>
          </w:p>
        </w:tc>
        <w:tc>
          <w:tcPr>
            <w:tcW w:w="2311" w:type="dxa"/>
            <w:shd w:val="clear" w:color="auto" w:fill="FFCADE"/>
            <w:vAlign w:val="bottom"/>
          </w:tcPr>
          <w:p w14:paraId="000002C7" w14:textId="77777777" w:rsidR="00DD1A02" w:rsidRPr="006A3F4B" w:rsidRDefault="00F341B0">
            <w:pPr>
              <w:spacing w:line="276" w:lineRule="auto"/>
              <w:jc w:val="center"/>
              <w:rPr>
                <w:b/>
              </w:rPr>
            </w:pPr>
            <w:r w:rsidRPr="006A3F4B">
              <w:rPr>
                <w:b/>
              </w:rPr>
              <w:t>4</w:t>
            </w:r>
          </w:p>
        </w:tc>
        <w:tc>
          <w:tcPr>
            <w:tcW w:w="1851" w:type="dxa"/>
            <w:shd w:val="clear" w:color="auto" w:fill="FFCADE"/>
            <w:vAlign w:val="bottom"/>
          </w:tcPr>
          <w:p w14:paraId="000002C8" w14:textId="77777777" w:rsidR="00DD1A02" w:rsidRPr="006A3F4B" w:rsidRDefault="00F341B0">
            <w:pPr>
              <w:spacing w:line="276" w:lineRule="auto"/>
              <w:jc w:val="center"/>
              <w:rPr>
                <w:b/>
              </w:rPr>
            </w:pPr>
            <w:r w:rsidRPr="006A3F4B">
              <w:rPr>
                <w:b/>
              </w:rPr>
              <w:t>5</w:t>
            </w:r>
          </w:p>
        </w:tc>
      </w:tr>
      <w:tr w:rsidR="00DD1A02" w:rsidRPr="006A3F4B" w14:paraId="22D4E593" w14:textId="77777777" w:rsidTr="006C6850">
        <w:trPr>
          <w:trHeight w:val="3494"/>
        </w:trPr>
        <w:tc>
          <w:tcPr>
            <w:tcW w:w="5437" w:type="dxa"/>
            <w:vMerge w:val="restart"/>
            <w:shd w:val="clear" w:color="auto" w:fill="FFFFFF"/>
          </w:tcPr>
          <w:p w14:paraId="000002CA" w14:textId="77777777" w:rsidR="00DD1A02" w:rsidRPr="006A3F4B" w:rsidRDefault="00DD1A02">
            <w:pPr>
              <w:spacing w:line="276" w:lineRule="auto"/>
            </w:pPr>
          </w:p>
          <w:p w14:paraId="000002CB" w14:textId="77777777" w:rsidR="00DD1A02" w:rsidRPr="006A3F4B" w:rsidRDefault="00F341B0">
            <w:pPr>
              <w:spacing w:line="276" w:lineRule="auto"/>
              <w:rPr>
                <w:b/>
                <w:u w:val="single"/>
              </w:rPr>
            </w:pPr>
            <w:r w:rsidRPr="006A3F4B">
              <w:rPr>
                <w:b/>
                <w:u w:val="single"/>
              </w:rPr>
              <w:t>A.3.2. İnsan kaynakları yönetimi</w:t>
            </w:r>
          </w:p>
          <w:p w14:paraId="000002CC" w14:textId="77777777" w:rsidR="00DD1A02" w:rsidRPr="006A3F4B" w:rsidRDefault="00F341B0">
            <w:pPr>
              <w:spacing w:line="276" w:lineRule="auto"/>
              <w:jc w:val="both"/>
            </w:pPr>
            <w:r w:rsidRPr="006A3F4B">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000002CD" w14:textId="77777777" w:rsidR="00DD1A02" w:rsidRPr="006A3F4B" w:rsidRDefault="00F341B0">
            <w:pPr>
              <w:spacing w:line="276" w:lineRule="auto"/>
            </w:pPr>
            <w:r w:rsidRPr="006A3F4B">
              <w:t>Çalışan (akademik-idari) memnuniyet, şikayet ve önerilerini belirlemek ve izlemek amacıyla geliştirilmiş olan yöntem ve mekanizmalar uygulanmakta ve sonuçları değerlendirilerek iyileştirilmektedir.</w:t>
            </w:r>
          </w:p>
        </w:tc>
        <w:tc>
          <w:tcPr>
            <w:tcW w:w="2041" w:type="dxa"/>
            <w:shd w:val="clear" w:color="auto" w:fill="FDDFE8"/>
          </w:tcPr>
          <w:p w14:paraId="000002CE" w14:textId="77777777" w:rsidR="00DD1A02" w:rsidRPr="006A3F4B" w:rsidRDefault="00F341B0">
            <w:pPr>
              <w:spacing w:line="276" w:lineRule="auto"/>
            </w:pPr>
            <w:r w:rsidRPr="006A3F4B">
              <w:t>Kurumda insan kaynakları yönetimine ilişkin tanımlı süreçler bulunmamaktadır.</w:t>
            </w:r>
          </w:p>
        </w:tc>
        <w:tc>
          <w:tcPr>
            <w:tcW w:w="1767" w:type="dxa"/>
            <w:shd w:val="clear" w:color="auto" w:fill="FECEDD"/>
          </w:tcPr>
          <w:p w14:paraId="000002CF" w14:textId="3FA62A29" w:rsidR="00DD1A02" w:rsidRPr="006A3F4B" w:rsidRDefault="00DD1A02">
            <w:pPr>
              <w:spacing w:line="276" w:lineRule="auto"/>
            </w:pPr>
          </w:p>
        </w:tc>
        <w:tc>
          <w:tcPr>
            <w:tcW w:w="1976" w:type="dxa"/>
            <w:shd w:val="clear" w:color="auto" w:fill="E59BB2"/>
          </w:tcPr>
          <w:p w14:paraId="000002D0" w14:textId="64AC44B4" w:rsidR="00DD1A02" w:rsidRPr="006A3F4B" w:rsidRDefault="00DD1A02">
            <w:pPr>
              <w:ind w:right="63"/>
              <w:rPr>
                <w:b/>
                <w:i/>
              </w:rPr>
            </w:pPr>
          </w:p>
        </w:tc>
        <w:tc>
          <w:tcPr>
            <w:tcW w:w="2311" w:type="dxa"/>
            <w:shd w:val="clear" w:color="auto" w:fill="DE829E"/>
          </w:tcPr>
          <w:p w14:paraId="000002D1" w14:textId="3FD4971D" w:rsidR="00DD1A02" w:rsidRPr="006A3F4B" w:rsidRDefault="00DD1A02">
            <w:pPr>
              <w:keepNext/>
              <w:keepLines/>
              <w:spacing w:before="40"/>
              <w:rPr>
                <w:b/>
                <w:i/>
                <w:color w:val="1F3763"/>
              </w:rPr>
            </w:pPr>
            <w:bookmarkStart w:id="22" w:name="_heading=h.1y810tw" w:colFirst="0" w:colLast="0"/>
            <w:bookmarkEnd w:id="22"/>
          </w:p>
        </w:tc>
        <w:tc>
          <w:tcPr>
            <w:tcW w:w="1851" w:type="dxa"/>
            <w:shd w:val="clear" w:color="auto" w:fill="D87292"/>
          </w:tcPr>
          <w:p w14:paraId="000002D2" w14:textId="59B618B0" w:rsidR="00DD1A02" w:rsidRPr="006A3F4B" w:rsidRDefault="00DD1A02">
            <w:pPr>
              <w:spacing w:line="276" w:lineRule="auto"/>
            </w:pPr>
          </w:p>
        </w:tc>
      </w:tr>
      <w:tr w:rsidR="00DD1A02" w:rsidRPr="006A3F4B" w14:paraId="5C7807AD" w14:textId="77777777" w:rsidTr="006C6850">
        <w:trPr>
          <w:trHeight w:val="3072"/>
        </w:trPr>
        <w:tc>
          <w:tcPr>
            <w:tcW w:w="5437" w:type="dxa"/>
            <w:vMerge/>
            <w:shd w:val="clear" w:color="auto" w:fill="FFFFFF"/>
          </w:tcPr>
          <w:p w14:paraId="000002D3" w14:textId="77777777" w:rsidR="00DD1A02" w:rsidRPr="006A3F4B" w:rsidRDefault="00DD1A02">
            <w:pPr>
              <w:pBdr>
                <w:top w:val="nil"/>
                <w:left w:val="nil"/>
                <w:bottom w:val="nil"/>
                <w:right w:val="nil"/>
                <w:between w:val="nil"/>
              </w:pBdr>
              <w:spacing w:line="276" w:lineRule="auto"/>
            </w:pPr>
          </w:p>
        </w:tc>
        <w:tc>
          <w:tcPr>
            <w:tcW w:w="9948" w:type="dxa"/>
            <w:gridSpan w:val="5"/>
            <w:shd w:val="clear" w:color="auto" w:fill="E5AEC0"/>
          </w:tcPr>
          <w:p w14:paraId="6E84FE77" w14:textId="77777777" w:rsidR="006C6850" w:rsidRPr="006A3F4B" w:rsidRDefault="006C6850" w:rsidP="006C6850">
            <w:pPr>
              <w:widowControl/>
              <w:rPr>
                <w:b/>
                <w:i/>
              </w:rPr>
            </w:pPr>
          </w:p>
          <w:p w14:paraId="13605048" w14:textId="22B756AD" w:rsidR="006C6850" w:rsidRPr="006A3F4B" w:rsidRDefault="006C6850" w:rsidP="006C6850">
            <w:pPr>
              <w:widowControl/>
              <w:rPr>
                <w:b/>
                <w:i/>
              </w:rPr>
            </w:pPr>
            <w:r w:rsidRPr="006A3F4B">
              <w:rPr>
                <w:b/>
                <w:i/>
              </w:rPr>
              <w:t>Örnek Kanıtlar</w:t>
            </w:r>
          </w:p>
          <w:p w14:paraId="70F49619" w14:textId="77777777" w:rsidR="006C6850" w:rsidRPr="006A3F4B" w:rsidRDefault="006C6850" w:rsidP="008F6878">
            <w:pPr>
              <w:widowControl/>
              <w:numPr>
                <w:ilvl w:val="0"/>
                <w:numId w:val="19"/>
              </w:numPr>
              <w:rPr>
                <w:i/>
              </w:rPr>
            </w:pPr>
            <w:r w:rsidRPr="006A3F4B">
              <w:rPr>
                <w:i/>
              </w:rPr>
              <w:t>İnsan kaynakları politikası ve hedefleri ve bunlara ilişkin uygulamalar (Yetkinlik, işe alınma, hizmet içi eğitim, teşvik ve ödüllendirme vb.)</w:t>
            </w:r>
          </w:p>
          <w:p w14:paraId="722F22E8" w14:textId="77777777" w:rsidR="006C6850" w:rsidRPr="006A3F4B" w:rsidRDefault="006C6850" w:rsidP="008F6878">
            <w:pPr>
              <w:widowControl/>
              <w:numPr>
                <w:ilvl w:val="0"/>
                <w:numId w:val="19"/>
              </w:numPr>
              <w:rPr>
                <w:i/>
              </w:rPr>
            </w:pPr>
            <w:r w:rsidRPr="006A3F4B">
              <w:rPr>
                <w:i/>
              </w:rPr>
              <w:t xml:space="preserve">Çalışan (akademik ve idari) memnuniyeti anketleri, uygulama sistematiği ve anket sonuçları </w:t>
            </w:r>
          </w:p>
          <w:p w14:paraId="155B18CB" w14:textId="77777777" w:rsidR="006C6850" w:rsidRPr="006A3F4B" w:rsidRDefault="006C6850" w:rsidP="008F6878">
            <w:pPr>
              <w:widowControl/>
              <w:numPr>
                <w:ilvl w:val="0"/>
                <w:numId w:val="19"/>
              </w:numPr>
              <w:rPr>
                <w:i/>
              </w:rPr>
            </w:pPr>
            <w:r w:rsidRPr="006A3F4B">
              <w:rPr>
                <w:i/>
              </w:rPr>
              <w:t>İnsan kaynakları yönetimi uygulamalarına ilişkin izleme ve iyileştirme kanıtları</w:t>
            </w:r>
          </w:p>
          <w:p w14:paraId="62D2D69F" w14:textId="6DEB92A2" w:rsidR="006C6850" w:rsidRPr="006A3F4B" w:rsidRDefault="006C6850" w:rsidP="008F6878">
            <w:pPr>
              <w:widowControl/>
              <w:numPr>
                <w:ilvl w:val="0"/>
                <w:numId w:val="19"/>
              </w:numPr>
              <w:rPr>
                <w:i/>
              </w:rPr>
            </w:pPr>
            <w:r w:rsidRPr="006A3F4B">
              <w:rPr>
                <w:i/>
              </w:rPr>
              <w:t>Standart uygulamalar ve mevzuatın yanı sıra kurumun ihtiyaçları doğrultusunda geliştirdiği özgün yaklaşım ve uygulamalarına ilişkin kanıtlar</w:t>
            </w:r>
          </w:p>
          <w:p w14:paraId="000002DA" w14:textId="77777777" w:rsidR="00DD1A02" w:rsidRPr="006A3F4B" w:rsidRDefault="00DD1A02" w:rsidP="006C6850">
            <w:pPr>
              <w:widowControl/>
              <w:rPr>
                <w:i/>
              </w:rPr>
            </w:pPr>
          </w:p>
        </w:tc>
      </w:tr>
    </w:tbl>
    <w:p w14:paraId="000002DF" w14:textId="77777777" w:rsidR="00DD1A02" w:rsidRPr="006A3F4B" w:rsidRDefault="00F341B0">
      <w:r w:rsidRPr="006A3F4B">
        <w:br w:type="page"/>
      </w:r>
    </w:p>
    <w:tbl>
      <w:tblPr>
        <w:tblStyle w:val="ac"/>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985"/>
        <w:gridCol w:w="142"/>
        <w:gridCol w:w="1701"/>
        <w:gridCol w:w="141"/>
        <w:gridCol w:w="1985"/>
        <w:gridCol w:w="2126"/>
        <w:gridCol w:w="1718"/>
      </w:tblGrid>
      <w:tr w:rsidR="00DD1A02" w:rsidRPr="006A3F4B" w14:paraId="03CB586F" w14:textId="77777777">
        <w:trPr>
          <w:trHeight w:val="176"/>
        </w:trPr>
        <w:tc>
          <w:tcPr>
            <w:tcW w:w="16030" w:type="dxa"/>
            <w:gridSpan w:val="8"/>
            <w:shd w:val="clear" w:color="auto" w:fill="FFCADE"/>
          </w:tcPr>
          <w:p w14:paraId="000002E0"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B0C52F9" w14:textId="77777777">
        <w:trPr>
          <w:trHeight w:val="352"/>
        </w:trPr>
        <w:tc>
          <w:tcPr>
            <w:tcW w:w="16030" w:type="dxa"/>
            <w:gridSpan w:val="8"/>
            <w:shd w:val="clear" w:color="auto" w:fill="FFCADE"/>
          </w:tcPr>
          <w:p w14:paraId="000002E6" w14:textId="77777777" w:rsidR="00DD1A02" w:rsidRPr="006A3F4B" w:rsidRDefault="00F341B0">
            <w:pPr>
              <w:tabs>
                <w:tab w:val="left" w:pos="1501"/>
              </w:tabs>
              <w:spacing w:line="276" w:lineRule="auto"/>
              <w:jc w:val="both"/>
              <w:rPr>
                <w:b/>
              </w:rPr>
            </w:pPr>
            <w:r w:rsidRPr="006A3F4B">
              <w:rPr>
                <w:b/>
              </w:rPr>
              <w:t>A.3. Yönetim Sistemleri</w:t>
            </w:r>
          </w:p>
          <w:p w14:paraId="000002E7" w14:textId="77777777" w:rsidR="00DD1A02" w:rsidRPr="006A3F4B" w:rsidRDefault="00DD1A02">
            <w:pPr>
              <w:tabs>
                <w:tab w:val="left" w:pos="1501"/>
              </w:tabs>
              <w:spacing w:line="276" w:lineRule="auto"/>
              <w:jc w:val="both"/>
            </w:pPr>
          </w:p>
        </w:tc>
      </w:tr>
      <w:tr w:rsidR="00DD1A02" w:rsidRPr="006A3F4B" w14:paraId="12D7DA39" w14:textId="77777777" w:rsidTr="002369F1">
        <w:trPr>
          <w:trHeight w:val="217"/>
        </w:trPr>
        <w:tc>
          <w:tcPr>
            <w:tcW w:w="6232" w:type="dxa"/>
            <w:shd w:val="clear" w:color="auto" w:fill="FFCADE"/>
            <w:vAlign w:val="center"/>
          </w:tcPr>
          <w:p w14:paraId="000002ED" w14:textId="77777777" w:rsidR="00DD1A02" w:rsidRPr="006A3F4B" w:rsidRDefault="00DD1A02">
            <w:pPr>
              <w:tabs>
                <w:tab w:val="center" w:pos="2792"/>
              </w:tabs>
              <w:spacing w:line="276" w:lineRule="auto"/>
            </w:pPr>
          </w:p>
        </w:tc>
        <w:tc>
          <w:tcPr>
            <w:tcW w:w="1985" w:type="dxa"/>
            <w:shd w:val="clear" w:color="auto" w:fill="FFCADE"/>
            <w:vAlign w:val="bottom"/>
          </w:tcPr>
          <w:p w14:paraId="000002EE" w14:textId="77777777" w:rsidR="00DD1A02" w:rsidRPr="006A3F4B" w:rsidRDefault="00F341B0">
            <w:pPr>
              <w:spacing w:line="276" w:lineRule="auto"/>
              <w:jc w:val="center"/>
              <w:rPr>
                <w:b/>
              </w:rPr>
            </w:pPr>
            <w:r w:rsidRPr="006A3F4B">
              <w:rPr>
                <w:b/>
              </w:rPr>
              <w:t>1</w:t>
            </w:r>
          </w:p>
        </w:tc>
        <w:tc>
          <w:tcPr>
            <w:tcW w:w="1843" w:type="dxa"/>
            <w:gridSpan w:val="2"/>
            <w:shd w:val="clear" w:color="auto" w:fill="FFCADE"/>
            <w:vAlign w:val="bottom"/>
          </w:tcPr>
          <w:p w14:paraId="000002EF" w14:textId="77777777" w:rsidR="00DD1A02" w:rsidRPr="006A3F4B" w:rsidRDefault="00F341B0">
            <w:pPr>
              <w:spacing w:line="276" w:lineRule="auto"/>
              <w:jc w:val="center"/>
              <w:rPr>
                <w:b/>
              </w:rPr>
            </w:pPr>
            <w:r w:rsidRPr="006A3F4B">
              <w:rPr>
                <w:b/>
              </w:rPr>
              <w:t>2</w:t>
            </w:r>
          </w:p>
        </w:tc>
        <w:tc>
          <w:tcPr>
            <w:tcW w:w="2126" w:type="dxa"/>
            <w:gridSpan w:val="2"/>
            <w:shd w:val="clear" w:color="auto" w:fill="FFCADE"/>
            <w:vAlign w:val="bottom"/>
          </w:tcPr>
          <w:p w14:paraId="000002F0" w14:textId="77777777" w:rsidR="00DD1A02" w:rsidRPr="006A3F4B" w:rsidRDefault="00F341B0">
            <w:pPr>
              <w:spacing w:line="276" w:lineRule="auto"/>
              <w:jc w:val="center"/>
              <w:rPr>
                <w:b/>
              </w:rPr>
            </w:pPr>
            <w:r w:rsidRPr="006A3F4B">
              <w:rPr>
                <w:b/>
              </w:rPr>
              <w:t>3</w:t>
            </w:r>
          </w:p>
        </w:tc>
        <w:tc>
          <w:tcPr>
            <w:tcW w:w="2126" w:type="dxa"/>
            <w:shd w:val="clear" w:color="auto" w:fill="FFCADE"/>
            <w:vAlign w:val="bottom"/>
          </w:tcPr>
          <w:p w14:paraId="000002F1" w14:textId="77777777" w:rsidR="00DD1A02" w:rsidRPr="006A3F4B" w:rsidRDefault="00F341B0">
            <w:pPr>
              <w:spacing w:line="276" w:lineRule="auto"/>
              <w:jc w:val="center"/>
              <w:rPr>
                <w:b/>
              </w:rPr>
            </w:pPr>
            <w:r w:rsidRPr="006A3F4B">
              <w:rPr>
                <w:b/>
              </w:rPr>
              <w:t>4</w:t>
            </w:r>
          </w:p>
        </w:tc>
        <w:tc>
          <w:tcPr>
            <w:tcW w:w="1718" w:type="dxa"/>
            <w:shd w:val="clear" w:color="auto" w:fill="FFCADE"/>
            <w:vAlign w:val="bottom"/>
          </w:tcPr>
          <w:p w14:paraId="000002F2" w14:textId="77777777" w:rsidR="00DD1A02" w:rsidRPr="006A3F4B" w:rsidRDefault="00F341B0">
            <w:pPr>
              <w:spacing w:line="276" w:lineRule="auto"/>
              <w:jc w:val="center"/>
              <w:rPr>
                <w:b/>
              </w:rPr>
            </w:pPr>
            <w:r w:rsidRPr="006A3F4B">
              <w:rPr>
                <w:b/>
              </w:rPr>
              <w:t>5</w:t>
            </w:r>
          </w:p>
        </w:tc>
      </w:tr>
      <w:tr w:rsidR="00DD1A02" w:rsidRPr="006A3F4B" w14:paraId="7DDB8648" w14:textId="77777777" w:rsidTr="002369F1">
        <w:trPr>
          <w:trHeight w:val="3859"/>
        </w:trPr>
        <w:tc>
          <w:tcPr>
            <w:tcW w:w="6232" w:type="dxa"/>
            <w:vMerge w:val="restart"/>
            <w:shd w:val="clear" w:color="auto" w:fill="FFFFFF"/>
          </w:tcPr>
          <w:p w14:paraId="000002F3" w14:textId="77777777" w:rsidR="00DD1A02" w:rsidRPr="006A3F4B" w:rsidRDefault="00DD1A02">
            <w:pPr>
              <w:spacing w:line="276" w:lineRule="auto"/>
            </w:pPr>
          </w:p>
          <w:p w14:paraId="000002F4" w14:textId="77777777" w:rsidR="00DD1A02" w:rsidRPr="006A3F4B" w:rsidRDefault="00F341B0">
            <w:pPr>
              <w:spacing w:line="276" w:lineRule="auto"/>
              <w:rPr>
                <w:b/>
                <w:sz w:val="22"/>
                <w:u w:val="single"/>
              </w:rPr>
            </w:pPr>
            <w:r w:rsidRPr="006A3F4B">
              <w:rPr>
                <w:b/>
                <w:sz w:val="22"/>
                <w:u w:val="single"/>
              </w:rPr>
              <w:t>A.3.3. Finansal yönetim</w:t>
            </w:r>
          </w:p>
          <w:p w14:paraId="000002F5" w14:textId="77777777" w:rsidR="00DD1A02" w:rsidRPr="006A3F4B" w:rsidRDefault="00F341B0">
            <w:pPr>
              <w:spacing w:line="276" w:lineRule="auto"/>
              <w:jc w:val="both"/>
              <w:rPr>
                <w:sz w:val="22"/>
              </w:rPr>
            </w:pPr>
            <w:r w:rsidRPr="006A3F4B">
              <w:rPr>
                <w:sz w:val="22"/>
              </w:rPr>
              <w:t xml:space="preserve">Temel gelir ve gider kalemleri tanımlanmıştır ve yıllar içinde izlenmektedir. </w:t>
            </w:r>
          </w:p>
          <w:p w14:paraId="000002F6" w14:textId="77777777" w:rsidR="00DD1A02" w:rsidRPr="006A3F4B" w:rsidRDefault="00DD1A02">
            <w:pPr>
              <w:spacing w:line="276" w:lineRule="auto"/>
              <w:jc w:val="both"/>
              <w:rPr>
                <w:sz w:val="22"/>
              </w:rPr>
            </w:pPr>
          </w:p>
          <w:p w14:paraId="000002F7" w14:textId="77777777" w:rsidR="00DD1A02" w:rsidRPr="006A3F4B" w:rsidRDefault="00F341B0">
            <w:pPr>
              <w:spacing w:line="276" w:lineRule="auto"/>
              <w:jc w:val="both"/>
            </w:pPr>
            <w:r w:rsidRPr="006A3F4B">
              <w:rPr>
                <w:sz w:val="22"/>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2127" w:type="dxa"/>
            <w:gridSpan w:val="2"/>
            <w:shd w:val="clear" w:color="auto" w:fill="FDDFE8"/>
          </w:tcPr>
          <w:p w14:paraId="000002F8" w14:textId="77777777" w:rsidR="00DD1A02" w:rsidRPr="006A3F4B" w:rsidRDefault="00F341B0">
            <w:pPr>
              <w:spacing w:line="276" w:lineRule="auto"/>
            </w:pPr>
            <w:r w:rsidRPr="006A3F4B">
              <w:t>Kurumda finansal kaynakların yönetimine ilişkin tanımlı süreçler bulunmamaktadır.</w:t>
            </w:r>
          </w:p>
        </w:tc>
        <w:tc>
          <w:tcPr>
            <w:tcW w:w="1842" w:type="dxa"/>
            <w:gridSpan w:val="2"/>
            <w:shd w:val="clear" w:color="auto" w:fill="FECEDD"/>
          </w:tcPr>
          <w:p w14:paraId="000002F9" w14:textId="21A2DE73" w:rsidR="00DD1A02" w:rsidRPr="006A3F4B" w:rsidRDefault="00DD1A02">
            <w:pPr>
              <w:spacing w:line="276" w:lineRule="auto"/>
            </w:pPr>
          </w:p>
        </w:tc>
        <w:tc>
          <w:tcPr>
            <w:tcW w:w="1985" w:type="dxa"/>
            <w:shd w:val="clear" w:color="auto" w:fill="E59BB2"/>
          </w:tcPr>
          <w:p w14:paraId="000002FA" w14:textId="003CAC2F" w:rsidR="00DD1A02" w:rsidRPr="006A3F4B" w:rsidRDefault="00DD1A02">
            <w:pPr>
              <w:ind w:right="63"/>
              <w:rPr>
                <w:b/>
                <w:i/>
              </w:rPr>
            </w:pPr>
          </w:p>
        </w:tc>
        <w:tc>
          <w:tcPr>
            <w:tcW w:w="2126" w:type="dxa"/>
            <w:shd w:val="clear" w:color="auto" w:fill="DE829E"/>
          </w:tcPr>
          <w:p w14:paraId="000002FB" w14:textId="00E0A5DA" w:rsidR="00DD1A02" w:rsidRPr="006A3F4B" w:rsidRDefault="00DD1A02">
            <w:pPr>
              <w:keepNext/>
              <w:keepLines/>
              <w:spacing w:before="40"/>
              <w:rPr>
                <w:b/>
                <w:i/>
                <w:color w:val="1F3763"/>
              </w:rPr>
            </w:pPr>
            <w:bookmarkStart w:id="23" w:name="_heading=h.4i7ojhp" w:colFirst="0" w:colLast="0"/>
            <w:bookmarkEnd w:id="23"/>
          </w:p>
        </w:tc>
        <w:tc>
          <w:tcPr>
            <w:tcW w:w="1718" w:type="dxa"/>
            <w:shd w:val="clear" w:color="auto" w:fill="D87292"/>
          </w:tcPr>
          <w:p w14:paraId="000002FC" w14:textId="30404C74" w:rsidR="00DD1A02" w:rsidRPr="006A3F4B" w:rsidRDefault="00DD1A02">
            <w:pPr>
              <w:spacing w:line="276" w:lineRule="auto"/>
            </w:pPr>
          </w:p>
        </w:tc>
      </w:tr>
      <w:tr w:rsidR="00DD1A02" w:rsidRPr="006A3F4B" w14:paraId="767D50CB" w14:textId="77777777" w:rsidTr="002369F1">
        <w:trPr>
          <w:trHeight w:val="3392"/>
        </w:trPr>
        <w:tc>
          <w:tcPr>
            <w:tcW w:w="6232" w:type="dxa"/>
            <w:vMerge/>
            <w:shd w:val="clear" w:color="auto" w:fill="FFFFFF"/>
          </w:tcPr>
          <w:p w14:paraId="000002FD" w14:textId="77777777" w:rsidR="00DD1A02" w:rsidRPr="006A3F4B" w:rsidRDefault="00DD1A02">
            <w:pPr>
              <w:pBdr>
                <w:top w:val="nil"/>
                <w:left w:val="nil"/>
                <w:bottom w:val="nil"/>
                <w:right w:val="nil"/>
                <w:between w:val="nil"/>
              </w:pBdr>
              <w:spacing w:line="276" w:lineRule="auto"/>
            </w:pPr>
          </w:p>
        </w:tc>
        <w:tc>
          <w:tcPr>
            <w:tcW w:w="9798" w:type="dxa"/>
            <w:gridSpan w:val="7"/>
            <w:shd w:val="clear" w:color="auto" w:fill="E5AEC0"/>
          </w:tcPr>
          <w:p w14:paraId="000002FE" w14:textId="77777777" w:rsidR="00DD1A02" w:rsidRPr="006A3F4B" w:rsidRDefault="00DD1A02">
            <w:pPr>
              <w:spacing w:line="276" w:lineRule="auto"/>
              <w:ind w:right="63"/>
              <w:jc w:val="both"/>
            </w:pPr>
          </w:p>
          <w:p w14:paraId="000002FF" w14:textId="77777777" w:rsidR="00DD1A02" w:rsidRPr="006A3F4B" w:rsidRDefault="00F341B0">
            <w:pPr>
              <w:spacing w:line="276" w:lineRule="auto"/>
              <w:ind w:left="118" w:right="63"/>
              <w:jc w:val="both"/>
              <w:rPr>
                <w:b/>
                <w:i/>
              </w:rPr>
            </w:pPr>
            <w:r w:rsidRPr="006A3F4B">
              <w:rPr>
                <w:b/>
                <w:i/>
              </w:rPr>
              <w:t>Örnek Kanıtlar</w:t>
            </w:r>
          </w:p>
          <w:p w14:paraId="00000300" w14:textId="12F27448" w:rsidR="00DD1A02" w:rsidRPr="006A3F4B" w:rsidRDefault="00F341B0" w:rsidP="008F6878">
            <w:pPr>
              <w:widowControl/>
              <w:numPr>
                <w:ilvl w:val="0"/>
                <w:numId w:val="19"/>
              </w:numPr>
              <w:jc w:val="both"/>
              <w:rPr>
                <w:i/>
              </w:rPr>
            </w:pPr>
            <w:r w:rsidRPr="006A3F4B">
              <w:rPr>
                <w:i/>
              </w:rPr>
              <w:t>Finansal kaynakların yönetimine ilişkin tanımlı süreçler ve uygulamalar (Kaynak dağılımı, kaynakların etkin ve verimli kullanılması, kaynak çeşitliliği)</w:t>
            </w:r>
          </w:p>
          <w:p w14:paraId="00000301" w14:textId="75D4DD60" w:rsidR="00DD1A02" w:rsidRPr="006A3F4B" w:rsidRDefault="00F341B0" w:rsidP="008F6878">
            <w:pPr>
              <w:widowControl/>
              <w:numPr>
                <w:ilvl w:val="0"/>
                <w:numId w:val="19"/>
              </w:numPr>
              <w:jc w:val="both"/>
              <w:rPr>
                <w:i/>
              </w:rPr>
            </w:pPr>
            <w:r w:rsidRPr="006A3F4B">
              <w:rPr>
                <w:i/>
              </w:rPr>
              <w:t>Finansal kaynakların planlama, kullanım ve izleme uygulamalarının kurumun stratejik planı ile uyumunu gösteren belgeler</w:t>
            </w:r>
          </w:p>
          <w:p w14:paraId="00000302" w14:textId="7CDF72C5" w:rsidR="00DD1A02" w:rsidRPr="006A3F4B" w:rsidRDefault="00F341B0" w:rsidP="008F6878">
            <w:pPr>
              <w:widowControl/>
              <w:numPr>
                <w:ilvl w:val="0"/>
                <w:numId w:val="19"/>
              </w:numPr>
              <w:jc w:val="both"/>
              <w:rPr>
                <w:i/>
              </w:rPr>
            </w:pPr>
            <w:r w:rsidRPr="006A3F4B">
              <w:rPr>
                <w:i/>
              </w:rPr>
              <w:t>Finansal kaynakların yönetimi süreçlerine ilişkin izleme raporları ve analizleri ve iyileştirme kanıtları</w:t>
            </w:r>
          </w:p>
          <w:p w14:paraId="00000303" w14:textId="03234C5A" w:rsidR="00DD1A02" w:rsidRPr="006A3F4B" w:rsidRDefault="00F341B0" w:rsidP="008F6878">
            <w:pPr>
              <w:widowControl/>
              <w:numPr>
                <w:ilvl w:val="0"/>
                <w:numId w:val="19"/>
              </w:numPr>
              <w:jc w:val="both"/>
              <w:rPr>
                <w:i/>
              </w:rPr>
            </w:pPr>
            <w:r w:rsidRPr="006A3F4B">
              <w:rPr>
                <w:i/>
              </w:rPr>
              <w:t>Standart uygulamalar ve mevzuatın yanı sıra kurumun ihtiyaçları doğrultusunda geliştirdiği özgün yaklaşım ve uygulamalarına ilişkin kanıtlar</w:t>
            </w:r>
          </w:p>
          <w:p w14:paraId="00000304" w14:textId="77777777" w:rsidR="00DD1A02" w:rsidRPr="006A3F4B" w:rsidRDefault="00DD1A02">
            <w:pPr>
              <w:ind w:left="927" w:right="63"/>
              <w:jc w:val="both"/>
              <w:rPr>
                <w:i/>
              </w:rPr>
            </w:pPr>
          </w:p>
        </w:tc>
      </w:tr>
    </w:tbl>
    <w:p w14:paraId="00000309" w14:textId="77777777" w:rsidR="00DD1A02" w:rsidRPr="006A3F4B" w:rsidRDefault="00DD1A02"/>
    <w:p w14:paraId="0000030A" w14:textId="77777777" w:rsidR="00DD1A02" w:rsidRPr="006A3F4B" w:rsidRDefault="00DD1A02"/>
    <w:p w14:paraId="0000030B" w14:textId="77777777" w:rsidR="00DD1A02" w:rsidRPr="006A3F4B" w:rsidRDefault="00DD1A02"/>
    <w:tbl>
      <w:tblPr>
        <w:tblStyle w:val="ad"/>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134"/>
        <w:gridCol w:w="1749"/>
        <w:gridCol w:w="2003"/>
        <w:gridCol w:w="2408"/>
        <w:gridCol w:w="1929"/>
      </w:tblGrid>
      <w:tr w:rsidR="00DD1A02" w:rsidRPr="006A3F4B" w14:paraId="409161E0" w14:textId="77777777">
        <w:trPr>
          <w:trHeight w:val="176"/>
        </w:trPr>
        <w:tc>
          <w:tcPr>
            <w:tcW w:w="16030" w:type="dxa"/>
            <w:gridSpan w:val="6"/>
            <w:shd w:val="clear" w:color="auto" w:fill="FFCADE"/>
          </w:tcPr>
          <w:p w14:paraId="0000030C"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4649808" w14:textId="77777777">
        <w:trPr>
          <w:trHeight w:val="352"/>
        </w:trPr>
        <w:tc>
          <w:tcPr>
            <w:tcW w:w="16030" w:type="dxa"/>
            <w:gridSpan w:val="6"/>
            <w:shd w:val="clear" w:color="auto" w:fill="FFCADE"/>
          </w:tcPr>
          <w:p w14:paraId="00000312" w14:textId="77777777" w:rsidR="00DD1A02" w:rsidRPr="006A3F4B" w:rsidRDefault="00F341B0">
            <w:pPr>
              <w:tabs>
                <w:tab w:val="left" w:pos="1501"/>
              </w:tabs>
              <w:spacing w:line="276" w:lineRule="auto"/>
              <w:jc w:val="both"/>
              <w:rPr>
                <w:b/>
              </w:rPr>
            </w:pPr>
            <w:r w:rsidRPr="006A3F4B">
              <w:rPr>
                <w:b/>
              </w:rPr>
              <w:t>A.3. Yönetim Sistemleri</w:t>
            </w:r>
          </w:p>
          <w:p w14:paraId="00000313" w14:textId="77777777" w:rsidR="00DD1A02" w:rsidRPr="006A3F4B" w:rsidRDefault="00DD1A02">
            <w:pPr>
              <w:tabs>
                <w:tab w:val="left" w:pos="1501"/>
              </w:tabs>
              <w:spacing w:line="276" w:lineRule="auto"/>
              <w:jc w:val="both"/>
            </w:pPr>
          </w:p>
        </w:tc>
      </w:tr>
      <w:tr w:rsidR="00DD1A02" w:rsidRPr="006A3F4B" w14:paraId="42293396" w14:textId="77777777" w:rsidTr="007745A3">
        <w:trPr>
          <w:trHeight w:val="217"/>
        </w:trPr>
        <w:tc>
          <w:tcPr>
            <w:tcW w:w="5807" w:type="dxa"/>
            <w:shd w:val="clear" w:color="auto" w:fill="FFCADE"/>
            <w:vAlign w:val="center"/>
          </w:tcPr>
          <w:p w14:paraId="00000319" w14:textId="77777777" w:rsidR="00DD1A02" w:rsidRPr="006A3F4B" w:rsidRDefault="00DD1A02">
            <w:pPr>
              <w:tabs>
                <w:tab w:val="center" w:pos="2792"/>
              </w:tabs>
              <w:spacing w:line="276" w:lineRule="auto"/>
            </w:pPr>
          </w:p>
        </w:tc>
        <w:tc>
          <w:tcPr>
            <w:tcW w:w="2134" w:type="dxa"/>
            <w:shd w:val="clear" w:color="auto" w:fill="FFCADE"/>
            <w:vAlign w:val="bottom"/>
          </w:tcPr>
          <w:p w14:paraId="0000031A" w14:textId="77777777" w:rsidR="00DD1A02" w:rsidRPr="006A3F4B" w:rsidRDefault="00F341B0">
            <w:pPr>
              <w:spacing w:line="276" w:lineRule="auto"/>
              <w:jc w:val="center"/>
              <w:rPr>
                <w:b/>
              </w:rPr>
            </w:pPr>
            <w:r w:rsidRPr="006A3F4B">
              <w:rPr>
                <w:b/>
              </w:rPr>
              <w:t>1</w:t>
            </w:r>
          </w:p>
        </w:tc>
        <w:tc>
          <w:tcPr>
            <w:tcW w:w="1749" w:type="dxa"/>
            <w:shd w:val="clear" w:color="auto" w:fill="FFCADE"/>
            <w:vAlign w:val="bottom"/>
          </w:tcPr>
          <w:p w14:paraId="0000031B" w14:textId="77777777" w:rsidR="00DD1A02" w:rsidRPr="006A3F4B" w:rsidRDefault="00F341B0">
            <w:pPr>
              <w:spacing w:line="276" w:lineRule="auto"/>
              <w:jc w:val="center"/>
              <w:rPr>
                <w:b/>
              </w:rPr>
            </w:pPr>
            <w:r w:rsidRPr="006A3F4B">
              <w:rPr>
                <w:b/>
              </w:rPr>
              <w:t>2</w:t>
            </w:r>
          </w:p>
        </w:tc>
        <w:tc>
          <w:tcPr>
            <w:tcW w:w="2003" w:type="dxa"/>
            <w:shd w:val="clear" w:color="auto" w:fill="FFCADE"/>
            <w:vAlign w:val="bottom"/>
          </w:tcPr>
          <w:p w14:paraId="0000031C" w14:textId="77777777" w:rsidR="00DD1A02" w:rsidRPr="006A3F4B" w:rsidRDefault="00F341B0">
            <w:pPr>
              <w:spacing w:line="276" w:lineRule="auto"/>
              <w:jc w:val="center"/>
              <w:rPr>
                <w:b/>
              </w:rPr>
            </w:pPr>
            <w:r w:rsidRPr="006A3F4B">
              <w:rPr>
                <w:b/>
              </w:rPr>
              <w:t>3</w:t>
            </w:r>
          </w:p>
        </w:tc>
        <w:tc>
          <w:tcPr>
            <w:tcW w:w="2408" w:type="dxa"/>
            <w:shd w:val="clear" w:color="auto" w:fill="FFCADE"/>
            <w:vAlign w:val="bottom"/>
          </w:tcPr>
          <w:p w14:paraId="0000031D" w14:textId="77777777" w:rsidR="00DD1A02" w:rsidRPr="006A3F4B" w:rsidRDefault="00F341B0">
            <w:pPr>
              <w:spacing w:line="276" w:lineRule="auto"/>
              <w:jc w:val="center"/>
              <w:rPr>
                <w:b/>
              </w:rPr>
            </w:pPr>
            <w:r w:rsidRPr="006A3F4B">
              <w:rPr>
                <w:b/>
              </w:rPr>
              <w:t>4</w:t>
            </w:r>
          </w:p>
        </w:tc>
        <w:tc>
          <w:tcPr>
            <w:tcW w:w="1929" w:type="dxa"/>
            <w:shd w:val="clear" w:color="auto" w:fill="FFCADE"/>
            <w:vAlign w:val="bottom"/>
          </w:tcPr>
          <w:p w14:paraId="0000031E" w14:textId="77777777" w:rsidR="00DD1A02" w:rsidRPr="006A3F4B" w:rsidRDefault="00F341B0">
            <w:pPr>
              <w:spacing w:line="276" w:lineRule="auto"/>
              <w:jc w:val="center"/>
              <w:rPr>
                <w:b/>
              </w:rPr>
            </w:pPr>
            <w:r w:rsidRPr="006A3F4B">
              <w:rPr>
                <w:b/>
              </w:rPr>
              <w:t>5</w:t>
            </w:r>
          </w:p>
        </w:tc>
      </w:tr>
      <w:tr w:rsidR="00DD1A02" w:rsidRPr="006A3F4B" w14:paraId="41ACE2AD" w14:textId="77777777" w:rsidTr="007745A3">
        <w:trPr>
          <w:trHeight w:val="3859"/>
        </w:trPr>
        <w:tc>
          <w:tcPr>
            <w:tcW w:w="5807" w:type="dxa"/>
            <w:vMerge w:val="restart"/>
            <w:shd w:val="clear" w:color="auto" w:fill="FFFFFF"/>
          </w:tcPr>
          <w:p w14:paraId="0000031F" w14:textId="77777777" w:rsidR="00DD1A02" w:rsidRPr="006A3F4B" w:rsidRDefault="00DD1A02">
            <w:pPr>
              <w:spacing w:line="276" w:lineRule="auto"/>
            </w:pPr>
          </w:p>
          <w:p w14:paraId="00000320" w14:textId="77777777" w:rsidR="00DD1A02" w:rsidRPr="006A3F4B" w:rsidRDefault="00F341B0">
            <w:pPr>
              <w:spacing w:line="276" w:lineRule="auto"/>
              <w:rPr>
                <w:b/>
                <w:u w:val="single"/>
              </w:rPr>
            </w:pPr>
            <w:r w:rsidRPr="006A3F4B">
              <w:rPr>
                <w:b/>
                <w:u w:val="single"/>
              </w:rPr>
              <w:t>A.3.4. Süreç yönetimi</w:t>
            </w:r>
          </w:p>
          <w:p w14:paraId="00000321" w14:textId="77777777" w:rsidR="00DD1A02" w:rsidRPr="006A3F4B" w:rsidRDefault="00F341B0">
            <w:pPr>
              <w:spacing w:line="276" w:lineRule="auto"/>
              <w:jc w:val="both"/>
            </w:pPr>
            <w:r w:rsidRPr="006A3F4B">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00000322" w14:textId="77777777" w:rsidR="00DD1A02" w:rsidRPr="006A3F4B" w:rsidRDefault="00DD1A02">
            <w:pPr>
              <w:spacing w:line="276" w:lineRule="auto"/>
              <w:jc w:val="both"/>
            </w:pPr>
          </w:p>
        </w:tc>
        <w:tc>
          <w:tcPr>
            <w:tcW w:w="2134" w:type="dxa"/>
            <w:shd w:val="clear" w:color="auto" w:fill="FDDFE8"/>
          </w:tcPr>
          <w:p w14:paraId="00000323" w14:textId="29FBD69C" w:rsidR="00DD1A02" w:rsidRPr="006A3F4B" w:rsidRDefault="00DD1A02">
            <w:pPr>
              <w:spacing w:line="276" w:lineRule="auto"/>
            </w:pPr>
          </w:p>
        </w:tc>
        <w:tc>
          <w:tcPr>
            <w:tcW w:w="1749" w:type="dxa"/>
            <w:shd w:val="clear" w:color="auto" w:fill="FECEDD"/>
          </w:tcPr>
          <w:p w14:paraId="00000324" w14:textId="77777777" w:rsidR="00DD1A02" w:rsidRPr="006A3F4B" w:rsidRDefault="00F341B0">
            <w:pPr>
              <w:spacing w:line="276" w:lineRule="auto"/>
            </w:pPr>
            <w:r w:rsidRPr="006A3F4B">
              <w:t xml:space="preserve">Kurumda eğitim ve öğretim, araştırma ve geliştirme, toplumsal katkı ve yönetim sistemi süreç ve alt süreçleri tanımlanmıştır. </w:t>
            </w:r>
          </w:p>
        </w:tc>
        <w:tc>
          <w:tcPr>
            <w:tcW w:w="2003" w:type="dxa"/>
            <w:shd w:val="clear" w:color="auto" w:fill="E59BB2"/>
          </w:tcPr>
          <w:p w14:paraId="00000325" w14:textId="77777777" w:rsidR="00DD1A02" w:rsidRPr="006A3F4B" w:rsidRDefault="00F341B0">
            <w:pPr>
              <w:ind w:right="63"/>
              <w:rPr>
                <w:b/>
                <w:i/>
              </w:rPr>
            </w:pPr>
            <w:r w:rsidRPr="006A3F4B">
              <w:t xml:space="preserve">Kurumun genelinde tanımlı süreçler yönetilmektedir. </w:t>
            </w:r>
          </w:p>
        </w:tc>
        <w:tc>
          <w:tcPr>
            <w:tcW w:w="2408" w:type="dxa"/>
            <w:shd w:val="clear" w:color="auto" w:fill="DE829E"/>
          </w:tcPr>
          <w:p w14:paraId="00000326" w14:textId="77777777" w:rsidR="00DD1A02" w:rsidRPr="006A3F4B" w:rsidRDefault="00F341B0">
            <w:pPr>
              <w:keepNext/>
              <w:keepLines/>
              <w:spacing w:before="40"/>
              <w:rPr>
                <w:b/>
                <w:i/>
                <w:color w:val="1F3763"/>
              </w:rPr>
            </w:pPr>
            <w:bookmarkStart w:id="24" w:name="_heading=h.2xcytpi" w:colFirst="0" w:colLast="0"/>
            <w:bookmarkEnd w:id="24"/>
            <w:r w:rsidRPr="006A3F4B">
              <w:t>Kurumda süreç yönetimi mekanizmaları izlenmekte ve ilgili paydaşlarla değerlendirilerek iyileştirilmektedir.</w:t>
            </w:r>
          </w:p>
        </w:tc>
        <w:tc>
          <w:tcPr>
            <w:tcW w:w="1929" w:type="dxa"/>
            <w:shd w:val="clear" w:color="auto" w:fill="D87292"/>
          </w:tcPr>
          <w:p w14:paraId="00000327" w14:textId="3D64D62F" w:rsidR="00DD1A02" w:rsidRPr="006A3F4B" w:rsidRDefault="00DD1A02">
            <w:pPr>
              <w:spacing w:line="276" w:lineRule="auto"/>
            </w:pPr>
          </w:p>
        </w:tc>
      </w:tr>
      <w:tr w:rsidR="00DD1A02" w:rsidRPr="006A3F4B" w14:paraId="654836FD" w14:textId="77777777" w:rsidTr="007745A3">
        <w:trPr>
          <w:trHeight w:val="3392"/>
        </w:trPr>
        <w:tc>
          <w:tcPr>
            <w:tcW w:w="5807" w:type="dxa"/>
            <w:vMerge/>
            <w:shd w:val="clear" w:color="auto" w:fill="FFFFFF"/>
          </w:tcPr>
          <w:p w14:paraId="00000328" w14:textId="77777777" w:rsidR="00DD1A02" w:rsidRPr="006A3F4B" w:rsidRDefault="00DD1A02">
            <w:pPr>
              <w:pBdr>
                <w:top w:val="nil"/>
                <w:left w:val="nil"/>
                <w:bottom w:val="nil"/>
                <w:right w:val="nil"/>
                <w:between w:val="nil"/>
              </w:pBdr>
              <w:spacing w:line="276" w:lineRule="auto"/>
            </w:pPr>
          </w:p>
        </w:tc>
        <w:tc>
          <w:tcPr>
            <w:tcW w:w="10223" w:type="dxa"/>
            <w:gridSpan w:val="5"/>
            <w:shd w:val="clear" w:color="auto" w:fill="E5AEC0"/>
          </w:tcPr>
          <w:p w14:paraId="00000329" w14:textId="2C8CC273" w:rsidR="00DD1A02" w:rsidRPr="006A3F4B" w:rsidRDefault="00F341B0" w:rsidP="005166FA">
            <w:pPr>
              <w:spacing w:line="276" w:lineRule="auto"/>
              <w:ind w:right="63"/>
              <w:jc w:val="both"/>
            </w:pPr>
            <w:r w:rsidRPr="006A3F4B">
              <w:rPr>
                <w:b/>
                <w:i/>
              </w:rPr>
              <w:t>Örnek Kanıtlar</w:t>
            </w:r>
          </w:p>
          <w:p w14:paraId="0000032B" w14:textId="62DFAD63" w:rsidR="00DD1A02" w:rsidRDefault="00D072EA" w:rsidP="008F6878">
            <w:pPr>
              <w:widowControl/>
              <w:numPr>
                <w:ilvl w:val="0"/>
                <w:numId w:val="19"/>
              </w:numPr>
              <w:ind w:right="63"/>
              <w:jc w:val="both"/>
              <w:rPr>
                <w:i/>
              </w:rPr>
            </w:pPr>
            <w:r w:rsidRPr="006A3F4B">
              <w:t xml:space="preserve"> </w:t>
            </w:r>
            <w:r w:rsidRPr="006A3F4B">
              <w:rPr>
                <w:i/>
              </w:rPr>
              <w:t xml:space="preserve">Süreç yönetim modeli </w:t>
            </w:r>
            <w:r w:rsidR="00076B7B" w:rsidRPr="006A3F4B">
              <w:rPr>
                <w:i/>
              </w:rPr>
              <w:t>ve/veya S</w:t>
            </w:r>
            <w:r w:rsidR="00F341B0" w:rsidRPr="006A3F4B">
              <w:rPr>
                <w:i/>
              </w:rPr>
              <w:t>üreç Yönetimi El Kitabı</w:t>
            </w:r>
          </w:p>
          <w:p w14:paraId="368F7F97" w14:textId="596FE466" w:rsidR="00E9026C" w:rsidRPr="00D53705" w:rsidRDefault="000D1347" w:rsidP="00D53705">
            <w:pPr>
              <w:ind w:left="785"/>
              <w:rPr>
                <w:sz w:val="22"/>
                <w:szCs w:val="22"/>
              </w:rPr>
            </w:pPr>
            <w:hyperlink r:id="rId36" w:history="1">
              <w:r w:rsidR="00E9026C" w:rsidRPr="00E9026C">
                <w:rPr>
                  <w:rStyle w:val="Kpr"/>
                  <w:sz w:val="22"/>
                  <w:szCs w:val="22"/>
                </w:rPr>
                <w:t>https://eruhmyo.siirt.edu.tr/detay/akademik-ve-idari-personel-form-ve-dilekceler/dosya/personel/eruh-myo-surec-yonetim-kitapcigi-siirt-202361151055166.pdf</w:t>
              </w:r>
            </w:hyperlink>
            <w:r w:rsidR="00E9026C" w:rsidRPr="00E9026C">
              <w:rPr>
                <w:sz w:val="22"/>
                <w:szCs w:val="22"/>
              </w:rPr>
              <w:t>.</w:t>
            </w:r>
          </w:p>
          <w:p w14:paraId="00000331" w14:textId="608E3B2A" w:rsidR="00DD1A02" w:rsidRDefault="00F341B0" w:rsidP="008F6878">
            <w:pPr>
              <w:widowControl/>
              <w:numPr>
                <w:ilvl w:val="0"/>
                <w:numId w:val="19"/>
              </w:numPr>
              <w:ind w:right="63"/>
              <w:jc w:val="both"/>
              <w:rPr>
                <w:i/>
              </w:rPr>
            </w:pPr>
            <w:r w:rsidRPr="006A3F4B">
              <w:rPr>
                <w:i/>
              </w:rPr>
              <w:t>Süreç yönetim mekanizmalarının izlenmesi ve iyileştirilmesine ilişkin kanıtlar</w:t>
            </w:r>
          </w:p>
          <w:p w14:paraId="0CF54635" w14:textId="77777777" w:rsidR="00D53705" w:rsidRDefault="000D1347" w:rsidP="00F9746B">
            <w:pPr>
              <w:ind w:left="785"/>
            </w:pPr>
            <w:hyperlink r:id="rId37" w:history="1">
              <w:r w:rsidR="00D53705" w:rsidRPr="004C6FAC">
                <w:rPr>
                  <w:rStyle w:val="Kpr"/>
                </w:rPr>
                <w:t>https://eruhmyo.siirt.edu.tr/detay/genel-bilgiler/226553122.html</w:t>
              </w:r>
            </w:hyperlink>
            <w:r w:rsidR="00D53705">
              <w:t>.</w:t>
            </w:r>
          </w:p>
          <w:p w14:paraId="38931594" w14:textId="77777777" w:rsidR="00D53705" w:rsidRDefault="000D1347" w:rsidP="00F9746B">
            <w:pPr>
              <w:pStyle w:val="ListeParagraf"/>
              <w:ind w:left="761"/>
            </w:pPr>
            <w:hyperlink r:id="rId38" w:history="1">
              <w:r w:rsidR="00D53705" w:rsidRPr="004C6FAC">
                <w:rPr>
                  <w:rStyle w:val="Kpr"/>
                </w:rPr>
                <w:t>https://obs.siirt.edu.tr/</w:t>
              </w:r>
            </w:hyperlink>
            <w:r w:rsidR="00D53705">
              <w:t>.</w:t>
            </w:r>
          </w:p>
          <w:p w14:paraId="7DAF9CB0" w14:textId="77777777" w:rsidR="00D53705" w:rsidRDefault="000D1347" w:rsidP="00F9746B">
            <w:pPr>
              <w:pStyle w:val="ListeParagraf"/>
              <w:ind w:left="761"/>
            </w:pPr>
            <w:hyperlink r:id="rId39" w:history="1">
              <w:r w:rsidR="00D53705" w:rsidRPr="004C6FAC">
                <w:rPr>
                  <w:rStyle w:val="Kpr"/>
                </w:rPr>
                <w:t>https://eruhmyo.siirt.edu.tr/detay/form-ve-dilekceler/35678606.html</w:t>
              </w:r>
            </w:hyperlink>
            <w:r w:rsidR="00D53705">
              <w:t>.</w:t>
            </w:r>
          </w:p>
          <w:p w14:paraId="551B088B" w14:textId="77777777" w:rsidR="00D53705" w:rsidRDefault="000D1347" w:rsidP="00F9746B">
            <w:pPr>
              <w:pStyle w:val="ListeParagraf"/>
              <w:ind w:left="761"/>
            </w:pPr>
            <w:hyperlink r:id="rId40" w:history="1">
              <w:r w:rsidR="00D53705" w:rsidRPr="004C6FAC">
                <w:rPr>
                  <w:rStyle w:val="Kpr"/>
                </w:rPr>
                <w:t>https://eruhmyo.siirt.edu.tr/detay/akademik-ve-idari-personel-form-ve-dilekceler/750563636.html</w:t>
              </w:r>
            </w:hyperlink>
            <w:r w:rsidR="00D53705">
              <w:t>.</w:t>
            </w:r>
          </w:p>
          <w:p w14:paraId="09239909" w14:textId="77777777" w:rsidR="00D53705" w:rsidRDefault="000D1347" w:rsidP="00F9746B">
            <w:pPr>
              <w:pStyle w:val="ListeParagraf"/>
              <w:ind w:left="761"/>
            </w:pPr>
            <w:hyperlink r:id="rId41" w:history="1">
              <w:r w:rsidR="00D53705" w:rsidRPr="004C6FAC">
                <w:rPr>
                  <w:rStyle w:val="Kpr"/>
                </w:rPr>
                <w:t>https://siuzem.almscloud.com/Account/LoginBefore</w:t>
              </w:r>
            </w:hyperlink>
            <w:r w:rsidR="00D53705">
              <w:t>.</w:t>
            </w:r>
          </w:p>
          <w:p w14:paraId="35B2AE42" w14:textId="77777777" w:rsidR="00D53705" w:rsidRDefault="000D1347" w:rsidP="00F9746B">
            <w:pPr>
              <w:pStyle w:val="ListeParagraf"/>
              <w:ind w:left="761"/>
            </w:pPr>
            <w:hyperlink r:id="rId42" w:history="1">
              <w:r w:rsidR="00D53705" w:rsidRPr="004C6FAC">
                <w:rPr>
                  <w:rStyle w:val="Kpr"/>
                </w:rPr>
                <w:t>https://eruhmyo.siirt.edu.tr/personel/akademik/739614.html</w:t>
              </w:r>
            </w:hyperlink>
            <w:r w:rsidR="00D53705">
              <w:t>.</w:t>
            </w:r>
          </w:p>
          <w:p w14:paraId="22D3F877" w14:textId="77777777" w:rsidR="00D53705" w:rsidRDefault="000D1347" w:rsidP="00F9746B">
            <w:pPr>
              <w:pStyle w:val="ListeParagraf"/>
              <w:ind w:left="761"/>
            </w:pPr>
            <w:hyperlink r:id="rId43" w:history="1">
              <w:r w:rsidR="00D53705" w:rsidRPr="004C6FAC">
                <w:rPr>
                  <w:rStyle w:val="Kpr"/>
                </w:rPr>
                <w:t>https://eruhmyo.siirt.edu.tr/personel/idari/567442.html</w:t>
              </w:r>
            </w:hyperlink>
          </w:p>
          <w:p w14:paraId="00000333" w14:textId="349A0C06" w:rsidR="00DD1A02" w:rsidRPr="00D53705" w:rsidRDefault="000D1347" w:rsidP="00F9746B">
            <w:pPr>
              <w:pStyle w:val="ListeParagraf"/>
              <w:ind w:left="761"/>
            </w:pPr>
            <w:hyperlink r:id="rId44" w:history="1">
              <w:r w:rsidR="00D53705" w:rsidRPr="004C6FAC">
                <w:rPr>
                  <w:rStyle w:val="Kpr"/>
                </w:rPr>
                <w:t>https://eruhmyo.siirt.edu.tr/yonetim/yonetim.html</w:t>
              </w:r>
            </w:hyperlink>
          </w:p>
        </w:tc>
      </w:tr>
    </w:tbl>
    <w:p w14:paraId="00000338" w14:textId="77777777" w:rsidR="00DD1A02" w:rsidRPr="006A3F4B" w:rsidRDefault="00DD1A02"/>
    <w:tbl>
      <w:tblPr>
        <w:tblStyle w:val="ae"/>
        <w:tblpPr w:leftFromText="141" w:rightFromText="141" w:vertAnchor="page" w:horzAnchor="margin" w:tblpXSpec="center" w:tblpY="746"/>
        <w:tblW w:w="15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9"/>
        <w:gridCol w:w="2053"/>
        <w:gridCol w:w="2598"/>
        <w:gridCol w:w="1924"/>
        <w:gridCol w:w="1603"/>
        <w:gridCol w:w="1844"/>
      </w:tblGrid>
      <w:tr w:rsidR="00DD1A02" w:rsidRPr="006A3F4B" w14:paraId="1E7282DF" w14:textId="77777777" w:rsidTr="006C6850">
        <w:trPr>
          <w:trHeight w:val="125"/>
        </w:trPr>
        <w:tc>
          <w:tcPr>
            <w:tcW w:w="15491" w:type="dxa"/>
            <w:gridSpan w:val="6"/>
            <w:shd w:val="clear" w:color="auto" w:fill="FFCADE"/>
          </w:tcPr>
          <w:p w14:paraId="0000033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A135B43" w14:textId="77777777" w:rsidTr="006C6850">
        <w:trPr>
          <w:trHeight w:val="139"/>
        </w:trPr>
        <w:tc>
          <w:tcPr>
            <w:tcW w:w="15491" w:type="dxa"/>
            <w:gridSpan w:val="6"/>
            <w:shd w:val="clear" w:color="auto" w:fill="FFCADE"/>
          </w:tcPr>
          <w:p w14:paraId="0000033F" w14:textId="77777777" w:rsidR="00DD1A02" w:rsidRPr="006A3F4B" w:rsidRDefault="00F341B0">
            <w:pPr>
              <w:spacing w:line="276" w:lineRule="auto"/>
              <w:rPr>
                <w:b/>
              </w:rPr>
            </w:pPr>
            <w:r w:rsidRPr="006A3F4B">
              <w:rPr>
                <w:b/>
              </w:rPr>
              <w:t>A.4. Paydaş Katılımı</w:t>
            </w:r>
          </w:p>
          <w:p w14:paraId="00000340" w14:textId="77777777" w:rsidR="00DD1A02" w:rsidRPr="006A3F4B" w:rsidRDefault="00F341B0">
            <w:pPr>
              <w:spacing w:line="276" w:lineRule="auto"/>
              <w:rPr>
                <w:b/>
              </w:rPr>
            </w:pPr>
            <w:r w:rsidRPr="006A3F4B">
              <w:t>Kurum, iç ve dış paydaşlarının stratejik kararlara ve süreçlere katılımını sağlamak üzere geri bildirimlerini almak, yanıtlamak ve kararlarında kullanmak için gerekli sistemleri oluşturmalı ve yönetmelidir.</w:t>
            </w:r>
          </w:p>
        </w:tc>
      </w:tr>
      <w:tr w:rsidR="00DD1A02" w:rsidRPr="006A3F4B" w14:paraId="43A0E04C" w14:textId="77777777" w:rsidTr="006C6850">
        <w:trPr>
          <w:trHeight w:val="108"/>
        </w:trPr>
        <w:tc>
          <w:tcPr>
            <w:tcW w:w="5469" w:type="dxa"/>
            <w:shd w:val="clear" w:color="auto" w:fill="FFCADE"/>
            <w:vAlign w:val="center"/>
          </w:tcPr>
          <w:p w14:paraId="00000346" w14:textId="77777777" w:rsidR="00DD1A02" w:rsidRPr="006A3F4B" w:rsidRDefault="00DD1A02">
            <w:pPr>
              <w:spacing w:line="276" w:lineRule="auto"/>
            </w:pPr>
          </w:p>
        </w:tc>
        <w:tc>
          <w:tcPr>
            <w:tcW w:w="2053" w:type="dxa"/>
            <w:shd w:val="clear" w:color="auto" w:fill="FFCADE"/>
            <w:vAlign w:val="bottom"/>
          </w:tcPr>
          <w:p w14:paraId="00000347" w14:textId="77777777" w:rsidR="00DD1A02" w:rsidRPr="006A3F4B" w:rsidRDefault="00F341B0">
            <w:pPr>
              <w:spacing w:line="276" w:lineRule="auto"/>
              <w:jc w:val="center"/>
              <w:rPr>
                <w:b/>
              </w:rPr>
            </w:pPr>
            <w:r w:rsidRPr="006A3F4B">
              <w:rPr>
                <w:b/>
              </w:rPr>
              <w:t>1</w:t>
            </w:r>
          </w:p>
        </w:tc>
        <w:tc>
          <w:tcPr>
            <w:tcW w:w="2598" w:type="dxa"/>
            <w:shd w:val="clear" w:color="auto" w:fill="FFCADE"/>
            <w:vAlign w:val="bottom"/>
          </w:tcPr>
          <w:p w14:paraId="00000348" w14:textId="77777777" w:rsidR="00DD1A02" w:rsidRPr="006A3F4B" w:rsidRDefault="00F341B0">
            <w:pPr>
              <w:spacing w:line="276" w:lineRule="auto"/>
              <w:jc w:val="center"/>
              <w:rPr>
                <w:b/>
              </w:rPr>
            </w:pPr>
            <w:r w:rsidRPr="006A3F4B">
              <w:rPr>
                <w:b/>
              </w:rPr>
              <w:t>2</w:t>
            </w:r>
          </w:p>
        </w:tc>
        <w:tc>
          <w:tcPr>
            <w:tcW w:w="1924" w:type="dxa"/>
            <w:shd w:val="clear" w:color="auto" w:fill="FFCADE"/>
            <w:vAlign w:val="bottom"/>
          </w:tcPr>
          <w:p w14:paraId="00000349" w14:textId="77777777" w:rsidR="00DD1A02" w:rsidRPr="006A3F4B" w:rsidRDefault="00F341B0">
            <w:pPr>
              <w:spacing w:line="276" w:lineRule="auto"/>
              <w:jc w:val="center"/>
              <w:rPr>
                <w:b/>
              </w:rPr>
            </w:pPr>
            <w:r w:rsidRPr="006A3F4B">
              <w:rPr>
                <w:b/>
              </w:rPr>
              <w:t>3</w:t>
            </w:r>
          </w:p>
        </w:tc>
        <w:tc>
          <w:tcPr>
            <w:tcW w:w="1603" w:type="dxa"/>
            <w:shd w:val="clear" w:color="auto" w:fill="FFCADE"/>
            <w:vAlign w:val="bottom"/>
          </w:tcPr>
          <w:p w14:paraId="0000034A" w14:textId="77777777" w:rsidR="00DD1A02" w:rsidRPr="006A3F4B" w:rsidRDefault="00F341B0">
            <w:pPr>
              <w:spacing w:line="276" w:lineRule="auto"/>
              <w:jc w:val="center"/>
              <w:rPr>
                <w:b/>
              </w:rPr>
            </w:pPr>
            <w:r w:rsidRPr="006A3F4B">
              <w:rPr>
                <w:b/>
              </w:rPr>
              <w:t>4</w:t>
            </w:r>
          </w:p>
        </w:tc>
        <w:tc>
          <w:tcPr>
            <w:tcW w:w="1844" w:type="dxa"/>
            <w:shd w:val="clear" w:color="auto" w:fill="FFCADE"/>
            <w:vAlign w:val="bottom"/>
          </w:tcPr>
          <w:p w14:paraId="0000034B" w14:textId="77777777" w:rsidR="00DD1A02" w:rsidRPr="006A3F4B" w:rsidRDefault="00F341B0">
            <w:pPr>
              <w:spacing w:line="276" w:lineRule="auto"/>
              <w:jc w:val="center"/>
              <w:rPr>
                <w:b/>
              </w:rPr>
            </w:pPr>
            <w:r w:rsidRPr="006A3F4B">
              <w:rPr>
                <w:b/>
              </w:rPr>
              <w:t>5</w:t>
            </w:r>
          </w:p>
        </w:tc>
      </w:tr>
      <w:tr w:rsidR="00DD1A02" w:rsidRPr="006A3F4B" w14:paraId="0DC99DFA" w14:textId="77777777" w:rsidTr="006C6850">
        <w:trPr>
          <w:trHeight w:val="2011"/>
        </w:trPr>
        <w:tc>
          <w:tcPr>
            <w:tcW w:w="5469" w:type="dxa"/>
            <w:vMerge w:val="restart"/>
            <w:shd w:val="clear" w:color="auto" w:fill="FFFFFF"/>
          </w:tcPr>
          <w:p w14:paraId="0000034C" w14:textId="77777777" w:rsidR="00DD1A02" w:rsidRPr="006A3F4B" w:rsidRDefault="00DD1A02">
            <w:pPr>
              <w:spacing w:line="276" w:lineRule="auto"/>
            </w:pPr>
          </w:p>
          <w:p w14:paraId="0000034D" w14:textId="77777777" w:rsidR="00DD1A02" w:rsidRPr="006A3F4B" w:rsidRDefault="00DD1A02">
            <w:pPr>
              <w:spacing w:line="276" w:lineRule="auto"/>
            </w:pPr>
          </w:p>
          <w:p w14:paraId="0000034E" w14:textId="77777777" w:rsidR="00DD1A02" w:rsidRPr="006A3F4B" w:rsidRDefault="00F341B0">
            <w:pPr>
              <w:spacing w:line="276" w:lineRule="auto"/>
              <w:jc w:val="both"/>
              <w:rPr>
                <w:b/>
                <w:u w:val="single"/>
              </w:rPr>
            </w:pPr>
            <w:r w:rsidRPr="006A3F4B">
              <w:rPr>
                <w:b/>
                <w:u w:val="single"/>
              </w:rPr>
              <w:t>A.4.1. İç ve dış paydaş katılımı</w:t>
            </w:r>
          </w:p>
          <w:p w14:paraId="0000034F" w14:textId="77777777" w:rsidR="00DD1A02" w:rsidRPr="006A3F4B" w:rsidRDefault="00DD1A02">
            <w:pPr>
              <w:spacing w:line="276" w:lineRule="auto"/>
              <w:jc w:val="both"/>
              <w:rPr>
                <w:b/>
                <w:u w:val="single"/>
              </w:rPr>
            </w:pPr>
          </w:p>
          <w:p w14:paraId="00000350" w14:textId="77777777" w:rsidR="00DD1A02" w:rsidRPr="006A3F4B" w:rsidRDefault="00F341B0">
            <w:pPr>
              <w:spacing w:line="276" w:lineRule="auto"/>
              <w:jc w:val="both"/>
            </w:pPr>
            <w:r w:rsidRPr="006A3F4B">
              <w:t xml:space="preserve">İç ve dış paydaşların karar alma, yönetişim ve iyileştirme süreçlerine katılım mekanizmaları tanımlanmıştır. </w:t>
            </w:r>
          </w:p>
          <w:p w14:paraId="00000351" w14:textId="77777777" w:rsidR="00DD1A02" w:rsidRPr="006A3F4B" w:rsidRDefault="00F341B0">
            <w:pPr>
              <w:spacing w:line="276" w:lineRule="auto"/>
              <w:jc w:val="both"/>
            </w:pPr>
            <w:r w:rsidRPr="006A3F4B">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00000352" w14:textId="77777777" w:rsidR="00DD1A02" w:rsidRPr="006A3F4B" w:rsidRDefault="00F341B0">
            <w:pPr>
              <w:spacing w:line="276" w:lineRule="auto"/>
              <w:jc w:val="both"/>
            </w:pPr>
            <w:r w:rsidRPr="006A3F4B">
              <w:t xml:space="preserve"> </w:t>
            </w:r>
          </w:p>
        </w:tc>
        <w:tc>
          <w:tcPr>
            <w:tcW w:w="2053" w:type="dxa"/>
            <w:shd w:val="clear" w:color="auto" w:fill="FDDFE8"/>
          </w:tcPr>
          <w:p w14:paraId="00000353" w14:textId="5E98C345" w:rsidR="00DD1A02" w:rsidRPr="006A3F4B" w:rsidRDefault="00DD1A02">
            <w:pPr>
              <w:spacing w:line="276" w:lineRule="auto"/>
            </w:pPr>
          </w:p>
        </w:tc>
        <w:tc>
          <w:tcPr>
            <w:tcW w:w="2598" w:type="dxa"/>
            <w:shd w:val="clear" w:color="auto" w:fill="FECEDD"/>
          </w:tcPr>
          <w:p w14:paraId="00000354" w14:textId="77777777" w:rsidR="00DD1A02" w:rsidRPr="006A3F4B" w:rsidRDefault="00F341B0">
            <w:pPr>
              <w:spacing w:line="276" w:lineRule="auto"/>
            </w:pPr>
            <w:r w:rsidRPr="006A3F4B">
              <w:t>Kurumda kalite güvencesi, eğitim ve öğretim, araştırma ve geliştirme, toplumsal katkı, yönetim sistemi ve uluslararasılaşma süreçlerinin PUKÖ katmanlarına paydaş katılımını sağlamak için planlamalar bulunmaktadır.</w:t>
            </w:r>
          </w:p>
        </w:tc>
        <w:tc>
          <w:tcPr>
            <w:tcW w:w="1924" w:type="dxa"/>
            <w:shd w:val="clear" w:color="auto" w:fill="E59BB2"/>
          </w:tcPr>
          <w:p w14:paraId="00000355" w14:textId="77777777" w:rsidR="00DD1A02" w:rsidRPr="006A3F4B" w:rsidRDefault="00F341B0">
            <w:pPr>
              <w:spacing w:line="276" w:lineRule="auto"/>
            </w:pPr>
            <w:r w:rsidRPr="006A3F4B">
              <w:t>Tüm süreçlerdeki PUKÖ katmanlarına paydaş katılımını sağlamak üzere Kurumun geneline yayılmış mekanizmalar bulunmaktadır.</w:t>
            </w:r>
          </w:p>
        </w:tc>
        <w:tc>
          <w:tcPr>
            <w:tcW w:w="1603" w:type="dxa"/>
            <w:shd w:val="clear" w:color="auto" w:fill="DE829E"/>
          </w:tcPr>
          <w:p w14:paraId="00000356" w14:textId="77777777" w:rsidR="00DD1A02" w:rsidRPr="006A3F4B" w:rsidRDefault="00F341B0">
            <w:pPr>
              <w:spacing w:line="276" w:lineRule="auto"/>
            </w:pPr>
            <w:r w:rsidRPr="006A3F4B">
              <w:t xml:space="preserve">Paydaş katılım mekanizmalarının işleyişi izlenmekte ve bağlı iyileştirmeler gerçekleştirilmektedir. </w:t>
            </w:r>
          </w:p>
          <w:p w14:paraId="00000357" w14:textId="77777777" w:rsidR="00DD1A02" w:rsidRPr="006A3F4B" w:rsidRDefault="00DD1A02">
            <w:pPr>
              <w:spacing w:line="276" w:lineRule="auto"/>
            </w:pPr>
          </w:p>
        </w:tc>
        <w:tc>
          <w:tcPr>
            <w:tcW w:w="1844" w:type="dxa"/>
            <w:shd w:val="clear" w:color="auto" w:fill="D87292"/>
          </w:tcPr>
          <w:p w14:paraId="00000358" w14:textId="258817F1" w:rsidR="00DD1A02" w:rsidRPr="006A3F4B" w:rsidRDefault="00DD1A02">
            <w:pPr>
              <w:spacing w:line="276" w:lineRule="auto"/>
            </w:pPr>
          </w:p>
        </w:tc>
      </w:tr>
      <w:tr w:rsidR="00DD1A02" w:rsidRPr="006A3F4B" w14:paraId="0ABE358C" w14:textId="77777777" w:rsidTr="006C6850">
        <w:trPr>
          <w:trHeight w:val="2624"/>
        </w:trPr>
        <w:tc>
          <w:tcPr>
            <w:tcW w:w="5469" w:type="dxa"/>
            <w:vMerge/>
            <w:shd w:val="clear" w:color="auto" w:fill="FFFFFF"/>
          </w:tcPr>
          <w:p w14:paraId="00000359" w14:textId="77777777" w:rsidR="00DD1A02" w:rsidRPr="006A3F4B" w:rsidRDefault="00DD1A02">
            <w:pPr>
              <w:pBdr>
                <w:top w:val="nil"/>
                <w:left w:val="nil"/>
                <w:bottom w:val="nil"/>
                <w:right w:val="nil"/>
                <w:between w:val="nil"/>
              </w:pBdr>
              <w:spacing w:line="276" w:lineRule="auto"/>
            </w:pPr>
          </w:p>
        </w:tc>
        <w:tc>
          <w:tcPr>
            <w:tcW w:w="10022" w:type="dxa"/>
            <w:gridSpan w:val="5"/>
            <w:shd w:val="clear" w:color="auto" w:fill="E5AEC0"/>
          </w:tcPr>
          <w:p w14:paraId="02B7C4B3" w14:textId="77777777" w:rsidR="006C6850" w:rsidRPr="006A3F4B" w:rsidRDefault="006C6850" w:rsidP="006C6850">
            <w:pPr>
              <w:spacing w:line="276" w:lineRule="auto"/>
              <w:ind w:left="118" w:right="63"/>
              <w:jc w:val="both"/>
              <w:rPr>
                <w:b/>
                <w:i/>
              </w:rPr>
            </w:pPr>
            <w:r w:rsidRPr="006A3F4B">
              <w:rPr>
                <w:b/>
                <w:i/>
              </w:rPr>
              <w:t>Örnek Kanıtlar</w:t>
            </w:r>
          </w:p>
          <w:p w14:paraId="5F01C3B8" w14:textId="77777777" w:rsidR="006C6850" w:rsidRDefault="006C6850" w:rsidP="006C6850">
            <w:pPr>
              <w:widowControl/>
              <w:numPr>
                <w:ilvl w:val="0"/>
                <w:numId w:val="1"/>
              </w:numPr>
              <w:spacing w:line="276" w:lineRule="auto"/>
              <w:jc w:val="both"/>
              <w:rPr>
                <w:i/>
              </w:rPr>
            </w:pPr>
            <w:r w:rsidRPr="006A3F4B">
              <w:rPr>
                <w:i/>
              </w:rPr>
              <w:t>Kurumun süreçlerine özgü oluşturulmuş iç ve dış paydaş listesi ile paydaşların önceliklendirilmesine ilişkin kanıtlar</w:t>
            </w:r>
          </w:p>
          <w:p w14:paraId="7E05AE98" w14:textId="7FEAB75D" w:rsidR="00157BD8" w:rsidRPr="00157BD8" w:rsidRDefault="000D1347" w:rsidP="00157BD8">
            <w:pPr>
              <w:ind w:left="708"/>
            </w:pPr>
            <w:hyperlink r:id="rId45" w:history="1">
              <w:r w:rsidR="00157BD8" w:rsidRPr="004C6FAC">
                <w:rPr>
                  <w:rStyle w:val="Kpr"/>
                </w:rPr>
                <w:t>https://eruhmyo.siirt.edu.tr/dosya/personel/paydas-analizi-siirt-202368185143471.pdf</w:t>
              </w:r>
            </w:hyperlink>
            <w:r w:rsidR="00157BD8">
              <w:t>.</w:t>
            </w:r>
          </w:p>
          <w:p w14:paraId="69D151B2" w14:textId="77777777" w:rsidR="006C6850" w:rsidRPr="006A3F4B" w:rsidRDefault="006C6850" w:rsidP="006C6850">
            <w:pPr>
              <w:widowControl/>
              <w:numPr>
                <w:ilvl w:val="0"/>
                <w:numId w:val="1"/>
              </w:numPr>
              <w:spacing w:line="276" w:lineRule="auto"/>
              <w:jc w:val="both"/>
              <w:rPr>
                <w:i/>
              </w:rPr>
            </w:pPr>
            <w:r w:rsidRPr="006A3F4B">
              <w:rPr>
                <w:i/>
              </w:rPr>
              <w:t>Paydaş katılım mekanizmalarının işleyişine ilişkin izleme ve iyileştirme kanıtları</w:t>
            </w:r>
          </w:p>
          <w:p w14:paraId="3749FE85" w14:textId="77777777" w:rsidR="00157BD8" w:rsidRDefault="000D1347" w:rsidP="00157BD8">
            <w:pPr>
              <w:pStyle w:val="ListeParagraf"/>
              <w:ind w:left="838"/>
            </w:pPr>
            <w:hyperlink r:id="rId46" w:history="1">
              <w:r w:rsidR="00157BD8" w:rsidRPr="004C6FAC">
                <w:rPr>
                  <w:rStyle w:val="Kpr"/>
                </w:rPr>
                <w:t>https://eruhmyo.siirt.edu.tr/dosya/personel/risk-analizi-siirt-20236819249643.pdf</w:t>
              </w:r>
            </w:hyperlink>
            <w:r w:rsidR="00157BD8">
              <w:t>.</w:t>
            </w:r>
          </w:p>
          <w:p w14:paraId="00000360" w14:textId="6A897061" w:rsidR="00DD1A02" w:rsidRPr="006A3F4B" w:rsidRDefault="00DD1A02" w:rsidP="00157BD8">
            <w:pPr>
              <w:widowControl/>
              <w:spacing w:line="276" w:lineRule="auto"/>
              <w:ind w:left="838"/>
              <w:jc w:val="both"/>
              <w:rPr>
                <w:i/>
              </w:rPr>
            </w:pPr>
          </w:p>
        </w:tc>
      </w:tr>
    </w:tbl>
    <w:p w14:paraId="00000365" w14:textId="77777777" w:rsidR="00DD1A02" w:rsidRPr="006A3F4B" w:rsidRDefault="00DD1A02"/>
    <w:p w14:paraId="00000366" w14:textId="77777777" w:rsidR="00DD1A02" w:rsidRPr="006A3F4B" w:rsidRDefault="00DD1A02"/>
    <w:p w14:paraId="00000367" w14:textId="77777777" w:rsidR="00DD1A02" w:rsidRPr="006A3F4B" w:rsidRDefault="00DD1A02"/>
    <w:tbl>
      <w:tblPr>
        <w:tblStyle w:val="af"/>
        <w:tblpPr w:leftFromText="141" w:rightFromText="141" w:vertAnchor="page" w:horzAnchor="margin" w:tblpXSpec="center" w:tblpY="746"/>
        <w:tblW w:w="16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68"/>
        <w:gridCol w:w="2551"/>
        <w:gridCol w:w="1985"/>
        <w:gridCol w:w="2911"/>
        <w:gridCol w:w="1942"/>
      </w:tblGrid>
      <w:tr w:rsidR="00DD1A02" w:rsidRPr="006A3F4B" w14:paraId="3E18F867" w14:textId="77777777">
        <w:trPr>
          <w:trHeight w:val="162"/>
        </w:trPr>
        <w:tc>
          <w:tcPr>
            <w:tcW w:w="16047" w:type="dxa"/>
            <w:gridSpan w:val="6"/>
            <w:shd w:val="clear" w:color="auto" w:fill="FFCADE"/>
          </w:tcPr>
          <w:p w14:paraId="0000036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5EFE5844" w14:textId="77777777">
        <w:trPr>
          <w:trHeight w:val="181"/>
        </w:trPr>
        <w:tc>
          <w:tcPr>
            <w:tcW w:w="16047" w:type="dxa"/>
            <w:gridSpan w:val="6"/>
            <w:shd w:val="clear" w:color="auto" w:fill="FFCADE"/>
          </w:tcPr>
          <w:p w14:paraId="0000036E" w14:textId="77777777" w:rsidR="00DD1A02" w:rsidRPr="006A3F4B" w:rsidRDefault="00F341B0">
            <w:pPr>
              <w:spacing w:line="276" w:lineRule="auto"/>
              <w:rPr>
                <w:b/>
              </w:rPr>
            </w:pPr>
            <w:r w:rsidRPr="006A3F4B">
              <w:rPr>
                <w:b/>
              </w:rPr>
              <w:t>A.4. Paydaş Katılımı</w:t>
            </w:r>
          </w:p>
          <w:p w14:paraId="0000036F" w14:textId="77777777" w:rsidR="00DD1A02" w:rsidRPr="006A3F4B" w:rsidRDefault="00DD1A02">
            <w:pPr>
              <w:spacing w:line="276" w:lineRule="auto"/>
              <w:jc w:val="both"/>
              <w:rPr>
                <w:b/>
              </w:rPr>
            </w:pPr>
          </w:p>
        </w:tc>
      </w:tr>
      <w:tr w:rsidR="00DD1A02" w:rsidRPr="006A3F4B" w14:paraId="5E8D022A" w14:textId="77777777" w:rsidTr="006C6850">
        <w:trPr>
          <w:trHeight w:val="141"/>
        </w:trPr>
        <w:tc>
          <w:tcPr>
            <w:tcW w:w="4390" w:type="dxa"/>
            <w:shd w:val="clear" w:color="auto" w:fill="FFCADE"/>
            <w:vAlign w:val="center"/>
          </w:tcPr>
          <w:p w14:paraId="00000375" w14:textId="77777777" w:rsidR="00DD1A02" w:rsidRPr="006A3F4B" w:rsidRDefault="00DD1A02">
            <w:pPr>
              <w:spacing w:line="276" w:lineRule="auto"/>
            </w:pPr>
          </w:p>
        </w:tc>
        <w:tc>
          <w:tcPr>
            <w:tcW w:w="2268" w:type="dxa"/>
            <w:shd w:val="clear" w:color="auto" w:fill="FFCADE"/>
            <w:vAlign w:val="bottom"/>
          </w:tcPr>
          <w:p w14:paraId="00000376" w14:textId="77777777" w:rsidR="00DD1A02" w:rsidRPr="006A3F4B" w:rsidRDefault="00F341B0">
            <w:pPr>
              <w:spacing w:line="276" w:lineRule="auto"/>
              <w:jc w:val="center"/>
              <w:rPr>
                <w:b/>
              </w:rPr>
            </w:pPr>
            <w:r w:rsidRPr="006A3F4B">
              <w:rPr>
                <w:b/>
              </w:rPr>
              <w:t>1</w:t>
            </w:r>
          </w:p>
        </w:tc>
        <w:tc>
          <w:tcPr>
            <w:tcW w:w="2551" w:type="dxa"/>
            <w:shd w:val="clear" w:color="auto" w:fill="FFCADE"/>
            <w:vAlign w:val="bottom"/>
          </w:tcPr>
          <w:p w14:paraId="0000037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78" w14:textId="77777777" w:rsidR="00DD1A02" w:rsidRPr="006A3F4B" w:rsidRDefault="00F341B0">
            <w:pPr>
              <w:spacing w:line="276" w:lineRule="auto"/>
              <w:jc w:val="center"/>
              <w:rPr>
                <w:b/>
              </w:rPr>
            </w:pPr>
            <w:r w:rsidRPr="006A3F4B">
              <w:rPr>
                <w:b/>
              </w:rPr>
              <w:t>3</w:t>
            </w:r>
          </w:p>
        </w:tc>
        <w:tc>
          <w:tcPr>
            <w:tcW w:w="2911" w:type="dxa"/>
            <w:shd w:val="clear" w:color="auto" w:fill="FFCADE"/>
            <w:vAlign w:val="bottom"/>
          </w:tcPr>
          <w:p w14:paraId="00000379" w14:textId="77777777" w:rsidR="00DD1A02" w:rsidRPr="006A3F4B" w:rsidRDefault="00F341B0">
            <w:pPr>
              <w:spacing w:line="276" w:lineRule="auto"/>
              <w:jc w:val="center"/>
              <w:rPr>
                <w:b/>
              </w:rPr>
            </w:pPr>
            <w:r w:rsidRPr="006A3F4B">
              <w:rPr>
                <w:b/>
              </w:rPr>
              <w:t>4</w:t>
            </w:r>
          </w:p>
        </w:tc>
        <w:tc>
          <w:tcPr>
            <w:tcW w:w="1942" w:type="dxa"/>
            <w:shd w:val="clear" w:color="auto" w:fill="FFCADE"/>
            <w:vAlign w:val="bottom"/>
          </w:tcPr>
          <w:p w14:paraId="0000037A" w14:textId="77777777" w:rsidR="00DD1A02" w:rsidRPr="006A3F4B" w:rsidRDefault="00F341B0">
            <w:pPr>
              <w:spacing w:line="276" w:lineRule="auto"/>
              <w:jc w:val="center"/>
              <w:rPr>
                <w:b/>
              </w:rPr>
            </w:pPr>
            <w:r w:rsidRPr="006A3F4B">
              <w:rPr>
                <w:b/>
              </w:rPr>
              <w:t>5</w:t>
            </w:r>
          </w:p>
        </w:tc>
      </w:tr>
      <w:tr w:rsidR="00DD1A02" w:rsidRPr="006A3F4B" w14:paraId="629900D0" w14:textId="77777777" w:rsidTr="006C6850">
        <w:trPr>
          <w:trHeight w:val="2606"/>
        </w:trPr>
        <w:tc>
          <w:tcPr>
            <w:tcW w:w="4390" w:type="dxa"/>
            <w:vMerge w:val="restart"/>
            <w:shd w:val="clear" w:color="auto" w:fill="FFFFFF"/>
          </w:tcPr>
          <w:p w14:paraId="0000037B" w14:textId="77777777" w:rsidR="00DD1A02" w:rsidRPr="006A3F4B" w:rsidRDefault="00DD1A02">
            <w:pPr>
              <w:spacing w:line="276" w:lineRule="auto"/>
            </w:pPr>
          </w:p>
          <w:p w14:paraId="0000037C" w14:textId="77777777" w:rsidR="00DD1A02" w:rsidRPr="006A3F4B" w:rsidRDefault="00DD1A02">
            <w:pPr>
              <w:spacing w:line="276" w:lineRule="auto"/>
            </w:pPr>
          </w:p>
          <w:p w14:paraId="0000037D" w14:textId="77777777" w:rsidR="00DD1A02" w:rsidRPr="006A3F4B" w:rsidRDefault="00F341B0">
            <w:pPr>
              <w:spacing w:line="276" w:lineRule="auto"/>
              <w:jc w:val="both"/>
              <w:rPr>
                <w:b/>
                <w:u w:val="single"/>
              </w:rPr>
            </w:pPr>
            <w:r w:rsidRPr="006A3F4B">
              <w:rPr>
                <w:b/>
                <w:u w:val="single"/>
              </w:rPr>
              <w:t>A.4.2. Öğrenci geri bildirimleri</w:t>
            </w:r>
          </w:p>
          <w:p w14:paraId="0000037E" w14:textId="77777777" w:rsidR="00DD1A02" w:rsidRPr="006A3F4B" w:rsidRDefault="00DD1A02">
            <w:pPr>
              <w:spacing w:line="276" w:lineRule="auto"/>
              <w:jc w:val="both"/>
              <w:rPr>
                <w:b/>
                <w:u w:val="single"/>
              </w:rPr>
            </w:pPr>
          </w:p>
          <w:p w14:paraId="0000037F" w14:textId="757B43F9" w:rsidR="00DD1A02" w:rsidRPr="006A3F4B" w:rsidRDefault="00F341B0">
            <w:pPr>
              <w:spacing w:line="276" w:lineRule="auto"/>
              <w:jc w:val="both"/>
            </w:pPr>
            <w:r w:rsidRPr="006A3F4B">
              <w:t xml:space="preserve">Öğrenci görüşü (ders, dersin öğretim elemanı, diploma programı, hizmet ve genel memnuniyet seviyesi, </w:t>
            </w:r>
            <w:r w:rsidRPr="00C22C41">
              <w:rPr>
                <w:color w:val="auto"/>
              </w:rPr>
              <w:t>vb</w:t>
            </w:r>
            <w:r w:rsidR="00C47044" w:rsidRPr="00C22C41">
              <w:rPr>
                <w:color w:val="auto"/>
              </w:rPr>
              <w:t>.</w:t>
            </w:r>
            <w:r w:rsidRPr="00C22C41">
              <w:rPr>
                <w:color w:val="auto"/>
              </w:rPr>
              <w:t xml:space="preserve">) </w:t>
            </w:r>
            <w:r w:rsidRPr="006A3F4B">
              <w:t>sistematik olarak ve çeşitli yollarla alınmakta, etkin kullanılmakta ve sonuçları paylaşılmaktadır. Kullanılan yöntemlerin geçerli ve güvenilir olması, verilerin tutarlı ve temsil eder olması sağlanmıştır.</w:t>
            </w:r>
          </w:p>
          <w:p w14:paraId="00000380" w14:textId="77777777" w:rsidR="00DD1A02" w:rsidRPr="006A3F4B" w:rsidRDefault="00F341B0">
            <w:pPr>
              <w:spacing w:line="276" w:lineRule="auto"/>
              <w:jc w:val="both"/>
            </w:pPr>
            <w:r w:rsidRPr="006A3F4B">
              <w:t xml:space="preserve">Öğrenci şikayetleri ve/veya önerileri için muhtelif kanallar vardır, öğrencilerce bilinir, bunların adil ve etkin çalıştığı denetlenmektedir.  </w:t>
            </w:r>
          </w:p>
        </w:tc>
        <w:tc>
          <w:tcPr>
            <w:tcW w:w="2268" w:type="dxa"/>
            <w:shd w:val="clear" w:color="auto" w:fill="FDDFE8"/>
          </w:tcPr>
          <w:p w14:paraId="00000381" w14:textId="41AAE904" w:rsidR="00DD1A02" w:rsidRPr="006A3F4B" w:rsidRDefault="00DD1A02">
            <w:pPr>
              <w:spacing w:line="276" w:lineRule="auto"/>
            </w:pPr>
          </w:p>
        </w:tc>
        <w:tc>
          <w:tcPr>
            <w:tcW w:w="2551" w:type="dxa"/>
            <w:shd w:val="clear" w:color="auto" w:fill="FECEDD"/>
          </w:tcPr>
          <w:p w14:paraId="00000382" w14:textId="01DC24C5" w:rsidR="00DD1A02" w:rsidRPr="006A3F4B" w:rsidRDefault="00F341B0">
            <w:pPr>
              <w:spacing w:line="276" w:lineRule="auto"/>
            </w:pPr>
            <w:r w:rsidRPr="006A3F4B">
              <w:t xml:space="preserve">Kurumda öğretim süreçlerine ilişkin olarak öğrencilerin geri bildirimlerinin (ders, dersin öğretim elemanı, program, öğrenci iş </w:t>
            </w:r>
            <w:r w:rsidRPr="00C22C41">
              <w:rPr>
                <w:color w:val="auto"/>
              </w:rPr>
              <w:t>yükü vb</w:t>
            </w:r>
            <w:r w:rsidRPr="006A3F4B">
              <w:t>.) alınmasına ilişkin ilke ve kurallar oluşturulmuştur.</w:t>
            </w:r>
          </w:p>
        </w:tc>
        <w:tc>
          <w:tcPr>
            <w:tcW w:w="1985" w:type="dxa"/>
            <w:shd w:val="clear" w:color="auto" w:fill="E59BB2"/>
          </w:tcPr>
          <w:p w14:paraId="00000383" w14:textId="1414D648" w:rsidR="00DD1A02" w:rsidRPr="006A3F4B" w:rsidRDefault="00DD1A02">
            <w:pPr>
              <w:spacing w:line="276" w:lineRule="auto"/>
            </w:pPr>
          </w:p>
        </w:tc>
        <w:tc>
          <w:tcPr>
            <w:tcW w:w="2911" w:type="dxa"/>
            <w:shd w:val="clear" w:color="auto" w:fill="DE829E"/>
          </w:tcPr>
          <w:p w14:paraId="00000384" w14:textId="54BA06D5" w:rsidR="00DD1A02" w:rsidRPr="006A3F4B" w:rsidRDefault="00DD1A02">
            <w:pPr>
              <w:spacing w:line="276" w:lineRule="auto"/>
            </w:pPr>
          </w:p>
        </w:tc>
        <w:tc>
          <w:tcPr>
            <w:tcW w:w="1942" w:type="dxa"/>
            <w:shd w:val="clear" w:color="auto" w:fill="D87292"/>
          </w:tcPr>
          <w:p w14:paraId="00000385" w14:textId="7FA5050C" w:rsidR="00DD1A02" w:rsidRPr="006A3F4B" w:rsidRDefault="00DD1A02">
            <w:pPr>
              <w:spacing w:line="276" w:lineRule="auto"/>
            </w:pPr>
          </w:p>
        </w:tc>
      </w:tr>
      <w:tr w:rsidR="00DD1A02" w:rsidRPr="006A3F4B" w14:paraId="1C6128DB" w14:textId="77777777" w:rsidTr="006C6850">
        <w:trPr>
          <w:trHeight w:val="3400"/>
        </w:trPr>
        <w:tc>
          <w:tcPr>
            <w:tcW w:w="4390" w:type="dxa"/>
            <w:vMerge/>
            <w:shd w:val="clear" w:color="auto" w:fill="FFFFFF"/>
          </w:tcPr>
          <w:p w14:paraId="00000386" w14:textId="77777777" w:rsidR="00DD1A02" w:rsidRPr="006A3F4B" w:rsidRDefault="00DD1A02">
            <w:pPr>
              <w:pBdr>
                <w:top w:val="nil"/>
                <w:left w:val="nil"/>
                <w:bottom w:val="nil"/>
                <w:right w:val="nil"/>
                <w:between w:val="nil"/>
              </w:pBdr>
              <w:spacing w:line="276" w:lineRule="auto"/>
            </w:pPr>
          </w:p>
        </w:tc>
        <w:tc>
          <w:tcPr>
            <w:tcW w:w="11657" w:type="dxa"/>
            <w:gridSpan w:val="5"/>
            <w:shd w:val="clear" w:color="auto" w:fill="E5AEC0"/>
          </w:tcPr>
          <w:p w14:paraId="00000387" w14:textId="77777777" w:rsidR="00DD1A02" w:rsidRPr="006A3F4B" w:rsidRDefault="00DD1A02">
            <w:pPr>
              <w:spacing w:line="276" w:lineRule="auto"/>
              <w:ind w:left="118" w:right="63"/>
              <w:jc w:val="both"/>
            </w:pPr>
          </w:p>
          <w:p w14:paraId="00000388" w14:textId="77777777" w:rsidR="00DD1A02" w:rsidRPr="006A3F4B" w:rsidRDefault="00F341B0">
            <w:pPr>
              <w:spacing w:line="276" w:lineRule="auto"/>
              <w:ind w:left="118" w:right="63"/>
              <w:jc w:val="both"/>
              <w:rPr>
                <w:b/>
                <w:i/>
              </w:rPr>
            </w:pPr>
            <w:r w:rsidRPr="006A3F4B">
              <w:rPr>
                <w:b/>
                <w:i/>
              </w:rPr>
              <w:t>Örnek Kanıtlar</w:t>
            </w:r>
          </w:p>
          <w:p w14:paraId="0000038D" w14:textId="4B9B6732" w:rsidR="00DD1A02" w:rsidRDefault="00F341B0">
            <w:pPr>
              <w:widowControl/>
              <w:numPr>
                <w:ilvl w:val="0"/>
                <w:numId w:val="1"/>
              </w:numPr>
              <w:spacing w:line="276" w:lineRule="auto"/>
              <w:jc w:val="both"/>
              <w:rPr>
                <w:i/>
              </w:rPr>
            </w:pPr>
            <w:r w:rsidRPr="006A3F4B">
              <w:rPr>
                <w:i/>
              </w:rPr>
              <w:t>Öğrenci geri bildirim mekanizmasının izlenmesi ve iyileştirilmesine yönelik kanıtlar</w:t>
            </w:r>
          </w:p>
          <w:p w14:paraId="36F844F2" w14:textId="4674CBE4" w:rsidR="00322FC2" w:rsidRPr="00322FC2" w:rsidRDefault="000D1347" w:rsidP="00322FC2">
            <w:pPr>
              <w:ind w:left="478"/>
            </w:pPr>
            <w:hyperlink r:id="rId47" w:history="1">
              <w:r w:rsidR="00322FC2" w:rsidRPr="004C6FAC">
                <w:rPr>
                  <w:rStyle w:val="Kpr"/>
                </w:rPr>
                <w:t>https://docs.google.com/forms/d/e/1FAIpQLSdUXtj_sHX24dvC8qdDTjfL_T1TDxnTqpdkvDJsQjQwQDeJ8A/closedform</w:t>
              </w:r>
            </w:hyperlink>
            <w:r w:rsidR="00322FC2" w:rsidRPr="00322FC2">
              <w:rPr>
                <w:rFonts w:asciiTheme="minorHAnsi" w:eastAsiaTheme="minorHAnsi" w:hAnsiTheme="minorHAnsi" w:cstheme="minorBidi"/>
                <w:noProof w:val="0"/>
                <w:kern w:val="2"/>
                <w:lang w:eastAsia="en-US"/>
                <w14:ligatures w14:val="standardContextual"/>
              </w:rPr>
              <w:t xml:space="preserve"> </w:t>
            </w:r>
            <w:hyperlink r:id="rId48" w:history="1">
              <w:r w:rsidR="00322FC2" w:rsidRPr="00322FC2">
                <w:rPr>
                  <w:rStyle w:val="Kpr"/>
                </w:rPr>
                <w:t>https://eruhmyo.siirt.edu.tr/detay/akademik-danismanlik/240380386.html</w:t>
              </w:r>
            </w:hyperlink>
            <w:r w:rsidR="00322FC2" w:rsidRPr="00322FC2">
              <w:t>.</w:t>
            </w:r>
          </w:p>
          <w:p w14:paraId="709AB7F3" w14:textId="6D79C709" w:rsidR="00322FC2" w:rsidRPr="00322FC2" w:rsidRDefault="00322FC2" w:rsidP="00322FC2"/>
          <w:p w14:paraId="00000390" w14:textId="77777777" w:rsidR="00DD1A02" w:rsidRPr="006A3F4B" w:rsidRDefault="00DD1A02">
            <w:pPr>
              <w:spacing w:line="276" w:lineRule="auto"/>
              <w:ind w:left="785"/>
              <w:rPr>
                <w:i/>
                <w:color w:val="FF0000"/>
              </w:rPr>
            </w:pPr>
          </w:p>
          <w:p w14:paraId="00000391" w14:textId="77777777" w:rsidR="00DD1A02" w:rsidRPr="006A3F4B" w:rsidRDefault="00F341B0">
            <w:pPr>
              <w:spacing w:line="276" w:lineRule="auto"/>
              <w:ind w:left="838"/>
              <w:jc w:val="both"/>
              <w:rPr>
                <w:b/>
                <w:i/>
              </w:rPr>
            </w:pPr>
            <w:r w:rsidRPr="006A3F4B">
              <w:rPr>
                <w:i/>
                <w:color w:val="FF0000"/>
              </w:rPr>
              <w:t>* 2015 AKTS Kullanıcı Kılavuzu’ndaki anahtar prensipleri taşımalıdır.</w:t>
            </w:r>
          </w:p>
        </w:tc>
      </w:tr>
    </w:tbl>
    <w:p w14:paraId="00000396" w14:textId="77777777" w:rsidR="00DD1A02" w:rsidRPr="006A3F4B" w:rsidRDefault="00DD1A02"/>
    <w:p w14:paraId="00000397" w14:textId="70A61BD9" w:rsidR="00DD1A02" w:rsidRPr="006A3F4B" w:rsidRDefault="00DD1A02"/>
    <w:tbl>
      <w:tblPr>
        <w:tblStyle w:val="af0"/>
        <w:tblpPr w:leftFromText="141" w:rightFromText="141" w:vertAnchor="page" w:horzAnchor="margin" w:tblpXSpec="center" w:tblpY="746"/>
        <w:tblW w:w="160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2064"/>
        <w:gridCol w:w="1940"/>
        <w:gridCol w:w="1985"/>
        <w:gridCol w:w="2221"/>
        <w:gridCol w:w="1940"/>
      </w:tblGrid>
      <w:tr w:rsidR="00DD1A02" w:rsidRPr="006A3F4B" w14:paraId="56691C2B" w14:textId="77777777">
        <w:trPr>
          <w:trHeight w:val="162"/>
        </w:trPr>
        <w:tc>
          <w:tcPr>
            <w:tcW w:w="16047" w:type="dxa"/>
            <w:gridSpan w:val="6"/>
            <w:shd w:val="clear" w:color="auto" w:fill="FFCADE"/>
          </w:tcPr>
          <w:p w14:paraId="0000039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196A89D2" w14:textId="77777777">
        <w:trPr>
          <w:trHeight w:val="181"/>
        </w:trPr>
        <w:tc>
          <w:tcPr>
            <w:tcW w:w="16047" w:type="dxa"/>
            <w:gridSpan w:val="6"/>
            <w:shd w:val="clear" w:color="auto" w:fill="FFCADE"/>
          </w:tcPr>
          <w:p w14:paraId="0000039E" w14:textId="77777777" w:rsidR="00DD1A02" w:rsidRPr="006A3F4B" w:rsidRDefault="00F341B0">
            <w:pPr>
              <w:spacing w:line="276" w:lineRule="auto"/>
              <w:rPr>
                <w:b/>
              </w:rPr>
            </w:pPr>
            <w:r w:rsidRPr="006A3F4B">
              <w:rPr>
                <w:b/>
              </w:rPr>
              <w:t>A.4. Paydaş Katılımı</w:t>
            </w:r>
          </w:p>
          <w:p w14:paraId="0000039F" w14:textId="77777777" w:rsidR="00DD1A02" w:rsidRPr="006A3F4B" w:rsidRDefault="00DD1A02">
            <w:pPr>
              <w:spacing w:line="276" w:lineRule="auto"/>
              <w:jc w:val="both"/>
              <w:rPr>
                <w:b/>
              </w:rPr>
            </w:pPr>
          </w:p>
        </w:tc>
      </w:tr>
      <w:tr w:rsidR="00DD1A02" w:rsidRPr="006A3F4B" w14:paraId="2735FBDB" w14:textId="77777777">
        <w:trPr>
          <w:trHeight w:val="87"/>
        </w:trPr>
        <w:tc>
          <w:tcPr>
            <w:tcW w:w="5897" w:type="dxa"/>
            <w:shd w:val="clear" w:color="auto" w:fill="FFCADE"/>
            <w:vAlign w:val="center"/>
          </w:tcPr>
          <w:p w14:paraId="000003A5" w14:textId="77777777" w:rsidR="00DD1A02" w:rsidRPr="006A3F4B" w:rsidRDefault="00DD1A02">
            <w:pPr>
              <w:tabs>
                <w:tab w:val="center" w:pos="2792"/>
              </w:tabs>
              <w:spacing w:line="276" w:lineRule="auto"/>
              <w:rPr>
                <w:b/>
              </w:rPr>
            </w:pPr>
          </w:p>
        </w:tc>
        <w:tc>
          <w:tcPr>
            <w:tcW w:w="2064" w:type="dxa"/>
            <w:shd w:val="clear" w:color="auto" w:fill="FFCADE"/>
            <w:vAlign w:val="bottom"/>
          </w:tcPr>
          <w:p w14:paraId="000003A6" w14:textId="77777777" w:rsidR="00DD1A02" w:rsidRPr="006A3F4B" w:rsidRDefault="00F341B0">
            <w:pPr>
              <w:spacing w:line="276" w:lineRule="auto"/>
              <w:jc w:val="center"/>
              <w:rPr>
                <w:b/>
              </w:rPr>
            </w:pPr>
            <w:r w:rsidRPr="006A3F4B">
              <w:rPr>
                <w:b/>
              </w:rPr>
              <w:t>1</w:t>
            </w:r>
          </w:p>
        </w:tc>
        <w:tc>
          <w:tcPr>
            <w:tcW w:w="1940" w:type="dxa"/>
            <w:shd w:val="clear" w:color="auto" w:fill="FFCADE"/>
            <w:vAlign w:val="bottom"/>
          </w:tcPr>
          <w:p w14:paraId="000003A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A8" w14:textId="77777777" w:rsidR="00DD1A02" w:rsidRPr="006A3F4B" w:rsidRDefault="00F341B0">
            <w:pPr>
              <w:spacing w:line="276" w:lineRule="auto"/>
              <w:jc w:val="center"/>
              <w:rPr>
                <w:b/>
              </w:rPr>
            </w:pPr>
            <w:r w:rsidRPr="006A3F4B">
              <w:rPr>
                <w:b/>
              </w:rPr>
              <w:t>3</w:t>
            </w:r>
          </w:p>
        </w:tc>
        <w:tc>
          <w:tcPr>
            <w:tcW w:w="2221" w:type="dxa"/>
            <w:shd w:val="clear" w:color="auto" w:fill="FFCADE"/>
            <w:vAlign w:val="bottom"/>
          </w:tcPr>
          <w:p w14:paraId="000003A9" w14:textId="77777777" w:rsidR="00DD1A02" w:rsidRPr="006A3F4B" w:rsidRDefault="00F341B0">
            <w:pPr>
              <w:spacing w:line="276" w:lineRule="auto"/>
              <w:jc w:val="center"/>
              <w:rPr>
                <w:b/>
              </w:rPr>
            </w:pPr>
            <w:r w:rsidRPr="006A3F4B">
              <w:rPr>
                <w:b/>
              </w:rPr>
              <w:t>4</w:t>
            </w:r>
          </w:p>
        </w:tc>
        <w:tc>
          <w:tcPr>
            <w:tcW w:w="1940" w:type="dxa"/>
            <w:shd w:val="clear" w:color="auto" w:fill="FFCADE"/>
            <w:vAlign w:val="bottom"/>
          </w:tcPr>
          <w:p w14:paraId="000003AA" w14:textId="77777777" w:rsidR="00DD1A02" w:rsidRPr="006A3F4B" w:rsidRDefault="00F341B0">
            <w:pPr>
              <w:spacing w:line="276" w:lineRule="auto"/>
              <w:jc w:val="center"/>
              <w:rPr>
                <w:b/>
              </w:rPr>
            </w:pPr>
            <w:r w:rsidRPr="006A3F4B">
              <w:rPr>
                <w:b/>
              </w:rPr>
              <w:t>5</w:t>
            </w:r>
          </w:p>
        </w:tc>
      </w:tr>
      <w:tr w:rsidR="00DD1A02" w:rsidRPr="006A3F4B" w14:paraId="5D0BCDBC" w14:textId="77777777">
        <w:trPr>
          <w:trHeight w:val="2606"/>
        </w:trPr>
        <w:tc>
          <w:tcPr>
            <w:tcW w:w="5897" w:type="dxa"/>
            <w:vMerge w:val="restart"/>
            <w:shd w:val="clear" w:color="auto" w:fill="FFFFFF"/>
          </w:tcPr>
          <w:p w14:paraId="000003AB" w14:textId="77777777" w:rsidR="00DD1A02" w:rsidRPr="006A3F4B" w:rsidRDefault="00DD1A02">
            <w:pPr>
              <w:spacing w:line="276" w:lineRule="auto"/>
            </w:pPr>
          </w:p>
          <w:p w14:paraId="000003AC" w14:textId="77777777" w:rsidR="00DD1A02" w:rsidRPr="006A3F4B" w:rsidRDefault="00DD1A02">
            <w:pPr>
              <w:spacing w:line="276" w:lineRule="auto"/>
            </w:pPr>
          </w:p>
          <w:p w14:paraId="000003AD" w14:textId="77777777" w:rsidR="00DD1A02" w:rsidRPr="006A3F4B" w:rsidRDefault="00F341B0">
            <w:pPr>
              <w:spacing w:line="276" w:lineRule="auto"/>
              <w:jc w:val="both"/>
              <w:rPr>
                <w:b/>
                <w:u w:val="single"/>
              </w:rPr>
            </w:pPr>
            <w:r w:rsidRPr="006A3F4B">
              <w:rPr>
                <w:b/>
                <w:u w:val="single"/>
              </w:rPr>
              <w:t>A.4.3. Mezun ilişkileri yönetimi</w:t>
            </w:r>
          </w:p>
          <w:p w14:paraId="000003AE" w14:textId="77777777" w:rsidR="00DD1A02" w:rsidRPr="006A3F4B" w:rsidRDefault="00DD1A02">
            <w:pPr>
              <w:spacing w:line="276" w:lineRule="auto"/>
              <w:jc w:val="both"/>
              <w:rPr>
                <w:b/>
                <w:u w:val="single"/>
              </w:rPr>
            </w:pPr>
          </w:p>
          <w:p w14:paraId="000003AF" w14:textId="77777777" w:rsidR="00DD1A02" w:rsidRPr="006A3F4B" w:rsidRDefault="00F341B0">
            <w:pPr>
              <w:spacing w:line="276" w:lineRule="auto"/>
              <w:jc w:val="both"/>
            </w:pPr>
            <w:r w:rsidRPr="006A3F4B">
              <w:t xml:space="preserve">Mezunların işe yerleşme, eğitime devam, gelir düzeyi, işveren/ mezun memnuniyeti gibi istihdam bilgileri sistematik ve kapsamlı olarak toplanmakta, değerlendirilmekte, kurum gelişme stratejilerinde kullanılmaktadır. </w:t>
            </w:r>
          </w:p>
          <w:p w14:paraId="000003B0" w14:textId="77777777" w:rsidR="00DD1A02" w:rsidRPr="006A3F4B" w:rsidRDefault="00DD1A02">
            <w:pPr>
              <w:spacing w:line="276" w:lineRule="auto"/>
              <w:jc w:val="both"/>
            </w:pPr>
          </w:p>
        </w:tc>
        <w:tc>
          <w:tcPr>
            <w:tcW w:w="2064" w:type="dxa"/>
            <w:shd w:val="clear" w:color="auto" w:fill="FDDFE8"/>
          </w:tcPr>
          <w:p w14:paraId="000003B1" w14:textId="0B4C05AE" w:rsidR="00DD1A02" w:rsidRPr="006A3F4B" w:rsidRDefault="00DD1A02">
            <w:pPr>
              <w:spacing w:line="276" w:lineRule="auto"/>
            </w:pPr>
          </w:p>
        </w:tc>
        <w:tc>
          <w:tcPr>
            <w:tcW w:w="1940" w:type="dxa"/>
            <w:shd w:val="clear" w:color="auto" w:fill="FECEDD"/>
          </w:tcPr>
          <w:p w14:paraId="000003B2" w14:textId="77777777" w:rsidR="00DD1A02" w:rsidRPr="006A3F4B" w:rsidRDefault="00F341B0">
            <w:pPr>
              <w:spacing w:line="276" w:lineRule="auto"/>
            </w:pPr>
            <w:r w:rsidRPr="006A3F4B">
              <w:t>Programların amaç ve hedeflerine ulaşılıp ulaşılmadığının irdelenmesi amacıyla bir mezun izleme sistemine ilişkin planlama bulunmaktadır.</w:t>
            </w:r>
          </w:p>
        </w:tc>
        <w:tc>
          <w:tcPr>
            <w:tcW w:w="1985" w:type="dxa"/>
            <w:shd w:val="clear" w:color="auto" w:fill="E59BB2"/>
          </w:tcPr>
          <w:p w14:paraId="000003B3" w14:textId="3B182702" w:rsidR="00DD1A02" w:rsidRPr="006A3F4B" w:rsidRDefault="00DD1A02">
            <w:pPr>
              <w:spacing w:line="276" w:lineRule="auto"/>
            </w:pPr>
          </w:p>
        </w:tc>
        <w:tc>
          <w:tcPr>
            <w:tcW w:w="2221" w:type="dxa"/>
            <w:shd w:val="clear" w:color="auto" w:fill="DE829E"/>
          </w:tcPr>
          <w:p w14:paraId="000003B4" w14:textId="7E82AE16" w:rsidR="00DD1A02" w:rsidRPr="006A3F4B" w:rsidRDefault="00DD1A02">
            <w:pPr>
              <w:spacing w:line="276" w:lineRule="auto"/>
            </w:pPr>
          </w:p>
        </w:tc>
        <w:tc>
          <w:tcPr>
            <w:tcW w:w="1940" w:type="dxa"/>
            <w:shd w:val="clear" w:color="auto" w:fill="D87292"/>
          </w:tcPr>
          <w:p w14:paraId="000003B5" w14:textId="765D85F0" w:rsidR="00DD1A02" w:rsidRPr="006A3F4B" w:rsidRDefault="00DD1A02">
            <w:pPr>
              <w:spacing w:line="276" w:lineRule="auto"/>
            </w:pPr>
          </w:p>
        </w:tc>
      </w:tr>
      <w:tr w:rsidR="00DD1A02" w:rsidRPr="006A3F4B" w14:paraId="5F5C8C22" w14:textId="77777777">
        <w:trPr>
          <w:trHeight w:val="3400"/>
        </w:trPr>
        <w:tc>
          <w:tcPr>
            <w:tcW w:w="5897" w:type="dxa"/>
            <w:vMerge/>
            <w:shd w:val="clear" w:color="auto" w:fill="FFFFFF"/>
          </w:tcPr>
          <w:p w14:paraId="000003B6" w14:textId="77777777" w:rsidR="00DD1A02" w:rsidRPr="006A3F4B" w:rsidRDefault="00DD1A02">
            <w:pPr>
              <w:pBdr>
                <w:top w:val="nil"/>
                <w:left w:val="nil"/>
                <w:bottom w:val="nil"/>
                <w:right w:val="nil"/>
                <w:between w:val="nil"/>
              </w:pBdr>
              <w:spacing w:line="276" w:lineRule="auto"/>
            </w:pPr>
          </w:p>
        </w:tc>
        <w:tc>
          <w:tcPr>
            <w:tcW w:w="10150" w:type="dxa"/>
            <w:gridSpan w:val="5"/>
            <w:shd w:val="clear" w:color="auto" w:fill="E5AEC0"/>
          </w:tcPr>
          <w:p w14:paraId="000003B7" w14:textId="77777777" w:rsidR="00DD1A02" w:rsidRPr="006A3F4B" w:rsidRDefault="00DD1A02">
            <w:pPr>
              <w:spacing w:line="276" w:lineRule="auto"/>
              <w:ind w:left="118" w:right="63"/>
              <w:jc w:val="both"/>
            </w:pPr>
          </w:p>
          <w:p w14:paraId="000003B8" w14:textId="77777777" w:rsidR="00DD1A02" w:rsidRPr="006A3F4B" w:rsidRDefault="00F341B0">
            <w:pPr>
              <w:spacing w:line="276" w:lineRule="auto"/>
              <w:ind w:left="118" w:right="63"/>
              <w:jc w:val="both"/>
              <w:rPr>
                <w:b/>
                <w:i/>
              </w:rPr>
            </w:pPr>
            <w:r w:rsidRPr="006A3F4B">
              <w:rPr>
                <w:b/>
                <w:i/>
              </w:rPr>
              <w:t>Örnek Kanıtlar</w:t>
            </w:r>
          </w:p>
          <w:p w14:paraId="7CE84371" w14:textId="77777777" w:rsidR="00314933" w:rsidRDefault="000D1347" w:rsidP="00314933">
            <w:pPr>
              <w:ind w:left="708"/>
            </w:pPr>
            <w:hyperlink r:id="rId49" w:history="1">
              <w:r w:rsidR="00314933" w:rsidRPr="004C6FAC">
                <w:rPr>
                  <w:rStyle w:val="Kpr"/>
                </w:rPr>
                <w:t>http://mbs.siirt.edu.tr/</w:t>
              </w:r>
            </w:hyperlink>
          </w:p>
          <w:p w14:paraId="000003BE" w14:textId="77777777" w:rsidR="00DD1A02" w:rsidRPr="006A3F4B" w:rsidRDefault="00DD1A02" w:rsidP="00314933">
            <w:pPr>
              <w:widowControl/>
              <w:spacing w:line="276" w:lineRule="auto"/>
              <w:ind w:left="838"/>
              <w:jc w:val="both"/>
              <w:rPr>
                <w:b/>
                <w:i/>
              </w:rPr>
            </w:pPr>
          </w:p>
        </w:tc>
      </w:tr>
    </w:tbl>
    <w:p w14:paraId="000003C3" w14:textId="77777777" w:rsidR="00DD1A02" w:rsidRPr="006A3F4B" w:rsidRDefault="00F341B0">
      <w:r w:rsidRPr="006A3F4B">
        <w:br w:type="page"/>
      </w:r>
    </w:p>
    <w:tbl>
      <w:tblPr>
        <w:tblStyle w:val="af1"/>
        <w:tblpPr w:leftFromText="141" w:rightFromText="141" w:vertAnchor="page" w:horzAnchor="margin" w:tblpXSpec="center" w:tblpY="696"/>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5"/>
        <w:gridCol w:w="2189"/>
        <w:gridCol w:w="1948"/>
        <w:gridCol w:w="2008"/>
        <w:gridCol w:w="1978"/>
        <w:gridCol w:w="1955"/>
      </w:tblGrid>
      <w:tr w:rsidR="00DD1A02" w:rsidRPr="006A3F4B" w14:paraId="7C78EEA2" w14:textId="77777777">
        <w:trPr>
          <w:trHeight w:val="169"/>
        </w:trPr>
        <w:tc>
          <w:tcPr>
            <w:tcW w:w="16014" w:type="dxa"/>
            <w:gridSpan w:val="6"/>
            <w:shd w:val="clear" w:color="auto" w:fill="FFCADE"/>
          </w:tcPr>
          <w:p w14:paraId="000003C4"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667A779" w14:textId="77777777">
        <w:trPr>
          <w:trHeight w:val="383"/>
        </w:trPr>
        <w:tc>
          <w:tcPr>
            <w:tcW w:w="16014" w:type="dxa"/>
            <w:gridSpan w:val="6"/>
            <w:shd w:val="clear" w:color="auto" w:fill="FFCADE"/>
          </w:tcPr>
          <w:p w14:paraId="000003CA" w14:textId="77777777" w:rsidR="00DD1A02" w:rsidRPr="006A3F4B" w:rsidRDefault="00F341B0">
            <w:pPr>
              <w:spacing w:line="276" w:lineRule="auto"/>
              <w:rPr>
                <w:b/>
              </w:rPr>
            </w:pPr>
            <w:r w:rsidRPr="006A3F4B">
              <w:rPr>
                <w:b/>
              </w:rPr>
              <w:t>A.5. Uluslararasılaşma</w:t>
            </w:r>
          </w:p>
          <w:p w14:paraId="000003CB" w14:textId="77777777" w:rsidR="00DD1A02" w:rsidRPr="006A3F4B" w:rsidRDefault="00F341B0">
            <w:pPr>
              <w:spacing w:line="276" w:lineRule="auto"/>
              <w:rPr>
                <w:b/>
              </w:rPr>
            </w:pPr>
            <w:r w:rsidRPr="006A3F4B">
              <w:t>Kurum, uluslararasılaşma stratejisi ve hedefleri doğrultusunda süreçlerini yönetmeli, organizasyonel yapılanmasını oluşturmalı ve sonuçlarını periyodik olarak izleyerek değerlendirmelidir.</w:t>
            </w:r>
          </w:p>
        </w:tc>
      </w:tr>
      <w:tr w:rsidR="00DD1A02" w:rsidRPr="006A3F4B" w14:paraId="1190B915" w14:textId="77777777">
        <w:trPr>
          <w:trHeight w:val="227"/>
        </w:trPr>
        <w:tc>
          <w:tcPr>
            <w:tcW w:w="5936" w:type="dxa"/>
            <w:shd w:val="clear" w:color="auto" w:fill="FFCADE"/>
            <w:vAlign w:val="center"/>
          </w:tcPr>
          <w:p w14:paraId="000003D1" w14:textId="77777777" w:rsidR="00DD1A02" w:rsidRPr="006A3F4B" w:rsidRDefault="00DD1A02">
            <w:pPr>
              <w:tabs>
                <w:tab w:val="center" w:pos="2792"/>
              </w:tabs>
              <w:spacing w:line="276" w:lineRule="auto"/>
            </w:pPr>
          </w:p>
        </w:tc>
        <w:tc>
          <w:tcPr>
            <w:tcW w:w="2189" w:type="dxa"/>
            <w:shd w:val="clear" w:color="auto" w:fill="FFCADE"/>
            <w:vAlign w:val="bottom"/>
          </w:tcPr>
          <w:p w14:paraId="000003D2"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3D3" w14:textId="77777777" w:rsidR="00DD1A02" w:rsidRPr="006A3F4B" w:rsidRDefault="00F341B0">
            <w:pPr>
              <w:spacing w:line="276" w:lineRule="auto"/>
              <w:jc w:val="center"/>
              <w:rPr>
                <w:b/>
              </w:rPr>
            </w:pPr>
            <w:r w:rsidRPr="006A3F4B">
              <w:rPr>
                <w:b/>
              </w:rPr>
              <w:t>2</w:t>
            </w:r>
          </w:p>
        </w:tc>
        <w:tc>
          <w:tcPr>
            <w:tcW w:w="2008" w:type="dxa"/>
            <w:shd w:val="clear" w:color="auto" w:fill="FFCADE"/>
            <w:vAlign w:val="bottom"/>
          </w:tcPr>
          <w:p w14:paraId="000003D4" w14:textId="77777777" w:rsidR="00DD1A02" w:rsidRPr="006A3F4B" w:rsidRDefault="00F341B0">
            <w:pPr>
              <w:spacing w:line="276" w:lineRule="auto"/>
              <w:jc w:val="center"/>
              <w:rPr>
                <w:b/>
              </w:rPr>
            </w:pPr>
            <w:r w:rsidRPr="006A3F4B">
              <w:rPr>
                <w:b/>
              </w:rPr>
              <w:t>3</w:t>
            </w:r>
          </w:p>
        </w:tc>
        <w:tc>
          <w:tcPr>
            <w:tcW w:w="1978" w:type="dxa"/>
            <w:shd w:val="clear" w:color="auto" w:fill="FFCADE"/>
            <w:vAlign w:val="bottom"/>
          </w:tcPr>
          <w:p w14:paraId="000003D5" w14:textId="77777777" w:rsidR="00DD1A02" w:rsidRPr="006A3F4B" w:rsidRDefault="00F341B0">
            <w:pPr>
              <w:spacing w:line="276" w:lineRule="auto"/>
              <w:jc w:val="center"/>
              <w:rPr>
                <w:b/>
              </w:rPr>
            </w:pPr>
            <w:r w:rsidRPr="006A3F4B">
              <w:rPr>
                <w:b/>
              </w:rPr>
              <w:t>4</w:t>
            </w:r>
          </w:p>
        </w:tc>
        <w:tc>
          <w:tcPr>
            <w:tcW w:w="1955" w:type="dxa"/>
            <w:shd w:val="clear" w:color="auto" w:fill="FFCADE"/>
            <w:vAlign w:val="bottom"/>
          </w:tcPr>
          <w:p w14:paraId="000003D6" w14:textId="77777777" w:rsidR="00DD1A02" w:rsidRPr="006A3F4B" w:rsidRDefault="00F341B0">
            <w:pPr>
              <w:spacing w:line="276" w:lineRule="auto"/>
              <w:jc w:val="center"/>
              <w:rPr>
                <w:b/>
              </w:rPr>
            </w:pPr>
            <w:r w:rsidRPr="006A3F4B">
              <w:rPr>
                <w:b/>
              </w:rPr>
              <w:t>5</w:t>
            </w:r>
          </w:p>
        </w:tc>
      </w:tr>
      <w:tr w:rsidR="00DD1A02" w:rsidRPr="006A3F4B" w14:paraId="78191239" w14:textId="77777777">
        <w:trPr>
          <w:trHeight w:val="2551"/>
        </w:trPr>
        <w:tc>
          <w:tcPr>
            <w:tcW w:w="5936" w:type="dxa"/>
            <w:vMerge w:val="restart"/>
            <w:shd w:val="clear" w:color="auto" w:fill="FFFFFF"/>
          </w:tcPr>
          <w:p w14:paraId="000003D7" w14:textId="77777777" w:rsidR="00DD1A02" w:rsidRPr="006A3F4B" w:rsidRDefault="00DD1A02">
            <w:pPr>
              <w:spacing w:line="276" w:lineRule="auto"/>
              <w:jc w:val="both"/>
              <w:rPr>
                <w:b/>
                <w:u w:val="single"/>
              </w:rPr>
            </w:pPr>
          </w:p>
          <w:p w14:paraId="000003D8" w14:textId="77777777" w:rsidR="00DD1A02" w:rsidRPr="006A3F4B" w:rsidRDefault="00F341B0">
            <w:pPr>
              <w:spacing w:line="276" w:lineRule="auto"/>
              <w:jc w:val="both"/>
              <w:rPr>
                <w:b/>
                <w:u w:val="single"/>
              </w:rPr>
            </w:pPr>
            <w:r w:rsidRPr="006A3F4B">
              <w:rPr>
                <w:b/>
                <w:u w:val="single"/>
              </w:rPr>
              <w:t>A.5.1. Uluslararasılaşma süreçlerinin yönetimi</w:t>
            </w:r>
          </w:p>
          <w:p w14:paraId="000003D9" w14:textId="77777777" w:rsidR="00DD1A02" w:rsidRPr="006A3F4B" w:rsidRDefault="00F341B0">
            <w:pPr>
              <w:spacing w:before="280" w:after="280"/>
              <w:jc w:val="both"/>
            </w:pPr>
            <w:r w:rsidRPr="006A3F4B">
              <w:t>Uluslararasılaşma süreçlerinin yönetimi ve organizasyonel yapısı kurumsallaşmıştır. Kurumun uluslararasılaşma politikası ile uyumludur. Yönetim ve organizasyonel yapının işleyişi ve etkinliği irdelenmektedir.</w:t>
            </w:r>
          </w:p>
          <w:p w14:paraId="000003DA" w14:textId="77777777" w:rsidR="00DD1A02" w:rsidRPr="006A3F4B" w:rsidRDefault="00DD1A02">
            <w:pPr>
              <w:spacing w:line="276" w:lineRule="auto"/>
            </w:pPr>
          </w:p>
        </w:tc>
        <w:tc>
          <w:tcPr>
            <w:tcW w:w="2189" w:type="dxa"/>
            <w:shd w:val="clear" w:color="auto" w:fill="FDDFE8"/>
          </w:tcPr>
          <w:p w14:paraId="000003DB" w14:textId="5761BA02" w:rsidR="00DD1A02" w:rsidRPr="006A3F4B" w:rsidRDefault="00DD1A02">
            <w:pPr>
              <w:spacing w:line="276" w:lineRule="auto"/>
            </w:pPr>
          </w:p>
        </w:tc>
        <w:tc>
          <w:tcPr>
            <w:tcW w:w="1948" w:type="dxa"/>
            <w:shd w:val="clear" w:color="auto" w:fill="FECEDD"/>
          </w:tcPr>
          <w:p w14:paraId="000003DC" w14:textId="77777777" w:rsidR="00DD1A02" w:rsidRPr="006A3F4B" w:rsidRDefault="00F341B0">
            <w:pPr>
              <w:spacing w:line="276" w:lineRule="auto"/>
            </w:pPr>
            <w:r w:rsidRPr="006A3F4B">
              <w:t xml:space="preserve">Kurumun uluslararasılaşma süreçlerinin yönetim ve organizasyonel yapısına ilişkin planlamalar bulunmaktadır.  </w:t>
            </w:r>
          </w:p>
        </w:tc>
        <w:tc>
          <w:tcPr>
            <w:tcW w:w="2008" w:type="dxa"/>
            <w:shd w:val="clear" w:color="auto" w:fill="E59BB2"/>
          </w:tcPr>
          <w:p w14:paraId="000003DD" w14:textId="5B29C4B4" w:rsidR="00DD1A02" w:rsidRPr="006A3F4B" w:rsidRDefault="00DD1A02">
            <w:pPr>
              <w:spacing w:line="276" w:lineRule="auto"/>
            </w:pPr>
          </w:p>
        </w:tc>
        <w:tc>
          <w:tcPr>
            <w:tcW w:w="1978" w:type="dxa"/>
            <w:shd w:val="clear" w:color="auto" w:fill="DE829E"/>
          </w:tcPr>
          <w:p w14:paraId="000003DF" w14:textId="77777777" w:rsidR="00DD1A02" w:rsidRPr="006A3F4B" w:rsidRDefault="00DD1A02" w:rsidP="002832F0">
            <w:pPr>
              <w:spacing w:line="276" w:lineRule="auto"/>
            </w:pPr>
          </w:p>
        </w:tc>
        <w:tc>
          <w:tcPr>
            <w:tcW w:w="1955" w:type="dxa"/>
            <w:shd w:val="clear" w:color="auto" w:fill="D87292"/>
          </w:tcPr>
          <w:p w14:paraId="000003E0" w14:textId="6C6C0F65" w:rsidR="00DD1A02" w:rsidRPr="006A3F4B" w:rsidRDefault="00DD1A02">
            <w:pPr>
              <w:spacing w:line="276" w:lineRule="auto"/>
            </w:pPr>
          </w:p>
        </w:tc>
      </w:tr>
      <w:tr w:rsidR="00DD1A02" w:rsidRPr="006A3F4B" w14:paraId="29A3186C" w14:textId="77777777">
        <w:trPr>
          <w:trHeight w:val="2835"/>
        </w:trPr>
        <w:tc>
          <w:tcPr>
            <w:tcW w:w="5936" w:type="dxa"/>
            <w:vMerge/>
            <w:shd w:val="clear" w:color="auto" w:fill="FFFFFF"/>
          </w:tcPr>
          <w:p w14:paraId="000003E1" w14:textId="77777777" w:rsidR="00DD1A02" w:rsidRPr="006A3F4B" w:rsidRDefault="00DD1A02">
            <w:pPr>
              <w:pBdr>
                <w:top w:val="nil"/>
                <w:left w:val="nil"/>
                <w:bottom w:val="nil"/>
                <w:right w:val="nil"/>
                <w:between w:val="nil"/>
              </w:pBdr>
              <w:spacing w:line="276" w:lineRule="auto"/>
            </w:pPr>
          </w:p>
        </w:tc>
        <w:tc>
          <w:tcPr>
            <w:tcW w:w="10078" w:type="dxa"/>
            <w:gridSpan w:val="5"/>
            <w:shd w:val="clear" w:color="auto" w:fill="E5AEC0"/>
          </w:tcPr>
          <w:p w14:paraId="000003E2" w14:textId="77777777" w:rsidR="00DD1A02" w:rsidRPr="006A3F4B" w:rsidRDefault="00DD1A02">
            <w:pPr>
              <w:spacing w:line="276" w:lineRule="auto"/>
              <w:ind w:left="118" w:right="63"/>
              <w:jc w:val="both"/>
            </w:pPr>
          </w:p>
          <w:p w14:paraId="000003E3" w14:textId="77777777" w:rsidR="00DD1A02" w:rsidRPr="006A3F4B" w:rsidRDefault="00F341B0">
            <w:pPr>
              <w:spacing w:line="276" w:lineRule="auto"/>
              <w:ind w:left="118" w:right="63"/>
              <w:jc w:val="both"/>
              <w:rPr>
                <w:b/>
                <w:i/>
              </w:rPr>
            </w:pPr>
            <w:r w:rsidRPr="006A3F4B">
              <w:rPr>
                <w:b/>
                <w:i/>
              </w:rPr>
              <w:t>Örnek Kanıtlar</w:t>
            </w:r>
          </w:p>
          <w:p w14:paraId="000003E4" w14:textId="625B8262" w:rsidR="00DD1A02" w:rsidRDefault="00F341B0">
            <w:pPr>
              <w:widowControl/>
              <w:numPr>
                <w:ilvl w:val="0"/>
                <w:numId w:val="1"/>
              </w:numPr>
              <w:spacing w:line="276" w:lineRule="auto"/>
              <w:jc w:val="both"/>
              <w:rPr>
                <w:i/>
              </w:rPr>
            </w:pPr>
            <w:r w:rsidRPr="006A3F4B">
              <w:rPr>
                <w:i/>
              </w:rPr>
              <w:t>Uluslararasılaşma süreçlerinin yönetimi ve organizasyonel yapısı</w:t>
            </w:r>
          </w:p>
          <w:p w14:paraId="4146B4ED" w14:textId="77777777" w:rsidR="002832F0" w:rsidRDefault="000D1347" w:rsidP="002832F0">
            <w:pPr>
              <w:ind w:left="708"/>
            </w:pPr>
            <w:hyperlink r:id="rId50" w:history="1">
              <w:r w:rsidR="002832F0" w:rsidRPr="004C6FAC">
                <w:rPr>
                  <w:rStyle w:val="Kpr"/>
                </w:rPr>
                <w:t>https://eruhmyo.siirt.edu.tr/detay/erasmus-programi/273048039.html</w:t>
              </w:r>
            </w:hyperlink>
            <w:r w:rsidR="002832F0">
              <w:t>.</w:t>
            </w:r>
          </w:p>
          <w:p w14:paraId="37FCDF5B" w14:textId="77777777" w:rsidR="002832F0" w:rsidRPr="006A3F4B" w:rsidRDefault="002832F0" w:rsidP="002832F0">
            <w:pPr>
              <w:widowControl/>
              <w:spacing w:line="276" w:lineRule="auto"/>
              <w:ind w:left="838"/>
              <w:jc w:val="both"/>
              <w:rPr>
                <w:i/>
              </w:rPr>
            </w:pPr>
          </w:p>
          <w:p w14:paraId="000003E5" w14:textId="06BBB85F" w:rsidR="00DD1A02" w:rsidRPr="006A3F4B" w:rsidRDefault="00F341B0">
            <w:pPr>
              <w:widowControl/>
              <w:numPr>
                <w:ilvl w:val="0"/>
                <w:numId w:val="1"/>
              </w:numPr>
              <w:spacing w:line="276" w:lineRule="auto"/>
              <w:jc w:val="both"/>
              <w:rPr>
                <w:i/>
              </w:rPr>
            </w:pPr>
            <w:r w:rsidRPr="006A3F4B">
              <w:rPr>
                <w:i/>
              </w:rPr>
              <w:t xml:space="preserve">Uluslararasılaşma süreçlerinin yönetimine ilişkin </w:t>
            </w:r>
            <w:r w:rsidR="000B74A1" w:rsidRPr="006A3F4B">
              <w:rPr>
                <w:i/>
              </w:rPr>
              <w:t>uygulama</w:t>
            </w:r>
            <w:r w:rsidRPr="006A3F4B">
              <w:rPr>
                <w:i/>
              </w:rPr>
              <w:t xml:space="preserve"> kanıtlar</w:t>
            </w:r>
            <w:r w:rsidR="000B74A1" w:rsidRPr="006A3F4B">
              <w:rPr>
                <w:i/>
              </w:rPr>
              <w:t>ı</w:t>
            </w:r>
          </w:p>
          <w:p w14:paraId="16B922C5" w14:textId="77777777" w:rsidR="002832F0" w:rsidRDefault="000D1347" w:rsidP="002832F0">
            <w:pPr>
              <w:pStyle w:val="ListeParagraf"/>
              <w:ind w:left="720"/>
            </w:pPr>
            <w:hyperlink r:id="rId51" w:history="1">
              <w:r w:rsidR="002832F0" w:rsidRPr="004C6FAC">
                <w:rPr>
                  <w:rStyle w:val="Kpr"/>
                </w:rPr>
                <w:t>https://eruhmyo.siirt.edu.tr/detay/yabanci-uyruklu-ogrenciler/510532637.html</w:t>
              </w:r>
            </w:hyperlink>
            <w:r w:rsidR="002832F0">
              <w:t>.</w:t>
            </w:r>
          </w:p>
          <w:p w14:paraId="000003E9" w14:textId="4C8A68AC" w:rsidR="00DD1A02" w:rsidRPr="006A3F4B" w:rsidRDefault="00DD1A02" w:rsidP="002832F0">
            <w:pPr>
              <w:widowControl/>
              <w:spacing w:line="276" w:lineRule="auto"/>
              <w:ind w:left="838"/>
              <w:jc w:val="both"/>
              <w:rPr>
                <w:i/>
              </w:rPr>
            </w:pPr>
          </w:p>
        </w:tc>
      </w:tr>
    </w:tbl>
    <w:p w14:paraId="000003EE" w14:textId="77777777" w:rsidR="00DD1A02" w:rsidRPr="006A3F4B" w:rsidRDefault="00DD1A02"/>
    <w:p w14:paraId="000003EF" w14:textId="77777777" w:rsidR="00DD1A02" w:rsidRPr="006A3F4B" w:rsidRDefault="00DD1A02"/>
    <w:p w14:paraId="000003F0" w14:textId="77777777" w:rsidR="00DD1A02" w:rsidRPr="006A3F4B" w:rsidRDefault="00DD1A02"/>
    <w:p w14:paraId="000003F1" w14:textId="77777777" w:rsidR="00DD1A02" w:rsidRPr="006A3F4B" w:rsidRDefault="00DD1A02"/>
    <w:p w14:paraId="000003F2" w14:textId="77777777" w:rsidR="00DD1A02" w:rsidRPr="006A3F4B" w:rsidRDefault="00F341B0">
      <w:r w:rsidRPr="006A3F4B">
        <w:br w:type="page"/>
      </w:r>
    </w:p>
    <w:tbl>
      <w:tblPr>
        <w:tblStyle w:val="af2"/>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2071"/>
        <w:gridCol w:w="1997"/>
        <w:gridCol w:w="2004"/>
        <w:gridCol w:w="2039"/>
        <w:gridCol w:w="1946"/>
      </w:tblGrid>
      <w:tr w:rsidR="00DD1A02" w:rsidRPr="006A3F4B" w14:paraId="70ECBEAC" w14:textId="77777777">
        <w:trPr>
          <w:trHeight w:val="434"/>
        </w:trPr>
        <w:tc>
          <w:tcPr>
            <w:tcW w:w="16014" w:type="dxa"/>
            <w:gridSpan w:val="6"/>
            <w:shd w:val="clear" w:color="auto" w:fill="FFCADE"/>
          </w:tcPr>
          <w:p w14:paraId="000003F3"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455BCBB6" w14:textId="77777777">
        <w:trPr>
          <w:trHeight w:val="227"/>
        </w:trPr>
        <w:tc>
          <w:tcPr>
            <w:tcW w:w="16014" w:type="dxa"/>
            <w:gridSpan w:val="6"/>
            <w:shd w:val="clear" w:color="auto" w:fill="FFCADE"/>
            <w:vAlign w:val="center"/>
          </w:tcPr>
          <w:p w14:paraId="000003F9" w14:textId="77777777" w:rsidR="00DD1A02" w:rsidRPr="006A3F4B" w:rsidRDefault="00F341B0">
            <w:pPr>
              <w:tabs>
                <w:tab w:val="center" w:pos="2792"/>
              </w:tabs>
              <w:spacing w:line="276" w:lineRule="auto"/>
              <w:rPr>
                <w:b/>
              </w:rPr>
            </w:pPr>
            <w:r w:rsidRPr="006A3F4B">
              <w:rPr>
                <w:b/>
              </w:rPr>
              <w:t>A.5. Uluslararasılaşma</w:t>
            </w:r>
          </w:p>
          <w:p w14:paraId="000003FA" w14:textId="77777777" w:rsidR="00DD1A02" w:rsidRPr="006A3F4B" w:rsidRDefault="00DD1A02">
            <w:pPr>
              <w:spacing w:line="276" w:lineRule="auto"/>
              <w:jc w:val="center"/>
              <w:rPr>
                <w:b/>
              </w:rPr>
            </w:pPr>
          </w:p>
        </w:tc>
      </w:tr>
      <w:tr w:rsidR="00DD1A02" w:rsidRPr="006A3F4B" w14:paraId="6DA2EF70" w14:textId="77777777">
        <w:trPr>
          <w:trHeight w:val="227"/>
        </w:trPr>
        <w:tc>
          <w:tcPr>
            <w:tcW w:w="5957" w:type="dxa"/>
            <w:shd w:val="clear" w:color="auto" w:fill="FFCADE"/>
            <w:vAlign w:val="center"/>
          </w:tcPr>
          <w:p w14:paraId="00000400" w14:textId="77777777" w:rsidR="00DD1A02" w:rsidRPr="006A3F4B" w:rsidRDefault="00DD1A02">
            <w:pPr>
              <w:tabs>
                <w:tab w:val="center" w:pos="2792"/>
              </w:tabs>
              <w:spacing w:line="276" w:lineRule="auto"/>
              <w:rPr>
                <w:b/>
              </w:rPr>
            </w:pPr>
          </w:p>
        </w:tc>
        <w:tc>
          <w:tcPr>
            <w:tcW w:w="2071" w:type="dxa"/>
            <w:shd w:val="clear" w:color="auto" w:fill="FFCADE"/>
            <w:vAlign w:val="bottom"/>
          </w:tcPr>
          <w:p w14:paraId="00000401" w14:textId="77777777" w:rsidR="00DD1A02" w:rsidRPr="006A3F4B" w:rsidRDefault="00F341B0">
            <w:pPr>
              <w:spacing w:line="276" w:lineRule="auto"/>
              <w:jc w:val="center"/>
              <w:rPr>
                <w:b/>
              </w:rPr>
            </w:pPr>
            <w:r w:rsidRPr="006A3F4B">
              <w:rPr>
                <w:b/>
              </w:rPr>
              <w:t>1</w:t>
            </w:r>
          </w:p>
        </w:tc>
        <w:tc>
          <w:tcPr>
            <w:tcW w:w="1997" w:type="dxa"/>
            <w:shd w:val="clear" w:color="auto" w:fill="FFCADE"/>
            <w:vAlign w:val="bottom"/>
          </w:tcPr>
          <w:p w14:paraId="00000402" w14:textId="77777777" w:rsidR="00DD1A02" w:rsidRPr="006A3F4B" w:rsidRDefault="00F341B0">
            <w:pPr>
              <w:spacing w:line="276" w:lineRule="auto"/>
              <w:jc w:val="center"/>
              <w:rPr>
                <w:b/>
              </w:rPr>
            </w:pPr>
            <w:r w:rsidRPr="006A3F4B">
              <w:rPr>
                <w:b/>
              </w:rPr>
              <w:t>2</w:t>
            </w:r>
          </w:p>
        </w:tc>
        <w:tc>
          <w:tcPr>
            <w:tcW w:w="2004" w:type="dxa"/>
            <w:shd w:val="clear" w:color="auto" w:fill="FFCADE"/>
            <w:vAlign w:val="bottom"/>
          </w:tcPr>
          <w:p w14:paraId="00000403"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04" w14:textId="77777777" w:rsidR="00DD1A02" w:rsidRPr="006A3F4B" w:rsidRDefault="00F341B0">
            <w:pPr>
              <w:spacing w:line="276" w:lineRule="auto"/>
              <w:jc w:val="center"/>
              <w:rPr>
                <w:b/>
              </w:rPr>
            </w:pPr>
            <w:r w:rsidRPr="006A3F4B">
              <w:rPr>
                <w:b/>
              </w:rPr>
              <w:t>4</w:t>
            </w:r>
          </w:p>
        </w:tc>
        <w:tc>
          <w:tcPr>
            <w:tcW w:w="1946" w:type="dxa"/>
            <w:shd w:val="clear" w:color="auto" w:fill="FFCADE"/>
            <w:vAlign w:val="bottom"/>
          </w:tcPr>
          <w:p w14:paraId="00000405" w14:textId="77777777" w:rsidR="00DD1A02" w:rsidRPr="006A3F4B" w:rsidRDefault="00F341B0">
            <w:pPr>
              <w:spacing w:line="276" w:lineRule="auto"/>
              <w:jc w:val="center"/>
              <w:rPr>
                <w:b/>
              </w:rPr>
            </w:pPr>
            <w:r w:rsidRPr="006A3F4B">
              <w:rPr>
                <w:b/>
              </w:rPr>
              <w:t>5</w:t>
            </w:r>
          </w:p>
        </w:tc>
      </w:tr>
      <w:tr w:rsidR="00DD1A02" w:rsidRPr="006A3F4B" w14:paraId="1EC8923A" w14:textId="77777777">
        <w:trPr>
          <w:trHeight w:val="1559"/>
        </w:trPr>
        <w:tc>
          <w:tcPr>
            <w:tcW w:w="5957" w:type="dxa"/>
            <w:vMerge w:val="restart"/>
            <w:shd w:val="clear" w:color="auto" w:fill="FFFFFF"/>
          </w:tcPr>
          <w:p w14:paraId="00000406" w14:textId="77777777" w:rsidR="00DD1A02" w:rsidRPr="006A3F4B" w:rsidRDefault="00DD1A02">
            <w:pPr>
              <w:spacing w:line="276" w:lineRule="auto"/>
            </w:pPr>
          </w:p>
          <w:p w14:paraId="00000407" w14:textId="77777777" w:rsidR="00DD1A02" w:rsidRPr="006A3F4B" w:rsidRDefault="00DD1A02">
            <w:pPr>
              <w:spacing w:line="276" w:lineRule="auto"/>
            </w:pPr>
          </w:p>
          <w:p w14:paraId="00000408" w14:textId="77777777" w:rsidR="00DD1A02" w:rsidRPr="006A3F4B" w:rsidRDefault="00F341B0">
            <w:pPr>
              <w:spacing w:line="276" w:lineRule="auto"/>
              <w:rPr>
                <w:b/>
                <w:u w:val="single"/>
              </w:rPr>
            </w:pPr>
            <w:r w:rsidRPr="006A3F4B">
              <w:rPr>
                <w:b/>
                <w:u w:val="single"/>
              </w:rPr>
              <w:t>A.5.2. Uluslararasılaşma kaynakları</w:t>
            </w:r>
          </w:p>
          <w:p w14:paraId="00000409" w14:textId="77777777" w:rsidR="00DD1A02" w:rsidRPr="006A3F4B" w:rsidRDefault="00DD1A02">
            <w:pPr>
              <w:spacing w:line="276" w:lineRule="auto"/>
              <w:jc w:val="both"/>
            </w:pPr>
          </w:p>
          <w:p w14:paraId="0000040A" w14:textId="77777777" w:rsidR="00DD1A02" w:rsidRPr="006A3F4B" w:rsidRDefault="00F341B0">
            <w:pPr>
              <w:spacing w:line="276" w:lineRule="auto"/>
              <w:jc w:val="both"/>
            </w:pPr>
            <w:r w:rsidRPr="006A3F4B">
              <w:t xml:space="preserve">Uluslararasılaşmaya ayrılan kaynaklar (mali, fiziksel, insan gücü) belirlenmiş, paylaşılmış, kurumsallaşmıştır. Bu kaynaklar nicelik ve nitelik bağlamında izlenmekte ve değerlendirilmektedir. </w:t>
            </w:r>
          </w:p>
          <w:p w14:paraId="0000040B" w14:textId="77777777" w:rsidR="00DD1A02" w:rsidRPr="006A3F4B" w:rsidRDefault="00DD1A02">
            <w:pPr>
              <w:spacing w:line="276" w:lineRule="auto"/>
            </w:pPr>
          </w:p>
          <w:p w14:paraId="0000040C" w14:textId="77777777" w:rsidR="00DD1A02" w:rsidRPr="006A3F4B" w:rsidRDefault="00DD1A02">
            <w:pPr>
              <w:spacing w:line="276" w:lineRule="auto"/>
            </w:pPr>
          </w:p>
          <w:p w14:paraId="0000040D" w14:textId="77777777" w:rsidR="00DD1A02" w:rsidRPr="006A3F4B" w:rsidRDefault="00DD1A02">
            <w:pPr>
              <w:spacing w:line="276" w:lineRule="auto"/>
            </w:pPr>
          </w:p>
          <w:p w14:paraId="0000040E" w14:textId="77777777" w:rsidR="00DD1A02" w:rsidRPr="006A3F4B" w:rsidRDefault="00DD1A02">
            <w:pPr>
              <w:spacing w:line="276" w:lineRule="auto"/>
            </w:pPr>
          </w:p>
          <w:p w14:paraId="0000040F" w14:textId="77777777" w:rsidR="00DD1A02" w:rsidRPr="006A3F4B" w:rsidRDefault="00DD1A02">
            <w:pPr>
              <w:spacing w:line="276" w:lineRule="auto"/>
            </w:pPr>
          </w:p>
          <w:p w14:paraId="00000410" w14:textId="77777777" w:rsidR="00DD1A02" w:rsidRPr="006A3F4B" w:rsidRDefault="00DD1A02">
            <w:pPr>
              <w:spacing w:line="276" w:lineRule="auto"/>
            </w:pPr>
          </w:p>
          <w:p w14:paraId="00000411" w14:textId="77777777" w:rsidR="00DD1A02" w:rsidRPr="006A3F4B" w:rsidRDefault="00DD1A02">
            <w:pPr>
              <w:spacing w:line="276" w:lineRule="auto"/>
            </w:pPr>
          </w:p>
          <w:p w14:paraId="00000412" w14:textId="77777777" w:rsidR="00DD1A02" w:rsidRPr="006A3F4B" w:rsidRDefault="00DD1A02">
            <w:pPr>
              <w:spacing w:line="276" w:lineRule="auto"/>
            </w:pPr>
          </w:p>
          <w:p w14:paraId="00000413" w14:textId="77777777" w:rsidR="00DD1A02" w:rsidRPr="006A3F4B" w:rsidRDefault="00DD1A02">
            <w:pPr>
              <w:spacing w:line="276" w:lineRule="auto"/>
            </w:pPr>
          </w:p>
          <w:p w14:paraId="00000414" w14:textId="77777777" w:rsidR="00DD1A02" w:rsidRPr="006A3F4B" w:rsidRDefault="00DD1A02">
            <w:pPr>
              <w:spacing w:line="276" w:lineRule="auto"/>
            </w:pPr>
          </w:p>
          <w:p w14:paraId="00000415" w14:textId="77777777" w:rsidR="00DD1A02" w:rsidRPr="006A3F4B" w:rsidRDefault="00DD1A02">
            <w:pPr>
              <w:spacing w:line="276" w:lineRule="auto"/>
            </w:pPr>
          </w:p>
          <w:p w14:paraId="00000416" w14:textId="77777777" w:rsidR="00DD1A02" w:rsidRPr="006A3F4B" w:rsidRDefault="00DD1A02">
            <w:pPr>
              <w:spacing w:line="276" w:lineRule="auto"/>
            </w:pPr>
          </w:p>
          <w:p w14:paraId="00000419" w14:textId="77777777" w:rsidR="00DD1A02" w:rsidRPr="006A3F4B" w:rsidRDefault="00DD1A02">
            <w:pPr>
              <w:spacing w:line="276" w:lineRule="auto"/>
            </w:pPr>
          </w:p>
        </w:tc>
        <w:tc>
          <w:tcPr>
            <w:tcW w:w="2071" w:type="dxa"/>
            <w:shd w:val="clear" w:color="auto" w:fill="FDDFE8"/>
          </w:tcPr>
          <w:p w14:paraId="0000041A" w14:textId="77777777" w:rsidR="00DD1A02" w:rsidRPr="006A3F4B" w:rsidRDefault="00F341B0">
            <w:pPr>
              <w:spacing w:line="276" w:lineRule="auto"/>
            </w:pPr>
            <w:r w:rsidRPr="006A3F4B">
              <w:t xml:space="preserve">Kurumun uluslararasılaşma faaliyetlerini sürdürebilmesi için yeterli kaynak bulunmamaktadır. </w:t>
            </w:r>
          </w:p>
        </w:tc>
        <w:tc>
          <w:tcPr>
            <w:tcW w:w="1997" w:type="dxa"/>
            <w:shd w:val="clear" w:color="auto" w:fill="FECEDD"/>
          </w:tcPr>
          <w:p w14:paraId="0000041B" w14:textId="7A164925" w:rsidR="00DD1A02" w:rsidRPr="006A3F4B" w:rsidRDefault="00DD1A02">
            <w:pPr>
              <w:spacing w:line="276" w:lineRule="auto"/>
            </w:pPr>
          </w:p>
        </w:tc>
        <w:tc>
          <w:tcPr>
            <w:tcW w:w="2004" w:type="dxa"/>
            <w:shd w:val="clear" w:color="auto" w:fill="E59BB2"/>
          </w:tcPr>
          <w:p w14:paraId="0000041C" w14:textId="75680290" w:rsidR="00DD1A02" w:rsidRPr="006A3F4B" w:rsidRDefault="00DD1A02">
            <w:pPr>
              <w:spacing w:line="276" w:lineRule="auto"/>
            </w:pPr>
          </w:p>
        </w:tc>
        <w:tc>
          <w:tcPr>
            <w:tcW w:w="2039" w:type="dxa"/>
            <w:shd w:val="clear" w:color="auto" w:fill="DE829E"/>
          </w:tcPr>
          <w:p w14:paraId="0000041E" w14:textId="77777777" w:rsidR="00DD1A02" w:rsidRPr="006A3F4B" w:rsidRDefault="00DD1A02" w:rsidP="00CC3A8D">
            <w:pPr>
              <w:spacing w:line="276" w:lineRule="auto"/>
            </w:pPr>
          </w:p>
        </w:tc>
        <w:tc>
          <w:tcPr>
            <w:tcW w:w="1946" w:type="dxa"/>
            <w:shd w:val="clear" w:color="auto" w:fill="D87292"/>
          </w:tcPr>
          <w:p w14:paraId="0000041F" w14:textId="74B240AC" w:rsidR="00DD1A02" w:rsidRPr="006A3F4B" w:rsidRDefault="00DD1A02">
            <w:pPr>
              <w:spacing w:line="276" w:lineRule="auto"/>
            </w:pPr>
          </w:p>
        </w:tc>
      </w:tr>
      <w:tr w:rsidR="00DD1A02" w:rsidRPr="006A3F4B" w14:paraId="53FBC24B" w14:textId="77777777">
        <w:trPr>
          <w:trHeight w:val="3544"/>
        </w:trPr>
        <w:tc>
          <w:tcPr>
            <w:tcW w:w="5957" w:type="dxa"/>
            <w:vMerge/>
            <w:shd w:val="clear" w:color="auto" w:fill="FFFFFF"/>
          </w:tcPr>
          <w:p w14:paraId="00000420" w14:textId="77777777" w:rsidR="00DD1A02" w:rsidRPr="006A3F4B" w:rsidRDefault="00DD1A02">
            <w:pPr>
              <w:pBdr>
                <w:top w:val="nil"/>
                <w:left w:val="nil"/>
                <w:bottom w:val="nil"/>
                <w:right w:val="nil"/>
                <w:between w:val="nil"/>
              </w:pBdr>
              <w:spacing w:line="276" w:lineRule="auto"/>
            </w:pPr>
          </w:p>
        </w:tc>
        <w:tc>
          <w:tcPr>
            <w:tcW w:w="10057" w:type="dxa"/>
            <w:gridSpan w:val="5"/>
            <w:shd w:val="clear" w:color="auto" w:fill="E5AEC0"/>
          </w:tcPr>
          <w:p w14:paraId="00000421" w14:textId="77777777" w:rsidR="00DD1A02" w:rsidRPr="006A3F4B" w:rsidRDefault="00DD1A02">
            <w:pPr>
              <w:spacing w:line="276" w:lineRule="auto"/>
              <w:ind w:left="118" w:right="63"/>
              <w:jc w:val="both"/>
            </w:pPr>
          </w:p>
          <w:p w14:paraId="00000422" w14:textId="77777777" w:rsidR="00DD1A02" w:rsidRPr="006A3F4B" w:rsidRDefault="00F341B0">
            <w:pPr>
              <w:spacing w:line="276" w:lineRule="auto"/>
              <w:ind w:left="118" w:right="63"/>
              <w:jc w:val="both"/>
              <w:rPr>
                <w:b/>
                <w:i/>
              </w:rPr>
            </w:pPr>
            <w:r w:rsidRPr="006A3F4B">
              <w:rPr>
                <w:b/>
                <w:i/>
              </w:rPr>
              <w:t>Örnek Kanıtlar</w:t>
            </w:r>
          </w:p>
          <w:p w14:paraId="00000423" w14:textId="1395A58B" w:rsidR="00DD1A02" w:rsidRPr="006A3F4B" w:rsidRDefault="00F341B0">
            <w:pPr>
              <w:widowControl/>
              <w:numPr>
                <w:ilvl w:val="0"/>
                <w:numId w:val="1"/>
              </w:numPr>
              <w:spacing w:line="276" w:lineRule="auto"/>
              <w:jc w:val="both"/>
              <w:rPr>
                <w:i/>
              </w:rPr>
            </w:pPr>
            <w:r w:rsidRPr="006A3F4B">
              <w:rPr>
                <w:i/>
              </w:rPr>
              <w:t>Kurumun uluslararasılaşma faaliyetlerini sürdürebilmesine yönelik</w:t>
            </w:r>
            <w:r w:rsidR="00E42C25" w:rsidRPr="006A3F4B">
              <w:rPr>
                <w:i/>
              </w:rPr>
              <w:t xml:space="preserve"> </w:t>
            </w:r>
            <w:r w:rsidRPr="006A3F4B">
              <w:rPr>
                <w:i/>
              </w:rPr>
              <w:t>kaynakların planlama kanıtları</w:t>
            </w:r>
          </w:p>
          <w:p w14:paraId="00000424" w14:textId="3E470EDC" w:rsidR="00DD1A02" w:rsidRPr="006A3F4B" w:rsidRDefault="00F341B0">
            <w:pPr>
              <w:widowControl/>
              <w:numPr>
                <w:ilvl w:val="0"/>
                <w:numId w:val="1"/>
              </w:numPr>
              <w:spacing w:line="276" w:lineRule="auto"/>
              <w:jc w:val="both"/>
              <w:rPr>
                <w:i/>
              </w:rPr>
            </w:pPr>
            <w:r w:rsidRPr="006A3F4B">
              <w:rPr>
                <w:i/>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00000425" w14:textId="1918BE92" w:rsidR="00DD1A02" w:rsidRPr="006A3F4B" w:rsidRDefault="00F341B0">
            <w:pPr>
              <w:widowControl/>
              <w:numPr>
                <w:ilvl w:val="0"/>
                <w:numId w:val="1"/>
              </w:numPr>
              <w:spacing w:line="276" w:lineRule="auto"/>
              <w:jc w:val="both"/>
              <w:rPr>
                <w:i/>
              </w:rPr>
            </w:pPr>
            <w:r w:rsidRPr="006A3F4B">
              <w:rPr>
                <w:i/>
              </w:rPr>
              <w:t>Uluslararasılaşma kaynakların dağılımının izlenmesi ve iyileştirilmesine ilişkin kanıtla</w:t>
            </w:r>
            <w:r w:rsidR="00E42C25" w:rsidRPr="006A3F4B">
              <w:rPr>
                <w:i/>
              </w:rPr>
              <w:t>r</w:t>
            </w:r>
          </w:p>
          <w:p w14:paraId="00000426" w14:textId="32B199C3"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42B" w14:textId="77777777" w:rsidR="00DD1A02" w:rsidRPr="006A3F4B" w:rsidRDefault="00DD1A02"/>
    <w:tbl>
      <w:tblPr>
        <w:tblStyle w:val="af3"/>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4"/>
        <w:gridCol w:w="1948"/>
        <w:gridCol w:w="2005"/>
        <w:gridCol w:w="2039"/>
        <w:gridCol w:w="1949"/>
      </w:tblGrid>
      <w:tr w:rsidR="00DD1A02" w:rsidRPr="006A3F4B" w14:paraId="7C59A41E" w14:textId="77777777">
        <w:trPr>
          <w:trHeight w:val="434"/>
        </w:trPr>
        <w:tc>
          <w:tcPr>
            <w:tcW w:w="16014" w:type="dxa"/>
            <w:gridSpan w:val="6"/>
            <w:shd w:val="clear" w:color="auto" w:fill="FFCADE"/>
          </w:tcPr>
          <w:p w14:paraId="0000042C"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15FA00D2" w14:textId="77777777">
        <w:trPr>
          <w:trHeight w:val="543"/>
        </w:trPr>
        <w:tc>
          <w:tcPr>
            <w:tcW w:w="16014" w:type="dxa"/>
            <w:gridSpan w:val="6"/>
            <w:shd w:val="clear" w:color="auto" w:fill="FFCADE"/>
            <w:vAlign w:val="center"/>
          </w:tcPr>
          <w:p w14:paraId="00000432" w14:textId="77777777" w:rsidR="00DD1A02" w:rsidRPr="006A3F4B" w:rsidRDefault="00F341B0">
            <w:pPr>
              <w:tabs>
                <w:tab w:val="center" w:pos="2792"/>
              </w:tabs>
              <w:spacing w:line="276" w:lineRule="auto"/>
              <w:rPr>
                <w:b/>
              </w:rPr>
            </w:pPr>
            <w:r w:rsidRPr="006A3F4B">
              <w:rPr>
                <w:b/>
              </w:rPr>
              <w:t>A.5. Uluslararasılaşma</w:t>
            </w:r>
          </w:p>
        </w:tc>
      </w:tr>
      <w:tr w:rsidR="00DD1A02" w:rsidRPr="006A3F4B" w14:paraId="32FE3DC0" w14:textId="77777777" w:rsidTr="007745A3">
        <w:trPr>
          <w:trHeight w:val="227"/>
        </w:trPr>
        <w:tc>
          <w:tcPr>
            <w:tcW w:w="5949" w:type="dxa"/>
            <w:shd w:val="clear" w:color="auto" w:fill="FFCADE"/>
            <w:vAlign w:val="center"/>
          </w:tcPr>
          <w:p w14:paraId="00000438" w14:textId="77777777" w:rsidR="00DD1A02" w:rsidRPr="006A3F4B" w:rsidRDefault="00DD1A02">
            <w:pPr>
              <w:tabs>
                <w:tab w:val="center" w:pos="2792"/>
              </w:tabs>
              <w:spacing w:line="276" w:lineRule="auto"/>
              <w:rPr>
                <w:b/>
              </w:rPr>
            </w:pPr>
          </w:p>
        </w:tc>
        <w:tc>
          <w:tcPr>
            <w:tcW w:w="2124" w:type="dxa"/>
            <w:shd w:val="clear" w:color="auto" w:fill="FFCADE"/>
            <w:vAlign w:val="bottom"/>
          </w:tcPr>
          <w:p w14:paraId="00000439"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43A" w14:textId="77777777" w:rsidR="00DD1A02" w:rsidRPr="006A3F4B" w:rsidRDefault="00F341B0">
            <w:pPr>
              <w:spacing w:line="276" w:lineRule="auto"/>
              <w:jc w:val="center"/>
              <w:rPr>
                <w:b/>
              </w:rPr>
            </w:pPr>
            <w:r w:rsidRPr="006A3F4B">
              <w:rPr>
                <w:b/>
              </w:rPr>
              <w:t>2</w:t>
            </w:r>
          </w:p>
        </w:tc>
        <w:tc>
          <w:tcPr>
            <w:tcW w:w="2005" w:type="dxa"/>
            <w:shd w:val="clear" w:color="auto" w:fill="FFCADE"/>
            <w:vAlign w:val="bottom"/>
          </w:tcPr>
          <w:p w14:paraId="0000043B"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3C" w14:textId="77777777" w:rsidR="00DD1A02" w:rsidRPr="006A3F4B" w:rsidRDefault="00F341B0">
            <w:pPr>
              <w:spacing w:line="276" w:lineRule="auto"/>
              <w:jc w:val="center"/>
              <w:rPr>
                <w:b/>
              </w:rPr>
            </w:pPr>
            <w:r w:rsidRPr="006A3F4B">
              <w:rPr>
                <w:b/>
              </w:rPr>
              <w:t>4</w:t>
            </w:r>
          </w:p>
        </w:tc>
        <w:tc>
          <w:tcPr>
            <w:tcW w:w="1949" w:type="dxa"/>
            <w:shd w:val="clear" w:color="auto" w:fill="FFCADE"/>
            <w:vAlign w:val="bottom"/>
          </w:tcPr>
          <w:p w14:paraId="0000043D" w14:textId="77777777" w:rsidR="00DD1A02" w:rsidRPr="006A3F4B" w:rsidRDefault="00F341B0">
            <w:pPr>
              <w:spacing w:line="276" w:lineRule="auto"/>
              <w:jc w:val="center"/>
              <w:rPr>
                <w:b/>
              </w:rPr>
            </w:pPr>
            <w:r w:rsidRPr="006A3F4B">
              <w:rPr>
                <w:b/>
              </w:rPr>
              <w:t>5</w:t>
            </w:r>
          </w:p>
        </w:tc>
      </w:tr>
      <w:tr w:rsidR="00DD1A02" w:rsidRPr="006A3F4B" w14:paraId="5E93B0D6" w14:textId="77777777" w:rsidTr="007745A3">
        <w:trPr>
          <w:trHeight w:val="2551"/>
        </w:trPr>
        <w:tc>
          <w:tcPr>
            <w:tcW w:w="5949" w:type="dxa"/>
            <w:vMerge w:val="restart"/>
            <w:shd w:val="clear" w:color="auto" w:fill="FFFFFF"/>
          </w:tcPr>
          <w:p w14:paraId="0000043E" w14:textId="77777777" w:rsidR="00DD1A02" w:rsidRPr="006A3F4B" w:rsidRDefault="00DD1A02">
            <w:pPr>
              <w:spacing w:line="276" w:lineRule="auto"/>
            </w:pPr>
          </w:p>
          <w:p w14:paraId="0000043F" w14:textId="77777777" w:rsidR="00DD1A02" w:rsidRPr="006A3F4B" w:rsidRDefault="00DD1A02">
            <w:pPr>
              <w:spacing w:line="276" w:lineRule="auto"/>
            </w:pPr>
          </w:p>
          <w:p w14:paraId="00000440" w14:textId="77777777" w:rsidR="00DD1A02" w:rsidRPr="006A3F4B" w:rsidRDefault="00F341B0">
            <w:pPr>
              <w:spacing w:line="276" w:lineRule="auto"/>
              <w:rPr>
                <w:b/>
                <w:u w:val="single"/>
              </w:rPr>
            </w:pPr>
            <w:r w:rsidRPr="006A3F4B">
              <w:rPr>
                <w:b/>
                <w:u w:val="single"/>
              </w:rPr>
              <w:t>A.5.3. Uluslararasılaşma performansı</w:t>
            </w:r>
          </w:p>
          <w:p w14:paraId="00000441" w14:textId="77777777" w:rsidR="00DD1A02" w:rsidRPr="006A3F4B" w:rsidRDefault="00DD1A02">
            <w:pPr>
              <w:spacing w:line="276" w:lineRule="auto"/>
              <w:jc w:val="both"/>
            </w:pPr>
          </w:p>
          <w:p w14:paraId="00000442" w14:textId="77777777" w:rsidR="00DD1A02" w:rsidRPr="006A3F4B" w:rsidRDefault="00F341B0">
            <w:pPr>
              <w:spacing w:line="276" w:lineRule="auto"/>
              <w:jc w:val="both"/>
            </w:pPr>
            <w:r w:rsidRPr="006A3F4B">
              <w:t xml:space="preserve">Uluslararasılaşma performansı izlenmektedir. İzlenme mekanizma ve süreçleri yerleşiktir, sürdürülebilirdir, iyileştirme adımlarının kanıtları vardır. </w:t>
            </w:r>
          </w:p>
          <w:p w14:paraId="00000443" w14:textId="77777777" w:rsidR="00DD1A02" w:rsidRPr="006A3F4B" w:rsidRDefault="00DD1A02">
            <w:pPr>
              <w:spacing w:line="276" w:lineRule="auto"/>
            </w:pPr>
          </w:p>
          <w:p w14:paraId="00000444" w14:textId="77777777" w:rsidR="00DD1A02" w:rsidRPr="006A3F4B" w:rsidRDefault="00DD1A02">
            <w:pPr>
              <w:spacing w:line="276" w:lineRule="auto"/>
            </w:pPr>
          </w:p>
          <w:p w14:paraId="00000445" w14:textId="77777777" w:rsidR="00DD1A02" w:rsidRPr="006A3F4B" w:rsidRDefault="00DD1A02">
            <w:pPr>
              <w:spacing w:line="276" w:lineRule="auto"/>
            </w:pPr>
          </w:p>
          <w:p w14:paraId="00000446" w14:textId="77777777" w:rsidR="00DD1A02" w:rsidRPr="006A3F4B" w:rsidRDefault="00DD1A02">
            <w:pPr>
              <w:spacing w:line="276" w:lineRule="auto"/>
            </w:pPr>
          </w:p>
          <w:p w14:paraId="00000447" w14:textId="77777777" w:rsidR="00DD1A02" w:rsidRPr="006A3F4B" w:rsidRDefault="00DD1A02">
            <w:pPr>
              <w:spacing w:line="276" w:lineRule="auto"/>
            </w:pPr>
          </w:p>
          <w:p w14:paraId="00000448" w14:textId="77777777" w:rsidR="00DD1A02" w:rsidRPr="006A3F4B" w:rsidRDefault="00DD1A02">
            <w:pPr>
              <w:spacing w:line="276" w:lineRule="auto"/>
            </w:pPr>
          </w:p>
          <w:p w14:paraId="00000449" w14:textId="77777777" w:rsidR="00DD1A02" w:rsidRPr="006A3F4B" w:rsidRDefault="00DD1A02">
            <w:pPr>
              <w:spacing w:line="276" w:lineRule="auto"/>
            </w:pPr>
          </w:p>
          <w:p w14:paraId="0000044A" w14:textId="77777777" w:rsidR="00DD1A02" w:rsidRPr="006A3F4B" w:rsidRDefault="00DD1A02">
            <w:pPr>
              <w:spacing w:line="276" w:lineRule="auto"/>
            </w:pPr>
          </w:p>
          <w:p w14:paraId="0000044B" w14:textId="77777777" w:rsidR="00DD1A02" w:rsidRPr="006A3F4B" w:rsidRDefault="00DD1A02">
            <w:pPr>
              <w:spacing w:line="276" w:lineRule="auto"/>
            </w:pPr>
          </w:p>
          <w:p w14:paraId="0000044C" w14:textId="77777777" w:rsidR="00DD1A02" w:rsidRPr="006A3F4B" w:rsidRDefault="00DD1A02">
            <w:pPr>
              <w:spacing w:line="276" w:lineRule="auto"/>
            </w:pPr>
          </w:p>
          <w:p w14:paraId="0000044D" w14:textId="77777777" w:rsidR="00DD1A02" w:rsidRPr="006A3F4B" w:rsidRDefault="00DD1A02">
            <w:pPr>
              <w:spacing w:line="276" w:lineRule="auto"/>
            </w:pPr>
          </w:p>
          <w:p w14:paraId="0000044E" w14:textId="77777777" w:rsidR="00DD1A02" w:rsidRPr="006A3F4B" w:rsidRDefault="00DD1A02">
            <w:pPr>
              <w:spacing w:line="276" w:lineRule="auto"/>
            </w:pPr>
          </w:p>
          <w:p w14:paraId="0000044F" w14:textId="77777777" w:rsidR="00DD1A02" w:rsidRPr="006A3F4B" w:rsidRDefault="00DD1A02">
            <w:pPr>
              <w:spacing w:line="276" w:lineRule="auto"/>
            </w:pPr>
          </w:p>
          <w:p w14:paraId="00000450" w14:textId="77777777" w:rsidR="00DD1A02" w:rsidRPr="006A3F4B" w:rsidRDefault="00DD1A02">
            <w:pPr>
              <w:spacing w:line="276" w:lineRule="auto"/>
            </w:pPr>
          </w:p>
          <w:p w14:paraId="00000451" w14:textId="77777777" w:rsidR="00DD1A02" w:rsidRPr="006A3F4B" w:rsidRDefault="00DD1A02">
            <w:pPr>
              <w:spacing w:line="276" w:lineRule="auto"/>
            </w:pPr>
          </w:p>
        </w:tc>
        <w:tc>
          <w:tcPr>
            <w:tcW w:w="2124" w:type="dxa"/>
            <w:shd w:val="clear" w:color="auto" w:fill="FDDFE8"/>
          </w:tcPr>
          <w:p w14:paraId="00000452" w14:textId="77777777" w:rsidR="00DD1A02" w:rsidRPr="006A3F4B" w:rsidRDefault="00F341B0">
            <w:pPr>
              <w:spacing w:line="276" w:lineRule="auto"/>
            </w:pPr>
            <w:r w:rsidRPr="006A3F4B">
              <w:t>Kurumda uluslararasılaşma faaliyeti bulunmamaktadır.</w:t>
            </w:r>
          </w:p>
        </w:tc>
        <w:tc>
          <w:tcPr>
            <w:tcW w:w="1948" w:type="dxa"/>
            <w:shd w:val="clear" w:color="auto" w:fill="FECEDD"/>
          </w:tcPr>
          <w:p w14:paraId="00000453" w14:textId="323746B9" w:rsidR="00DD1A02" w:rsidRPr="006A3F4B" w:rsidRDefault="00DD1A02">
            <w:pPr>
              <w:spacing w:line="276" w:lineRule="auto"/>
            </w:pPr>
          </w:p>
        </w:tc>
        <w:tc>
          <w:tcPr>
            <w:tcW w:w="2005" w:type="dxa"/>
            <w:shd w:val="clear" w:color="auto" w:fill="E59BB2"/>
          </w:tcPr>
          <w:p w14:paraId="00000454" w14:textId="0DA0FD27" w:rsidR="00DD1A02" w:rsidRPr="006A3F4B" w:rsidRDefault="00DD1A02">
            <w:pPr>
              <w:spacing w:line="276" w:lineRule="auto"/>
            </w:pPr>
          </w:p>
        </w:tc>
        <w:tc>
          <w:tcPr>
            <w:tcW w:w="2039" w:type="dxa"/>
            <w:shd w:val="clear" w:color="auto" w:fill="DE829E"/>
          </w:tcPr>
          <w:p w14:paraId="00000455" w14:textId="741C81C1" w:rsidR="00DD1A02" w:rsidRPr="006A3F4B" w:rsidRDefault="00DD1A02">
            <w:pPr>
              <w:spacing w:line="276" w:lineRule="auto"/>
            </w:pPr>
          </w:p>
        </w:tc>
        <w:tc>
          <w:tcPr>
            <w:tcW w:w="1949" w:type="dxa"/>
            <w:shd w:val="clear" w:color="auto" w:fill="D87292"/>
          </w:tcPr>
          <w:p w14:paraId="00000456" w14:textId="2487565E" w:rsidR="00DD1A02" w:rsidRPr="006A3F4B" w:rsidRDefault="00DD1A02">
            <w:pPr>
              <w:spacing w:line="276" w:lineRule="auto"/>
            </w:pPr>
          </w:p>
        </w:tc>
      </w:tr>
      <w:tr w:rsidR="00DD1A02" w:rsidRPr="006A3F4B" w14:paraId="0E102960" w14:textId="77777777" w:rsidTr="007745A3">
        <w:trPr>
          <w:trHeight w:val="3544"/>
        </w:trPr>
        <w:tc>
          <w:tcPr>
            <w:tcW w:w="5949" w:type="dxa"/>
            <w:vMerge/>
            <w:shd w:val="clear" w:color="auto" w:fill="FFFFFF"/>
          </w:tcPr>
          <w:p w14:paraId="00000457"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458" w14:textId="77777777" w:rsidR="00DD1A02" w:rsidRPr="006A3F4B" w:rsidRDefault="00DD1A02">
            <w:pPr>
              <w:spacing w:line="276" w:lineRule="auto"/>
              <w:ind w:left="118" w:right="63"/>
              <w:jc w:val="both"/>
            </w:pPr>
          </w:p>
          <w:p w14:paraId="0000045A" w14:textId="4C13BDE4" w:rsidR="00DD1A02" w:rsidRPr="006A3F4B" w:rsidRDefault="00F341B0" w:rsidP="00E42C25">
            <w:pPr>
              <w:spacing w:line="276" w:lineRule="auto"/>
              <w:ind w:left="118" w:right="63"/>
              <w:jc w:val="both"/>
              <w:rPr>
                <w:b/>
                <w:i/>
              </w:rPr>
            </w:pPr>
            <w:r w:rsidRPr="006A3F4B">
              <w:rPr>
                <w:b/>
                <w:i/>
              </w:rPr>
              <w:t>Örnek Kanıtlar</w:t>
            </w:r>
          </w:p>
          <w:p w14:paraId="55E2C54D" w14:textId="47FF6C93" w:rsidR="004355FD" w:rsidRPr="006A3F4B" w:rsidRDefault="00F341B0" w:rsidP="00E42C25">
            <w:pPr>
              <w:widowControl/>
              <w:numPr>
                <w:ilvl w:val="0"/>
                <w:numId w:val="1"/>
              </w:numPr>
              <w:spacing w:line="276" w:lineRule="auto"/>
              <w:jc w:val="both"/>
              <w:rPr>
                <w:i/>
              </w:rPr>
            </w:pPr>
            <w:r w:rsidRPr="006A3F4B">
              <w:rPr>
                <w:i/>
              </w:rPr>
              <w:t>Stratejik plan ve uluslararasılaşma</w:t>
            </w:r>
            <w:r w:rsidR="00E42C25" w:rsidRPr="006A3F4B">
              <w:rPr>
                <w:i/>
              </w:rPr>
              <w:t xml:space="preserve"> politikasına</w:t>
            </w:r>
            <w:r w:rsidRPr="006A3F4B">
              <w:rPr>
                <w:i/>
              </w:rPr>
              <w:t xml:space="preserve"> ilişkin </w:t>
            </w:r>
            <w:r w:rsidR="00AE2141" w:rsidRPr="006A3F4B">
              <w:rPr>
                <w:i/>
              </w:rPr>
              <w:t>performans göstergeleri</w:t>
            </w:r>
          </w:p>
          <w:p w14:paraId="0000045D" w14:textId="77B7F183" w:rsidR="00DD1A02" w:rsidRPr="006A3F4B" w:rsidRDefault="00F341B0" w:rsidP="00E42C25">
            <w:pPr>
              <w:widowControl/>
              <w:numPr>
                <w:ilvl w:val="0"/>
                <w:numId w:val="1"/>
              </w:numPr>
              <w:spacing w:line="276" w:lineRule="auto"/>
              <w:jc w:val="both"/>
              <w:rPr>
                <w:i/>
              </w:rPr>
            </w:pPr>
            <w:r w:rsidRPr="006A3F4B">
              <w:rPr>
                <w:i/>
              </w:rPr>
              <w:t>Uluslararasılaşma faaliyetleri</w:t>
            </w:r>
            <w:r w:rsidR="00E42C25" w:rsidRPr="006A3F4B">
              <w:rPr>
                <w:i/>
              </w:rPr>
              <w:t xml:space="preserve"> (Uluslararası kapsamda düzenlediği toplantılar, katılım sağladığı programlar, protokoller kapsamında faaliyetler vb.)</w:t>
            </w:r>
          </w:p>
          <w:p w14:paraId="0000045F" w14:textId="73A7DB84" w:rsidR="00DD1A02" w:rsidRPr="006A3F4B" w:rsidRDefault="00F341B0">
            <w:pPr>
              <w:widowControl/>
              <w:numPr>
                <w:ilvl w:val="0"/>
                <w:numId w:val="1"/>
              </w:numPr>
              <w:spacing w:line="276" w:lineRule="auto"/>
              <w:jc w:val="both"/>
              <w:rPr>
                <w:i/>
              </w:rPr>
            </w:pPr>
            <w:r w:rsidRPr="006A3F4B">
              <w:rPr>
                <w:i/>
              </w:rPr>
              <w:t>Uluslararasılaşma hedeflerine ulaşılıp ulaşılmadığını izlemek üzere oluşturulan mekanizmalar</w:t>
            </w:r>
          </w:p>
          <w:p w14:paraId="00000460" w14:textId="77777777" w:rsidR="00DD1A02" w:rsidRPr="006A3F4B" w:rsidRDefault="00F341B0">
            <w:pPr>
              <w:widowControl/>
              <w:numPr>
                <w:ilvl w:val="0"/>
                <w:numId w:val="1"/>
              </w:numPr>
              <w:spacing w:line="276" w:lineRule="auto"/>
              <w:jc w:val="both"/>
              <w:rPr>
                <w:i/>
              </w:rPr>
            </w:pPr>
            <w:r w:rsidRPr="006A3F4B">
              <w:rPr>
                <w:i/>
              </w:rPr>
              <w:t>Uluslararasılaşma süreçlerine ilişkin yıllık öz değerlendirme raporları ve iyileştirme çalışmaları</w:t>
            </w:r>
          </w:p>
          <w:p w14:paraId="00000461" w14:textId="6A9D90E9" w:rsidR="00DD1A02" w:rsidRPr="006A3F4B" w:rsidRDefault="00F341B0">
            <w:pPr>
              <w:widowControl/>
              <w:numPr>
                <w:ilvl w:val="0"/>
                <w:numId w:val="1"/>
              </w:numPr>
              <w:spacing w:line="276" w:lineRule="auto"/>
              <w:jc w:val="both"/>
              <w:rPr>
                <w:b/>
                <w:i/>
              </w:rPr>
            </w:pPr>
            <w:r w:rsidRPr="006A3F4B">
              <w:rPr>
                <w:i/>
              </w:rPr>
              <w:t>Standart uygulamalar ve mevzuatın yanı sıra kurumun ihtiyaçları doğrultusunda geliştirdiği özgün yaklaşım ve uygulamalarına ilişkin kanıtlar</w:t>
            </w:r>
          </w:p>
        </w:tc>
      </w:tr>
    </w:tbl>
    <w:p w14:paraId="00000466" w14:textId="06BE94BD" w:rsidR="00DD1A02" w:rsidRDefault="00DD1A02"/>
    <w:p w14:paraId="585CC20B" w14:textId="798D005A" w:rsidR="0072514C" w:rsidRDefault="0072514C"/>
    <w:p w14:paraId="31536D2A" w14:textId="688FB075" w:rsidR="0072514C" w:rsidRDefault="0072514C"/>
    <w:p w14:paraId="6B716E4A" w14:textId="4C2006AB" w:rsidR="0072514C" w:rsidRDefault="0072514C"/>
    <w:p w14:paraId="03ACB407" w14:textId="5685240D" w:rsidR="0072514C" w:rsidRDefault="0072514C"/>
    <w:p w14:paraId="4CC4DAF1" w14:textId="77777777" w:rsidR="0072514C" w:rsidRDefault="0072514C"/>
    <w:p w14:paraId="2FD97543" w14:textId="447452E5" w:rsidR="0072514C" w:rsidRDefault="0072514C"/>
    <w:p w14:paraId="3D9D06F0" w14:textId="77777777" w:rsidR="0072514C" w:rsidRPr="006A3F4B" w:rsidRDefault="0072514C"/>
    <w:tbl>
      <w:tblPr>
        <w:tblStyle w:val="af4"/>
        <w:tblpPr w:leftFromText="141" w:rightFromText="141" w:vertAnchor="page" w:horzAnchor="margin" w:tblpXSpec="center" w:tblpY="745"/>
        <w:tblW w:w="15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1843"/>
        <w:gridCol w:w="1842"/>
        <w:gridCol w:w="2268"/>
        <w:gridCol w:w="1985"/>
        <w:gridCol w:w="1902"/>
      </w:tblGrid>
      <w:tr w:rsidR="00DD1A02" w:rsidRPr="006A3F4B" w14:paraId="1D1003BF" w14:textId="77777777">
        <w:trPr>
          <w:cantSplit/>
          <w:trHeight w:val="397"/>
        </w:trPr>
        <w:tc>
          <w:tcPr>
            <w:tcW w:w="15222" w:type="dxa"/>
            <w:gridSpan w:val="6"/>
            <w:shd w:val="clear" w:color="auto" w:fill="BADEF4"/>
          </w:tcPr>
          <w:p w14:paraId="00000468" w14:textId="30C33AC9" w:rsidR="00DD1A02" w:rsidRPr="006A3F4B" w:rsidRDefault="00B42C40" w:rsidP="00B42C40">
            <w:pPr>
              <w:pStyle w:val="Balk2"/>
              <w:jc w:val="right"/>
              <w:outlineLvl w:val="1"/>
            </w:pPr>
            <w:bookmarkStart w:id="25" w:name="_Toc154652320"/>
            <w:r w:rsidRPr="006A3F4B">
              <w:t xml:space="preserve">B. </w:t>
            </w:r>
            <w:r w:rsidR="00F341B0" w:rsidRPr="006A3F4B">
              <w:t>EĞİTİM ve ÖĞRETİM</w:t>
            </w:r>
            <w:bookmarkEnd w:id="25"/>
          </w:p>
        </w:tc>
      </w:tr>
      <w:tr w:rsidR="00DD1A02" w:rsidRPr="006A3F4B" w14:paraId="0A6C6EE3" w14:textId="77777777">
        <w:trPr>
          <w:cantSplit/>
          <w:trHeight w:val="9"/>
        </w:trPr>
        <w:tc>
          <w:tcPr>
            <w:tcW w:w="15222" w:type="dxa"/>
            <w:gridSpan w:val="6"/>
            <w:shd w:val="clear" w:color="auto" w:fill="BADEF4"/>
          </w:tcPr>
          <w:p w14:paraId="0000046E"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6F" w14:textId="77777777" w:rsidR="00DD1A02" w:rsidRPr="006A3F4B" w:rsidRDefault="00F341B0">
            <w:pPr>
              <w:spacing w:line="276" w:lineRule="auto"/>
              <w:jc w:val="both"/>
              <w:rPr>
                <w:sz w:val="22"/>
                <w:szCs w:val="22"/>
              </w:rPr>
            </w:pPr>
            <w:r w:rsidRPr="006A3F4B">
              <w:rPr>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DD1A02" w:rsidRPr="006A3F4B" w14:paraId="7CE6AC4A" w14:textId="77777777" w:rsidTr="007745A3">
        <w:trPr>
          <w:cantSplit/>
          <w:trHeight w:val="44"/>
        </w:trPr>
        <w:tc>
          <w:tcPr>
            <w:tcW w:w="5382" w:type="dxa"/>
            <w:shd w:val="clear" w:color="auto" w:fill="BADEF4"/>
          </w:tcPr>
          <w:p w14:paraId="00000475" w14:textId="77777777" w:rsidR="00DD1A02" w:rsidRPr="006A3F4B" w:rsidRDefault="00DD1A02">
            <w:pPr>
              <w:spacing w:line="276" w:lineRule="auto"/>
              <w:rPr>
                <w:sz w:val="22"/>
                <w:szCs w:val="22"/>
              </w:rPr>
            </w:pPr>
          </w:p>
        </w:tc>
        <w:tc>
          <w:tcPr>
            <w:tcW w:w="1843" w:type="dxa"/>
            <w:shd w:val="clear" w:color="auto" w:fill="BADEF4"/>
          </w:tcPr>
          <w:p w14:paraId="00000476" w14:textId="77777777" w:rsidR="00DD1A02" w:rsidRPr="006A3F4B" w:rsidRDefault="00F341B0">
            <w:pPr>
              <w:spacing w:line="276" w:lineRule="auto"/>
              <w:jc w:val="center"/>
              <w:rPr>
                <w:b/>
                <w:bCs/>
                <w:sz w:val="22"/>
                <w:szCs w:val="22"/>
              </w:rPr>
            </w:pPr>
            <w:r w:rsidRPr="006A3F4B">
              <w:rPr>
                <w:b/>
                <w:bCs/>
                <w:sz w:val="22"/>
                <w:szCs w:val="22"/>
              </w:rPr>
              <w:t>1</w:t>
            </w:r>
          </w:p>
        </w:tc>
        <w:tc>
          <w:tcPr>
            <w:tcW w:w="1842" w:type="dxa"/>
            <w:shd w:val="clear" w:color="auto" w:fill="BADEF4"/>
          </w:tcPr>
          <w:p w14:paraId="00000477" w14:textId="77777777" w:rsidR="00DD1A02" w:rsidRPr="006A3F4B" w:rsidRDefault="00F341B0">
            <w:pPr>
              <w:spacing w:line="276" w:lineRule="auto"/>
              <w:jc w:val="center"/>
              <w:rPr>
                <w:b/>
                <w:bCs/>
                <w:sz w:val="22"/>
                <w:szCs w:val="22"/>
              </w:rPr>
            </w:pPr>
            <w:r w:rsidRPr="006A3F4B">
              <w:rPr>
                <w:b/>
                <w:bCs/>
                <w:sz w:val="22"/>
                <w:szCs w:val="22"/>
              </w:rPr>
              <w:t>2</w:t>
            </w:r>
          </w:p>
        </w:tc>
        <w:tc>
          <w:tcPr>
            <w:tcW w:w="2268" w:type="dxa"/>
            <w:shd w:val="clear" w:color="auto" w:fill="BADEF4"/>
          </w:tcPr>
          <w:p w14:paraId="00000478" w14:textId="77777777" w:rsidR="00DD1A02" w:rsidRPr="006A3F4B" w:rsidRDefault="00F341B0">
            <w:pPr>
              <w:spacing w:line="276" w:lineRule="auto"/>
              <w:jc w:val="center"/>
              <w:rPr>
                <w:b/>
                <w:bCs/>
                <w:sz w:val="22"/>
                <w:szCs w:val="22"/>
              </w:rPr>
            </w:pPr>
            <w:r w:rsidRPr="006A3F4B">
              <w:rPr>
                <w:b/>
                <w:bCs/>
                <w:sz w:val="22"/>
                <w:szCs w:val="22"/>
              </w:rPr>
              <w:t>3</w:t>
            </w:r>
          </w:p>
        </w:tc>
        <w:tc>
          <w:tcPr>
            <w:tcW w:w="1985" w:type="dxa"/>
            <w:shd w:val="clear" w:color="auto" w:fill="BADEF4"/>
          </w:tcPr>
          <w:p w14:paraId="00000479" w14:textId="77777777" w:rsidR="00DD1A02" w:rsidRPr="006A3F4B" w:rsidRDefault="00F341B0">
            <w:pPr>
              <w:spacing w:line="276" w:lineRule="auto"/>
              <w:jc w:val="center"/>
              <w:rPr>
                <w:b/>
                <w:bCs/>
                <w:sz w:val="22"/>
                <w:szCs w:val="22"/>
              </w:rPr>
            </w:pPr>
            <w:r w:rsidRPr="006A3F4B">
              <w:rPr>
                <w:b/>
                <w:bCs/>
                <w:sz w:val="22"/>
                <w:szCs w:val="22"/>
              </w:rPr>
              <w:t>4</w:t>
            </w:r>
          </w:p>
        </w:tc>
        <w:tc>
          <w:tcPr>
            <w:tcW w:w="1902" w:type="dxa"/>
            <w:shd w:val="clear" w:color="auto" w:fill="BADEF4"/>
          </w:tcPr>
          <w:p w14:paraId="0000047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6C8B12" w14:textId="77777777" w:rsidTr="007745A3">
        <w:trPr>
          <w:trHeight w:val="1843"/>
        </w:trPr>
        <w:tc>
          <w:tcPr>
            <w:tcW w:w="5382" w:type="dxa"/>
            <w:vMerge w:val="restart"/>
            <w:shd w:val="clear" w:color="auto" w:fill="FFFFFF"/>
          </w:tcPr>
          <w:p w14:paraId="0000047B" w14:textId="77777777" w:rsidR="00DD1A02" w:rsidRPr="006A3F4B" w:rsidRDefault="00DD1A02">
            <w:pPr>
              <w:spacing w:line="276" w:lineRule="auto"/>
              <w:rPr>
                <w:sz w:val="20"/>
                <w:szCs w:val="20"/>
                <w:u w:val="single"/>
              </w:rPr>
            </w:pPr>
          </w:p>
          <w:p w14:paraId="0000047C" w14:textId="77777777" w:rsidR="00DD1A02" w:rsidRPr="006A3F4B" w:rsidRDefault="00F341B0">
            <w:pPr>
              <w:spacing w:line="276" w:lineRule="auto"/>
              <w:jc w:val="both"/>
              <w:rPr>
                <w:b/>
                <w:bCs/>
                <w:sz w:val="20"/>
                <w:szCs w:val="20"/>
                <w:u w:val="single"/>
              </w:rPr>
            </w:pPr>
            <w:r w:rsidRPr="006A3F4B">
              <w:rPr>
                <w:b/>
                <w:bCs/>
                <w:sz w:val="20"/>
                <w:szCs w:val="20"/>
                <w:u w:val="single"/>
              </w:rPr>
              <w:t>B.1.1. Programların tasarımı ve onayı</w:t>
            </w:r>
          </w:p>
          <w:p w14:paraId="0000047D" w14:textId="77777777" w:rsidR="00DD1A02" w:rsidRPr="006A3F4B" w:rsidRDefault="00DD1A02">
            <w:pPr>
              <w:spacing w:line="276" w:lineRule="auto"/>
              <w:jc w:val="both"/>
              <w:rPr>
                <w:sz w:val="20"/>
                <w:szCs w:val="20"/>
              </w:rPr>
            </w:pPr>
          </w:p>
          <w:p w14:paraId="0000047E" w14:textId="5D06FF3C" w:rsidR="00DD1A02" w:rsidRPr="006A3F4B" w:rsidRDefault="00F341B0">
            <w:pPr>
              <w:spacing w:line="276" w:lineRule="auto"/>
              <w:jc w:val="both"/>
              <w:rPr>
                <w:sz w:val="20"/>
                <w:szCs w:val="20"/>
              </w:rPr>
            </w:pPr>
            <w:r w:rsidRPr="006A3F4B">
              <w:rPr>
                <w:sz w:val="20"/>
                <w:szCs w:val="20"/>
              </w:rPr>
              <w:t>Programların amaçları ve öğrenme çıktıları (kazanımları) oluşturulmuş,  TYÇ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43" w:type="dxa"/>
            <w:shd w:val="clear" w:color="auto" w:fill="E6F2FA"/>
          </w:tcPr>
          <w:p w14:paraId="0000047F" w14:textId="7B9469EB" w:rsidR="00DD1A02" w:rsidRPr="006A3F4B" w:rsidRDefault="00DD1A02">
            <w:pPr>
              <w:spacing w:line="276" w:lineRule="auto"/>
              <w:rPr>
                <w:sz w:val="20"/>
                <w:szCs w:val="20"/>
              </w:rPr>
            </w:pPr>
          </w:p>
        </w:tc>
        <w:tc>
          <w:tcPr>
            <w:tcW w:w="1842" w:type="dxa"/>
            <w:shd w:val="clear" w:color="auto" w:fill="D2E8F6"/>
          </w:tcPr>
          <w:p w14:paraId="00000480" w14:textId="01FDAAF7" w:rsidR="00DD1A02" w:rsidRPr="006A3F4B" w:rsidRDefault="00DD1A02">
            <w:pPr>
              <w:spacing w:line="276" w:lineRule="auto"/>
              <w:rPr>
                <w:sz w:val="20"/>
                <w:szCs w:val="20"/>
              </w:rPr>
            </w:pPr>
          </w:p>
        </w:tc>
        <w:tc>
          <w:tcPr>
            <w:tcW w:w="2268" w:type="dxa"/>
            <w:shd w:val="clear" w:color="auto" w:fill="B9DCF1"/>
          </w:tcPr>
          <w:p w14:paraId="00000481" w14:textId="6F5A9B1D" w:rsidR="00DD1A02" w:rsidRPr="006A3F4B" w:rsidRDefault="00DD1A02">
            <w:pPr>
              <w:spacing w:line="276" w:lineRule="auto"/>
              <w:rPr>
                <w:sz w:val="20"/>
                <w:szCs w:val="20"/>
              </w:rPr>
            </w:pPr>
          </w:p>
        </w:tc>
        <w:tc>
          <w:tcPr>
            <w:tcW w:w="1985" w:type="dxa"/>
            <w:shd w:val="clear" w:color="auto" w:fill="8CC7EC"/>
          </w:tcPr>
          <w:p w14:paraId="00000482" w14:textId="77777777" w:rsidR="00DD1A02" w:rsidRPr="006A3F4B" w:rsidRDefault="00F341B0">
            <w:pPr>
              <w:spacing w:line="276" w:lineRule="auto"/>
              <w:rPr>
                <w:sz w:val="20"/>
                <w:szCs w:val="20"/>
              </w:rPr>
            </w:pPr>
            <w:r w:rsidRPr="006A3F4B">
              <w:rPr>
                <w:sz w:val="20"/>
                <w:szCs w:val="20"/>
              </w:rPr>
              <w:t xml:space="preserve">Programların tasarım ve onay süreçleri sistematik olarak izlenmekte ve ilgili paydaşlarla birlikte değerlendirilerek iyileştirilmektedir. </w:t>
            </w:r>
          </w:p>
          <w:p w14:paraId="00000483" w14:textId="77777777" w:rsidR="00DD1A02" w:rsidRPr="006A3F4B" w:rsidRDefault="00DD1A02">
            <w:pPr>
              <w:spacing w:line="276" w:lineRule="auto"/>
              <w:rPr>
                <w:sz w:val="20"/>
                <w:szCs w:val="20"/>
              </w:rPr>
            </w:pPr>
          </w:p>
        </w:tc>
        <w:tc>
          <w:tcPr>
            <w:tcW w:w="1902" w:type="dxa"/>
            <w:shd w:val="clear" w:color="auto" w:fill="5DB1E5"/>
          </w:tcPr>
          <w:p w14:paraId="00000484" w14:textId="07B05250" w:rsidR="00DD1A02" w:rsidRPr="006A3F4B" w:rsidRDefault="00DD1A02">
            <w:pPr>
              <w:spacing w:line="276" w:lineRule="auto"/>
              <w:rPr>
                <w:sz w:val="20"/>
                <w:szCs w:val="20"/>
              </w:rPr>
            </w:pPr>
          </w:p>
        </w:tc>
      </w:tr>
      <w:tr w:rsidR="00DD1A02" w:rsidRPr="006A3F4B" w14:paraId="0BB8144B" w14:textId="77777777" w:rsidTr="007745A3">
        <w:trPr>
          <w:trHeight w:val="3806"/>
        </w:trPr>
        <w:tc>
          <w:tcPr>
            <w:tcW w:w="5382" w:type="dxa"/>
            <w:vMerge/>
            <w:shd w:val="clear" w:color="auto" w:fill="FFFFFF"/>
          </w:tcPr>
          <w:p w14:paraId="00000485" w14:textId="77777777" w:rsidR="00DD1A02" w:rsidRPr="006A3F4B" w:rsidRDefault="00DD1A02">
            <w:pPr>
              <w:pBdr>
                <w:top w:val="nil"/>
                <w:left w:val="nil"/>
                <w:bottom w:val="nil"/>
                <w:right w:val="nil"/>
                <w:between w:val="nil"/>
              </w:pBdr>
              <w:spacing w:line="276" w:lineRule="auto"/>
              <w:rPr>
                <w:sz w:val="20"/>
                <w:szCs w:val="20"/>
              </w:rPr>
            </w:pPr>
          </w:p>
        </w:tc>
        <w:tc>
          <w:tcPr>
            <w:tcW w:w="9840" w:type="dxa"/>
            <w:gridSpan w:val="5"/>
            <w:shd w:val="clear" w:color="auto" w:fill="BADEF4"/>
          </w:tcPr>
          <w:p w14:paraId="00000486" w14:textId="77777777" w:rsidR="00DD1A02" w:rsidRPr="006A3F4B" w:rsidRDefault="00DD1A02">
            <w:pPr>
              <w:spacing w:line="276" w:lineRule="auto"/>
              <w:ind w:left="118" w:right="63"/>
              <w:jc w:val="both"/>
              <w:rPr>
                <w:i/>
                <w:sz w:val="20"/>
                <w:szCs w:val="20"/>
              </w:rPr>
            </w:pPr>
          </w:p>
          <w:p w14:paraId="2C05544A" w14:textId="77777777" w:rsidR="0072514C" w:rsidRDefault="0072514C" w:rsidP="0072514C">
            <w:pPr>
              <w:pStyle w:val="TableParagraph"/>
              <w:ind w:left="223"/>
              <w:rPr>
                <w:b/>
                <w:i/>
                <w:sz w:val="20"/>
              </w:rPr>
            </w:pPr>
            <w:r>
              <w:rPr>
                <w:b/>
                <w:i/>
                <w:sz w:val="20"/>
              </w:rPr>
              <w:t>Örnek</w:t>
            </w:r>
            <w:r>
              <w:rPr>
                <w:b/>
                <w:i/>
                <w:spacing w:val="-4"/>
                <w:sz w:val="20"/>
              </w:rPr>
              <w:t xml:space="preserve"> </w:t>
            </w:r>
            <w:r>
              <w:rPr>
                <w:b/>
                <w:i/>
                <w:sz w:val="20"/>
              </w:rPr>
              <w:t>Kanıtlar</w:t>
            </w:r>
          </w:p>
          <w:p w14:paraId="637F594C" w14:textId="48760E83"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  </w:t>
            </w:r>
            <w:hyperlink r:id="rId52" w:history="1">
              <w:r w:rsidRPr="00C57663">
                <w:rPr>
                  <w:rStyle w:val="Kpr"/>
                  <w:rFonts w:ascii="Times New Roman" w:hAnsi="Times New Roman" w:cs="Times New Roman"/>
                </w:rPr>
                <w:t>Siirt Üniversitesi Ön Lisans Ve Lisans Eğitim-Öğretim Ve Sınav Yönetmeliği  https://www.siirt.edu.tr/detay/yonetmelik/707869.html</w:t>
              </w:r>
            </w:hyperlink>
          </w:p>
          <w:p w14:paraId="27919E37" w14:textId="77777777" w:rsidR="0072514C" w:rsidRPr="00C57663" w:rsidRDefault="0072514C" w:rsidP="0072514C">
            <w:pPr>
              <w:pStyle w:val="ListeParagraf"/>
              <w:spacing w:line="276" w:lineRule="auto"/>
              <w:rPr>
                <w:rFonts w:ascii="Times New Roman" w:hAnsi="Times New Roman" w:cs="Times New Roman"/>
              </w:rPr>
            </w:pPr>
          </w:p>
          <w:p w14:paraId="186F6326"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53" w:history="1">
              <w:r w:rsidRPr="00C57663">
                <w:rPr>
                  <w:rStyle w:val="Kpr"/>
                  <w:rFonts w:ascii="Times New Roman" w:hAnsi="Times New Roman" w:cs="Times New Roman"/>
                </w:rPr>
                <w:t>http://tyyc.yok.gov.tr/?pid=20)</w:t>
              </w:r>
            </w:hyperlink>
          </w:p>
          <w:p w14:paraId="043B6101" w14:textId="77777777" w:rsidR="0072514C" w:rsidRPr="00C57663" w:rsidRDefault="0072514C" w:rsidP="0072514C">
            <w:pPr>
              <w:pStyle w:val="ListeParagraf"/>
              <w:rPr>
                <w:rFonts w:ascii="Times New Roman" w:hAnsi="Times New Roman" w:cs="Times New Roman"/>
              </w:rPr>
            </w:pPr>
          </w:p>
          <w:p w14:paraId="75051FAD"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4" w:history="1">
              <w:r w:rsidRPr="00C57663">
                <w:rPr>
                  <w:rStyle w:val="Kpr"/>
                  <w:rFonts w:ascii="Times New Roman" w:hAnsi="Times New Roman" w:cs="Times New Roman"/>
                </w:rPr>
                <w:t>https://obs.siirt.edu.tr/oibs/bologna/start.aspx?gkm=029838840333303660032202367203732234388389203778434480</w:t>
              </w:r>
            </w:hyperlink>
          </w:p>
          <w:p w14:paraId="609D3884" w14:textId="77777777" w:rsidR="0072514C" w:rsidRPr="00C57663" w:rsidRDefault="0072514C" w:rsidP="0072514C">
            <w:pPr>
              <w:pStyle w:val="ListeParagraf"/>
              <w:rPr>
                <w:rFonts w:ascii="Times New Roman" w:hAnsi="Times New Roman" w:cs="Times New Roman"/>
              </w:rPr>
            </w:pPr>
          </w:p>
          <w:p w14:paraId="0A8E05C9"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5" w:history="1">
              <w:r w:rsidRPr="00C57663">
                <w:rPr>
                  <w:rStyle w:val="Kpr"/>
                  <w:rFonts w:ascii="Times New Roman" w:hAnsi="Times New Roman" w:cs="Times New Roman"/>
                </w:rPr>
                <w:t>https://www.yok.gov.tr/Documents/Ogrenci/2019_ek_madde_1_guz_ve_bahar_uygulama_ilkeleri.pdf</w:t>
              </w:r>
            </w:hyperlink>
          </w:p>
          <w:p w14:paraId="0000048F" w14:textId="5A7A9725" w:rsidR="00DD1A02" w:rsidRPr="006A3F4B" w:rsidRDefault="00DD1A02" w:rsidP="0072514C">
            <w:pPr>
              <w:widowControl/>
              <w:numPr>
                <w:ilvl w:val="0"/>
                <w:numId w:val="1"/>
              </w:numPr>
              <w:spacing w:line="276" w:lineRule="auto"/>
              <w:jc w:val="both"/>
              <w:rPr>
                <w:i/>
                <w:sz w:val="20"/>
                <w:szCs w:val="20"/>
              </w:rPr>
            </w:pPr>
          </w:p>
        </w:tc>
      </w:tr>
    </w:tbl>
    <w:p w14:paraId="00000494" w14:textId="77777777" w:rsidR="00DD1A02" w:rsidRPr="006A3F4B" w:rsidRDefault="00DD1A02"/>
    <w:tbl>
      <w:tblPr>
        <w:tblStyle w:val="af5"/>
        <w:tblpPr w:leftFromText="141" w:rightFromText="141" w:vertAnchor="page" w:horzAnchor="margin" w:tblpXSpec="center" w:tblpY="647"/>
        <w:tblW w:w="161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1859"/>
        <w:gridCol w:w="2356"/>
        <w:gridCol w:w="2005"/>
        <w:gridCol w:w="1995"/>
        <w:gridCol w:w="1960"/>
      </w:tblGrid>
      <w:tr w:rsidR="00DD1A02" w:rsidRPr="006A3F4B" w14:paraId="2FEF3FD0" w14:textId="77777777">
        <w:trPr>
          <w:trHeight w:val="215"/>
        </w:trPr>
        <w:tc>
          <w:tcPr>
            <w:tcW w:w="16164" w:type="dxa"/>
            <w:gridSpan w:val="6"/>
            <w:shd w:val="clear" w:color="auto" w:fill="A5D2ED"/>
          </w:tcPr>
          <w:p w14:paraId="00000495" w14:textId="4DC4F25D" w:rsidR="00DD1A02" w:rsidRPr="006A3F4B" w:rsidRDefault="006E6E90" w:rsidP="00B42C40">
            <w:pPr>
              <w:pStyle w:val="b1"/>
              <w:framePr w:hSpace="0" w:wrap="auto" w:vAnchor="margin" w:hAnchor="text" w:xAlign="left" w:yAlign="inline"/>
              <w:rPr>
                <w:color w:val="FFFFFF"/>
                <w:sz w:val="22"/>
                <w:szCs w:val="22"/>
              </w:rPr>
            </w:pPr>
            <w:r w:rsidRPr="006A3F4B">
              <w:t xml:space="preserve">B. </w:t>
            </w:r>
            <w:r w:rsidR="00F341B0" w:rsidRPr="006A3F4B">
              <w:t>EĞİTİM ve ÖĞRETİM</w:t>
            </w:r>
          </w:p>
        </w:tc>
      </w:tr>
      <w:tr w:rsidR="00DD1A02" w:rsidRPr="006A3F4B" w14:paraId="086FDBBE" w14:textId="77777777">
        <w:trPr>
          <w:trHeight w:val="343"/>
        </w:trPr>
        <w:tc>
          <w:tcPr>
            <w:tcW w:w="16164" w:type="dxa"/>
            <w:gridSpan w:val="6"/>
            <w:shd w:val="clear" w:color="auto" w:fill="A5D2ED"/>
            <w:vAlign w:val="bottom"/>
          </w:tcPr>
          <w:p w14:paraId="0000049B"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9C" w14:textId="77777777" w:rsidR="00DD1A02" w:rsidRPr="006A3F4B" w:rsidRDefault="00DD1A02">
            <w:pPr>
              <w:spacing w:line="276" w:lineRule="auto"/>
              <w:jc w:val="center"/>
              <w:rPr>
                <w:sz w:val="22"/>
                <w:szCs w:val="22"/>
              </w:rPr>
            </w:pPr>
          </w:p>
        </w:tc>
      </w:tr>
      <w:tr w:rsidR="00DD1A02" w:rsidRPr="006A3F4B" w14:paraId="464DBEF2" w14:textId="77777777">
        <w:trPr>
          <w:trHeight w:val="343"/>
        </w:trPr>
        <w:tc>
          <w:tcPr>
            <w:tcW w:w="5989" w:type="dxa"/>
            <w:shd w:val="clear" w:color="auto" w:fill="A5D2ED"/>
            <w:vAlign w:val="bottom"/>
          </w:tcPr>
          <w:p w14:paraId="000004A2" w14:textId="77777777" w:rsidR="00DD1A02" w:rsidRPr="006A3F4B" w:rsidRDefault="00DD1A02">
            <w:pPr>
              <w:spacing w:line="276" w:lineRule="auto"/>
              <w:rPr>
                <w:b/>
                <w:sz w:val="22"/>
                <w:szCs w:val="22"/>
              </w:rPr>
            </w:pPr>
          </w:p>
        </w:tc>
        <w:tc>
          <w:tcPr>
            <w:tcW w:w="1859" w:type="dxa"/>
            <w:shd w:val="clear" w:color="auto" w:fill="A5D2ED"/>
            <w:vAlign w:val="bottom"/>
          </w:tcPr>
          <w:p w14:paraId="000004A3" w14:textId="77777777" w:rsidR="00DD1A02" w:rsidRPr="006A3F4B" w:rsidRDefault="00F341B0">
            <w:pPr>
              <w:spacing w:line="276" w:lineRule="auto"/>
              <w:jc w:val="center"/>
              <w:rPr>
                <w:b/>
                <w:bCs/>
                <w:sz w:val="22"/>
                <w:szCs w:val="22"/>
              </w:rPr>
            </w:pPr>
            <w:r w:rsidRPr="006A3F4B">
              <w:rPr>
                <w:b/>
                <w:bCs/>
                <w:sz w:val="22"/>
                <w:szCs w:val="22"/>
              </w:rPr>
              <w:t>1</w:t>
            </w:r>
          </w:p>
        </w:tc>
        <w:tc>
          <w:tcPr>
            <w:tcW w:w="2356" w:type="dxa"/>
            <w:shd w:val="clear" w:color="auto" w:fill="A5D2ED"/>
            <w:vAlign w:val="bottom"/>
          </w:tcPr>
          <w:p w14:paraId="000004A4" w14:textId="77777777" w:rsidR="00DD1A02" w:rsidRPr="006A3F4B" w:rsidRDefault="00F341B0">
            <w:pPr>
              <w:spacing w:line="276" w:lineRule="auto"/>
              <w:jc w:val="center"/>
              <w:rPr>
                <w:b/>
                <w:bCs/>
                <w:sz w:val="22"/>
                <w:szCs w:val="22"/>
              </w:rPr>
            </w:pPr>
            <w:r w:rsidRPr="006A3F4B">
              <w:rPr>
                <w:b/>
                <w:bCs/>
                <w:sz w:val="22"/>
                <w:szCs w:val="22"/>
              </w:rPr>
              <w:t>2</w:t>
            </w:r>
          </w:p>
        </w:tc>
        <w:tc>
          <w:tcPr>
            <w:tcW w:w="2005" w:type="dxa"/>
            <w:shd w:val="clear" w:color="auto" w:fill="A5D2ED"/>
            <w:vAlign w:val="bottom"/>
          </w:tcPr>
          <w:p w14:paraId="000004A5" w14:textId="77777777" w:rsidR="00DD1A02" w:rsidRPr="006A3F4B" w:rsidRDefault="00F341B0">
            <w:pPr>
              <w:spacing w:line="276" w:lineRule="auto"/>
              <w:jc w:val="center"/>
              <w:rPr>
                <w:b/>
                <w:bCs/>
                <w:sz w:val="22"/>
                <w:szCs w:val="22"/>
              </w:rPr>
            </w:pPr>
            <w:r w:rsidRPr="006A3F4B">
              <w:rPr>
                <w:b/>
                <w:bCs/>
                <w:sz w:val="22"/>
                <w:szCs w:val="22"/>
              </w:rPr>
              <w:t>3</w:t>
            </w:r>
          </w:p>
        </w:tc>
        <w:tc>
          <w:tcPr>
            <w:tcW w:w="1995" w:type="dxa"/>
            <w:shd w:val="clear" w:color="auto" w:fill="A5D2ED"/>
            <w:vAlign w:val="bottom"/>
          </w:tcPr>
          <w:p w14:paraId="000004A6" w14:textId="77777777" w:rsidR="00DD1A02" w:rsidRPr="006A3F4B" w:rsidRDefault="00F341B0">
            <w:pPr>
              <w:spacing w:line="276" w:lineRule="auto"/>
              <w:jc w:val="center"/>
              <w:rPr>
                <w:b/>
                <w:bCs/>
                <w:sz w:val="22"/>
                <w:szCs w:val="22"/>
              </w:rPr>
            </w:pPr>
            <w:r w:rsidRPr="006A3F4B">
              <w:rPr>
                <w:b/>
                <w:bCs/>
                <w:sz w:val="22"/>
                <w:szCs w:val="22"/>
              </w:rPr>
              <w:t>4</w:t>
            </w:r>
          </w:p>
        </w:tc>
        <w:tc>
          <w:tcPr>
            <w:tcW w:w="1960" w:type="dxa"/>
            <w:shd w:val="clear" w:color="auto" w:fill="A5D2ED"/>
            <w:vAlign w:val="bottom"/>
          </w:tcPr>
          <w:p w14:paraId="000004A7"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FA32939" w14:textId="77777777">
        <w:trPr>
          <w:trHeight w:val="972"/>
        </w:trPr>
        <w:tc>
          <w:tcPr>
            <w:tcW w:w="5989" w:type="dxa"/>
            <w:vMerge w:val="restart"/>
            <w:shd w:val="clear" w:color="auto" w:fill="FFFFFF"/>
          </w:tcPr>
          <w:p w14:paraId="000004A8" w14:textId="77777777" w:rsidR="00DD1A02" w:rsidRPr="006A3F4B" w:rsidRDefault="00DD1A02">
            <w:pPr>
              <w:spacing w:line="276" w:lineRule="auto"/>
              <w:rPr>
                <w:b/>
                <w:bCs/>
                <w:sz w:val="22"/>
                <w:szCs w:val="22"/>
              </w:rPr>
            </w:pPr>
          </w:p>
          <w:p w14:paraId="000004A9"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B.1.2. Programın ders dağılım dengesi </w:t>
            </w:r>
          </w:p>
          <w:p w14:paraId="000004AA" w14:textId="77777777" w:rsidR="00DD1A02" w:rsidRPr="006A3F4B" w:rsidRDefault="00DD1A02">
            <w:pPr>
              <w:spacing w:line="276" w:lineRule="auto"/>
              <w:jc w:val="both"/>
              <w:rPr>
                <w:sz w:val="22"/>
                <w:szCs w:val="22"/>
              </w:rPr>
            </w:pPr>
          </w:p>
          <w:p w14:paraId="000004AB" w14:textId="77777777" w:rsidR="00DD1A02" w:rsidRPr="006A3F4B" w:rsidRDefault="00F341B0">
            <w:pPr>
              <w:spacing w:line="276" w:lineRule="auto"/>
              <w:jc w:val="both"/>
              <w:rPr>
                <w:sz w:val="22"/>
                <w:szCs w:val="22"/>
              </w:rPr>
            </w:pPr>
            <w:r w:rsidRPr="006A3F4B">
              <w:rPr>
                <w:sz w:val="22"/>
                <w:szCs w:val="22"/>
              </w:rPr>
              <w:t>Programın ders dağılımına ilişkin ilke, kural ve yöntemler tanımlıdır. Ders dağılımında öğretim elemanlarının uzmanlık alanları ve iş yükleri gözetilir ve ders dağılımı katılımcı bir şekilde belirlenir.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859" w:type="dxa"/>
            <w:shd w:val="clear" w:color="auto" w:fill="E6F2FA"/>
          </w:tcPr>
          <w:p w14:paraId="000004AC" w14:textId="40C851FC" w:rsidR="00DD1A02" w:rsidRPr="006A3F4B" w:rsidRDefault="00DD1A02">
            <w:pPr>
              <w:spacing w:line="276" w:lineRule="auto"/>
              <w:rPr>
                <w:sz w:val="22"/>
                <w:szCs w:val="22"/>
              </w:rPr>
            </w:pPr>
          </w:p>
        </w:tc>
        <w:tc>
          <w:tcPr>
            <w:tcW w:w="2356" w:type="dxa"/>
            <w:shd w:val="clear" w:color="auto" w:fill="D2E8F6"/>
          </w:tcPr>
          <w:p w14:paraId="000004AD" w14:textId="17660B33" w:rsidR="00DD1A02" w:rsidRPr="006A3F4B" w:rsidRDefault="00DD1A02">
            <w:pPr>
              <w:spacing w:line="276" w:lineRule="auto"/>
              <w:rPr>
                <w:sz w:val="22"/>
                <w:szCs w:val="22"/>
              </w:rPr>
            </w:pPr>
          </w:p>
        </w:tc>
        <w:tc>
          <w:tcPr>
            <w:tcW w:w="2005" w:type="dxa"/>
            <w:shd w:val="clear" w:color="auto" w:fill="B9DCF1"/>
          </w:tcPr>
          <w:p w14:paraId="000004AE" w14:textId="27D4524D" w:rsidR="00DD1A02" w:rsidRPr="006A3F4B" w:rsidRDefault="00DD1A02">
            <w:pPr>
              <w:spacing w:line="276" w:lineRule="auto"/>
              <w:rPr>
                <w:sz w:val="22"/>
                <w:szCs w:val="22"/>
              </w:rPr>
            </w:pPr>
          </w:p>
        </w:tc>
        <w:tc>
          <w:tcPr>
            <w:tcW w:w="1995" w:type="dxa"/>
            <w:shd w:val="clear" w:color="auto" w:fill="8CC7EC"/>
          </w:tcPr>
          <w:p w14:paraId="000004AF" w14:textId="77777777" w:rsidR="00DD1A02" w:rsidRPr="006A3F4B" w:rsidRDefault="00F341B0">
            <w:pPr>
              <w:spacing w:line="276" w:lineRule="auto"/>
              <w:rPr>
                <w:sz w:val="22"/>
                <w:szCs w:val="22"/>
              </w:rPr>
            </w:pPr>
            <w:r w:rsidRPr="006A3F4B">
              <w:rPr>
                <w:sz w:val="22"/>
                <w:szCs w:val="22"/>
              </w:rPr>
              <w:t xml:space="preserve">Programlarda ders dağılım dengesi izlenmekte ve iyileştirilmektedir. </w:t>
            </w:r>
          </w:p>
        </w:tc>
        <w:tc>
          <w:tcPr>
            <w:tcW w:w="1960" w:type="dxa"/>
            <w:shd w:val="clear" w:color="auto" w:fill="5DB1E5"/>
          </w:tcPr>
          <w:p w14:paraId="000004B0" w14:textId="5FFDFBB3" w:rsidR="00DD1A02" w:rsidRPr="006A3F4B" w:rsidRDefault="00F341B0">
            <w:pPr>
              <w:spacing w:line="276" w:lineRule="auto"/>
              <w:rPr>
                <w:sz w:val="22"/>
                <w:szCs w:val="22"/>
              </w:rPr>
            </w:pPr>
            <w:r w:rsidRPr="006A3F4B">
              <w:rPr>
                <w:sz w:val="22"/>
                <w:szCs w:val="22"/>
              </w:rPr>
              <w:t>.</w:t>
            </w:r>
          </w:p>
        </w:tc>
      </w:tr>
      <w:tr w:rsidR="00DD1A02" w:rsidRPr="006A3F4B" w14:paraId="21714B59" w14:textId="77777777">
        <w:trPr>
          <w:trHeight w:val="2535"/>
        </w:trPr>
        <w:tc>
          <w:tcPr>
            <w:tcW w:w="5989" w:type="dxa"/>
            <w:vMerge/>
            <w:shd w:val="clear" w:color="auto" w:fill="FFFFFF"/>
          </w:tcPr>
          <w:p w14:paraId="000004B1" w14:textId="77777777" w:rsidR="00DD1A02" w:rsidRPr="006A3F4B" w:rsidRDefault="00DD1A02">
            <w:pPr>
              <w:pBdr>
                <w:top w:val="nil"/>
                <w:left w:val="nil"/>
                <w:bottom w:val="nil"/>
                <w:right w:val="nil"/>
                <w:between w:val="nil"/>
              </w:pBdr>
              <w:spacing w:line="276" w:lineRule="auto"/>
              <w:rPr>
                <w:sz w:val="22"/>
                <w:szCs w:val="22"/>
              </w:rPr>
            </w:pPr>
          </w:p>
        </w:tc>
        <w:tc>
          <w:tcPr>
            <w:tcW w:w="10175" w:type="dxa"/>
            <w:gridSpan w:val="5"/>
            <w:shd w:val="clear" w:color="auto" w:fill="A5D2ED"/>
          </w:tcPr>
          <w:p w14:paraId="000004B2" w14:textId="77777777" w:rsidR="00DD1A02" w:rsidRPr="006A3F4B" w:rsidRDefault="00DD1A02">
            <w:pPr>
              <w:spacing w:line="276" w:lineRule="auto"/>
              <w:ind w:left="118" w:right="63"/>
              <w:jc w:val="both"/>
              <w:rPr>
                <w:sz w:val="22"/>
                <w:szCs w:val="22"/>
              </w:rPr>
            </w:pPr>
          </w:p>
          <w:p w14:paraId="0F2B2400" w14:textId="77777777" w:rsidR="0072514C" w:rsidRDefault="0072514C" w:rsidP="0072514C">
            <w:pPr>
              <w:pStyle w:val="TableParagraph"/>
              <w:ind w:left="225"/>
              <w:rPr>
                <w:b/>
                <w:i/>
              </w:rPr>
            </w:pPr>
            <w:r>
              <w:rPr>
                <w:b/>
                <w:i/>
              </w:rPr>
              <w:t>Örnek</w:t>
            </w:r>
            <w:r>
              <w:rPr>
                <w:b/>
                <w:i/>
                <w:spacing w:val="-1"/>
              </w:rPr>
              <w:t xml:space="preserve"> </w:t>
            </w:r>
            <w:r>
              <w:rPr>
                <w:b/>
                <w:i/>
              </w:rPr>
              <w:t>Kanıtlar</w:t>
            </w:r>
          </w:p>
          <w:p w14:paraId="0510D5F1"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6" w:history="1">
              <w:r w:rsidRPr="00C57663">
                <w:rPr>
                  <w:rStyle w:val="Kpr"/>
                  <w:rFonts w:ascii="Times New Roman" w:hAnsi="Times New Roman" w:cs="Times New Roman"/>
                </w:rPr>
                <w:t>https://obs.siirt.edu.tr/oibs/bologna/start.aspx?gkm=029838840333303660032202367203732234388389203778434480</w:t>
              </w:r>
            </w:hyperlink>
          </w:p>
          <w:p w14:paraId="71EC2C08"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57" w:history="1">
              <w:r w:rsidRPr="00C57663">
                <w:rPr>
                  <w:rStyle w:val="Kpr"/>
                  <w:rFonts w:ascii="Times New Roman" w:hAnsi="Times New Roman" w:cs="Times New Roman"/>
                </w:rPr>
                <w:t>https://www.instagram.com/eruhmyo2009/</w:t>
              </w:r>
            </w:hyperlink>
          </w:p>
          <w:p w14:paraId="000004B8" w14:textId="67A3BA33" w:rsidR="00DD1A02" w:rsidRPr="006A3F4B" w:rsidRDefault="00DD1A02" w:rsidP="0072514C">
            <w:pPr>
              <w:widowControl/>
              <w:numPr>
                <w:ilvl w:val="0"/>
                <w:numId w:val="1"/>
              </w:numPr>
              <w:spacing w:line="276" w:lineRule="auto"/>
              <w:jc w:val="both"/>
              <w:rPr>
                <w:i/>
                <w:sz w:val="22"/>
                <w:szCs w:val="22"/>
              </w:rPr>
            </w:pPr>
          </w:p>
        </w:tc>
      </w:tr>
    </w:tbl>
    <w:p w14:paraId="000004BD" w14:textId="77777777" w:rsidR="00DD1A02" w:rsidRPr="006A3F4B" w:rsidRDefault="00DD1A02"/>
    <w:p w14:paraId="000004BE" w14:textId="77777777" w:rsidR="00DD1A02" w:rsidRPr="006A3F4B" w:rsidRDefault="00DD1A02"/>
    <w:tbl>
      <w:tblPr>
        <w:tblStyle w:val="af6"/>
        <w:tblpPr w:leftFromText="141" w:rightFromText="141" w:vertAnchor="page" w:horzAnchor="margin" w:tblpXSpec="center" w:tblpY="696"/>
        <w:tblW w:w="162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gridCol w:w="2081"/>
        <w:gridCol w:w="1975"/>
        <w:gridCol w:w="2065"/>
        <w:gridCol w:w="2008"/>
        <w:gridCol w:w="1984"/>
      </w:tblGrid>
      <w:tr w:rsidR="00DD1A02" w:rsidRPr="006A3F4B" w14:paraId="12644E6E" w14:textId="77777777">
        <w:trPr>
          <w:trHeight w:val="217"/>
        </w:trPr>
        <w:tc>
          <w:tcPr>
            <w:tcW w:w="16263" w:type="dxa"/>
            <w:gridSpan w:val="6"/>
            <w:shd w:val="clear" w:color="auto" w:fill="A5D2ED"/>
          </w:tcPr>
          <w:p w14:paraId="000004BF" w14:textId="77777777" w:rsidR="00DD1A02" w:rsidRPr="006A3F4B" w:rsidRDefault="00DD1A02">
            <w:pPr>
              <w:tabs>
                <w:tab w:val="center" w:pos="2792"/>
              </w:tabs>
              <w:spacing w:line="276" w:lineRule="auto"/>
              <w:rPr>
                <w:sz w:val="22"/>
                <w:szCs w:val="22"/>
              </w:rPr>
            </w:pPr>
          </w:p>
          <w:p w14:paraId="000004C0" w14:textId="7ACEA9C1" w:rsidR="00DD1A02" w:rsidRPr="006A3F4B" w:rsidRDefault="006E6E90" w:rsidP="006E6E90">
            <w:pPr>
              <w:pStyle w:val="b1"/>
              <w:framePr w:hSpace="0" w:wrap="auto" w:vAnchor="margin" w:hAnchor="text" w:xAlign="left" w:yAlign="inline"/>
              <w:rPr>
                <w:sz w:val="22"/>
                <w:szCs w:val="22"/>
              </w:rPr>
            </w:pPr>
            <w:r w:rsidRPr="006A3F4B">
              <w:t>B. EĞİTİM ve ÖĞRETİM</w:t>
            </w:r>
          </w:p>
        </w:tc>
      </w:tr>
      <w:tr w:rsidR="00DD1A02" w:rsidRPr="006A3F4B" w14:paraId="2D21952C" w14:textId="77777777">
        <w:trPr>
          <w:trHeight w:val="304"/>
        </w:trPr>
        <w:tc>
          <w:tcPr>
            <w:tcW w:w="16263" w:type="dxa"/>
            <w:gridSpan w:val="6"/>
            <w:shd w:val="clear" w:color="auto" w:fill="A5D2ED"/>
            <w:vAlign w:val="bottom"/>
          </w:tcPr>
          <w:p w14:paraId="000004C6"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7C649033" w14:textId="77777777">
        <w:trPr>
          <w:trHeight w:val="304"/>
        </w:trPr>
        <w:tc>
          <w:tcPr>
            <w:tcW w:w="6150" w:type="dxa"/>
            <w:shd w:val="clear" w:color="auto" w:fill="A5D2ED"/>
            <w:vAlign w:val="bottom"/>
          </w:tcPr>
          <w:p w14:paraId="000004CC" w14:textId="77777777" w:rsidR="00DD1A02" w:rsidRPr="006A3F4B" w:rsidRDefault="00DD1A02">
            <w:pPr>
              <w:spacing w:line="276" w:lineRule="auto"/>
              <w:rPr>
                <w:b/>
                <w:sz w:val="22"/>
                <w:szCs w:val="22"/>
              </w:rPr>
            </w:pPr>
          </w:p>
        </w:tc>
        <w:tc>
          <w:tcPr>
            <w:tcW w:w="2081" w:type="dxa"/>
            <w:shd w:val="clear" w:color="auto" w:fill="A5D2ED"/>
            <w:vAlign w:val="bottom"/>
          </w:tcPr>
          <w:p w14:paraId="000004CD"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A5D2ED"/>
            <w:vAlign w:val="bottom"/>
          </w:tcPr>
          <w:p w14:paraId="000004CE" w14:textId="77777777" w:rsidR="00DD1A02" w:rsidRPr="006A3F4B" w:rsidRDefault="00F341B0">
            <w:pPr>
              <w:spacing w:line="276" w:lineRule="auto"/>
              <w:jc w:val="center"/>
              <w:rPr>
                <w:b/>
                <w:bCs/>
                <w:sz w:val="22"/>
                <w:szCs w:val="22"/>
              </w:rPr>
            </w:pPr>
            <w:r w:rsidRPr="006A3F4B">
              <w:rPr>
                <w:b/>
                <w:bCs/>
                <w:sz w:val="22"/>
                <w:szCs w:val="22"/>
              </w:rPr>
              <w:t>2</w:t>
            </w:r>
          </w:p>
        </w:tc>
        <w:tc>
          <w:tcPr>
            <w:tcW w:w="2065" w:type="dxa"/>
            <w:shd w:val="clear" w:color="auto" w:fill="A5D2ED"/>
            <w:vAlign w:val="bottom"/>
          </w:tcPr>
          <w:p w14:paraId="000004CF" w14:textId="77777777" w:rsidR="00DD1A02" w:rsidRPr="006A3F4B" w:rsidRDefault="00F341B0">
            <w:pPr>
              <w:spacing w:line="276" w:lineRule="auto"/>
              <w:jc w:val="center"/>
              <w:rPr>
                <w:b/>
                <w:bCs/>
                <w:sz w:val="22"/>
                <w:szCs w:val="22"/>
              </w:rPr>
            </w:pPr>
            <w:r w:rsidRPr="006A3F4B">
              <w:rPr>
                <w:b/>
                <w:bCs/>
                <w:sz w:val="22"/>
                <w:szCs w:val="22"/>
              </w:rPr>
              <w:t>3</w:t>
            </w:r>
          </w:p>
        </w:tc>
        <w:tc>
          <w:tcPr>
            <w:tcW w:w="2008" w:type="dxa"/>
            <w:shd w:val="clear" w:color="auto" w:fill="A5D2ED"/>
            <w:vAlign w:val="bottom"/>
          </w:tcPr>
          <w:p w14:paraId="000004D0" w14:textId="77777777" w:rsidR="00DD1A02" w:rsidRPr="006A3F4B" w:rsidRDefault="00F341B0">
            <w:pPr>
              <w:spacing w:line="276" w:lineRule="auto"/>
              <w:jc w:val="center"/>
              <w:rPr>
                <w:b/>
                <w:bCs/>
                <w:sz w:val="22"/>
                <w:szCs w:val="22"/>
              </w:rPr>
            </w:pPr>
            <w:r w:rsidRPr="006A3F4B">
              <w:rPr>
                <w:b/>
                <w:bCs/>
                <w:sz w:val="22"/>
                <w:szCs w:val="22"/>
              </w:rPr>
              <w:t>4</w:t>
            </w:r>
          </w:p>
        </w:tc>
        <w:tc>
          <w:tcPr>
            <w:tcW w:w="1984" w:type="dxa"/>
            <w:shd w:val="clear" w:color="auto" w:fill="A5D2ED"/>
            <w:vAlign w:val="bottom"/>
          </w:tcPr>
          <w:p w14:paraId="000004D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FCDEDA" w14:textId="77777777">
        <w:trPr>
          <w:trHeight w:val="984"/>
        </w:trPr>
        <w:tc>
          <w:tcPr>
            <w:tcW w:w="6150" w:type="dxa"/>
            <w:vMerge w:val="restart"/>
            <w:shd w:val="clear" w:color="auto" w:fill="FFFFFF"/>
          </w:tcPr>
          <w:p w14:paraId="000004D2" w14:textId="77777777" w:rsidR="00DD1A02" w:rsidRPr="006A3F4B" w:rsidRDefault="00DD1A02" w:rsidP="007745A3">
            <w:pPr>
              <w:spacing w:line="276" w:lineRule="auto"/>
              <w:jc w:val="both"/>
              <w:rPr>
                <w:b/>
                <w:bCs/>
                <w:sz w:val="22"/>
                <w:szCs w:val="22"/>
              </w:rPr>
            </w:pPr>
          </w:p>
          <w:p w14:paraId="000004D3" w14:textId="77777777" w:rsidR="00DD1A02" w:rsidRPr="006A3F4B" w:rsidRDefault="00F341B0" w:rsidP="007745A3">
            <w:pPr>
              <w:spacing w:line="276" w:lineRule="auto"/>
              <w:jc w:val="both"/>
              <w:rPr>
                <w:b/>
                <w:bCs/>
                <w:sz w:val="22"/>
                <w:szCs w:val="22"/>
                <w:u w:val="single"/>
              </w:rPr>
            </w:pPr>
            <w:r w:rsidRPr="006A3F4B">
              <w:rPr>
                <w:b/>
                <w:bCs/>
                <w:sz w:val="22"/>
                <w:szCs w:val="22"/>
                <w:u w:val="single"/>
              </w:rPr>
              <w:t>B.1.3. Ders kazanımlarının program çıktılarıyla uyumu</w:t>
            </w:r>
          </w:p>
          <w:p w14:paraId="000004D4" w14:textId="77777777" w:rsidR="00DD1A02" w:rsidRPr="006A3F4B" w:rsidRDefault="00DD1A02" w:rsidP="007745A3">
            <w:pPr>
              <w:spacing w:line="276" w:lineRule="auto"/>
              <w:jc w:val="both"/>
              <w:rPr>
                <w:sz w:val="22"/>
                <w:szCs w:val="22"/>
              </w:rPr>
            </w:pPr>
          </w:p>
          <w:p w14:paraId="000004D5" w14:textId="77777777" w:rsidR="00DD1A02" w:rsidRPr="006A3F4B" w:rsidRDefault="00F341B0" w:rsidP="007745A3">
            <w:pPr>
              <w:spacing w:line="276" w:lineRule="auto"/>
              <w:jc w:val="both"/>
              <w:rPr>
                <w:sz w:val="22"/>
                <w:szCs w:val="22"/>
              </w:rPr>
            </w:pPr>
            <w:r w:rsidRPr="006A3F4B">
              <w:rPr>
                <w:sz w:val="22"/>
                <w:szCs w:val="22"/>
              </w:rPr>
              <w:t xml:space="preserve">Derslerin öğrenme kazanımları (karma ve uzaktan eğitim de dahil) tanımlanmış ve program çıktıları ile ders kazanımları eşleştirmesi oluşturulmuş ve ilan edilmiştir. Kazanımların ifade şekli öngörülen bilişsel, duyuşsal ve devinimsel seviyeyi açıkça belirtmektedir. </w:t>
            </w:r>
          </w:p>
          <w:p w14:paraId="000004D6" w14:textId="77777777" w:rsidR="00DD1A02" w:rsidRPr="006A3F4B" w:rsidRDefault="00F341B0" w:rsidP="007745A3">
            <w:pPr>
              <w:spacing w:line="276" w:lineRule="auto"/>
              <w:jc w:val="both"/>
              <w:rPr>
                <w:sz w:val="22"/>
                <w:szCs w:val="22"/>
              </w:rPr>
            </w:pPr>
            <w:r w:rsidRPr="006A3F4B">
              <w:rPr>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00004D8" w14:textId="77777777" w:rsidR="00DD1A02" w:rsidRPr="006A3F4B" w:rsidRDefault="00DD1A02">
            <w:pPr>
              <w:spacing w:line="276" w:lineRule="auto"/>
              <w:rPr>
                <w:sz w:val="22"/>
                <w:szCs w:val="22"/>
              </w:rPr>
            </w:pPr>
          </w:p>
        </w:tc>
        <w:tc>
          <w:tcPr>
            <w:tcW w:w="1975" w:type="dxa"/>
            <w:shd w:val="clear" w:color="auto" w:fill="D2E8F6"/>
          </w:tcPr>
          <w:p w14:paraId="000004DA" w14:textId="77777777" w:rsidR="00DD1A02" w:rsidRPr="006A3F4B" w:rsidRDefault="00DD1A02">
            <w:pPr>
              <w:spacing w:line="276" w:lineRule="auto"/>
              <w:rPr>
                <w:sz w:val="22"/>
                <w:szCs w:val="22"/>
              </w:rPr>
            </w:pPr>
          </w:p>
        </w:tc>
        <w:tc>
          <w:tcPr>
            <w:tcW w:w="2065" w:type="dxa"/>
            <w:shd w:val="clear" w:color="auto" w:fill="B9DCF1"/>
          </w:tcPr>
          <w:p w14:paraId="000004DB" w14:textId="68D7BB0E" w:rsidR="00DD1A02" w:rsidRPr="006A3F4B" w:rsidRDefault="00DD1A02">
            <w:pPr>
              <w:spacing w:line="276" w:lineRule="auto"/>
              <w:rPr>
                <w:sz w:val="22"/>
                <w:szCs w:val="22"/>
              </w:rPr>
            </w:pPr>
          </w:p>
        </w:tc>
        <w:tc>
          <w:tcPr>
            <w:tcW w:w="2008" w:type="dxa"/>
            <w:shd w:val="clear" w:color="auto" w:fill="8CC7EC"/>
          </w:tcPr>
          <w:p w14:paraId="000004DC" w14:textId="77777777" w:rsidR="00DD1A02" w:rsidRPr="006A3F4B" w:rsidRDefault="00F341B0">
            <w:pPr>
              <w:spacing w:line="276" w:lineRule="auto"/>
              <w:rPr>
                <w:sz w:val="22"/>
                <w:szCs w:val="22"/>
              </w:rPr>
            </w:pPr>
            <w:r w:rsidRPr="006A3F4B">
              <w:rPr>
                <w:sz w:val="22"/>
                <w:szCs w:val="22"/>
              </w:rPr>
              <w:t xml:space="preserve">Ders kazanımlarının program çıktılarıyla uyumu izlenmekte ve iyileştirilmektedir. </w:t>
            </w:r>
          </w:p>
        </w:tc>
        <w:tc>
          <w:tcPr>
            <w:tcW w:w="1984" w:type="dxa"/>
            <w:shd w:val="clear" w:color="auto" w:fill="5DB1E5"/>
          </w:tcPr>
          <w:p w14:paraId="000004DD" w14:textId="373001C5" w:rsidR="00DD1A02" w:rsidRPr="006A3F4B" w:rsidRDefault="00F341B0">
            <w:pPr>
              <w:spacing w:line="276" w:lineRule="auto"/>
              <w:rPr>
                <w:sz w:val="22"/>
                <w:szCs w:val="22"/>
              </w:rPr>
            </w:pPr>
            <w:r w:rsidRPr="006A3F4B">
              <w:rPr>
                <w:sz w:val="22"/>
                <w:szCs w:val="22"/>
              </w:rPr>
              <w:t>.</w:t>
            </w:r>
          </w:p>
        </w:tc>
      </w:tr>
      <w:tr w:rsidR="00DD1A02" w:rsidRPr="006A3F4B" w14:paraId="17E186F7" w14:textId="77777777">
        <w:trPr>
          <w:trHeight w:val="3202"/>
        </w:trPr>
        <w:tc>
          <w:tcPr>
            <w:tcW w:w="6150" w:type="dxa"/>
            <w:vMerge/>
            <w:shd w:val="clear" w:color="auto" w:fill="FFFFFF"/>
          </w:tcPr>
          <w:p w14:paraId="000004DE" w14:textId="77777777" w:rsidR="00DD1A02" w:rsidRPr="006A3F4B" w:rsidRDefault="00DD1A02">
            <w:pPr>
              <w:pBdr>
                <w:top w:val="nil"/>
                <w:left w:val="nil"/>
                <w:bottom w:val="nil"/>
                <w:right w:val="nil"/>
                <w:between w:val="nil"/>
              </w:pBdr>
              <w:spacing w:line="276" w:lineRule="auto"/>
              <w:rPr>
                <w:sz w:val="22"/>
                <w:szCs w:val="22"/>
              </w:rPr>
            </w:pPr>
          </w:p>
        </w:tc>
        <w:tc>
          <w:tcPr>
            <w:tcW w:w="10113" w:type="dxa"/>
            <w:gridSpan w:val="5"/>
            <w:shd w:val="clear" w:color="auto" w:fill="A5D2ED"/>
          </w:tcPr>
          <w:p w14:paraId="000004DF" w14:textId="77777777" w:rsidR="00DD1A02" w:rsidRPr="006A3F4B" w:rsidRDefault="00DD1A02">
            <w:pPr>
              <w:spacing w:line="276" w:lineRule="auto"/>
              <w:ind w:left="118" w:right="63"/>
              <w:jc w:val="both"/>
              <w:rPr>
                <w:sz w:val="22"/>
                <w:szCs w:val="22"/>
              </w:rPr>
            </w:pPr>
          </w:p>
          <w:p w14:paraId="0C753CA8" w14:textId="77777777" w:rsidR="00E1397F" w:rsidRDefault="00E1397F" w:rsidP="00E1397F">
            <w:pPr>
              <w:pStyle w:val="TableParagraph"/>
              <w:ind w:left="223"/>
              <w:jc w:val="both"/>
              <w:rPr>
                <w:b/>
                <w:i/>
              </w:rPr>
            </w:pPr>
            <w:r>
              <w:rPr>
                <w:b/>
                <w:i/>
              </w:rPr>
              <w:t>Örnek</w:t>
            </w:r>
            <w:r>
              <w:rPr>
                <w:b/>
                <w:i/>
                <w:spacing w:val="-1"/>
              </w:rPr>
              <w:t xml:space="preserve"> </w:t>
            </w:r>
            <w:r>
              <w:rPr>
                <w:b/>
                <w:i/>
              </w:rPr>
              <w:t>Kanıtlar</w:t>
            </w:r>
          </w:p>
          <w:p w14:paraId="08A4AA0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58" w:history="1">
              <w:r w:rsidRPr="00C57663">
                <w:rPr>
                  <w:rStyle w:val="Kpr"/>
                  <w:rFonts w:ascii="Times New Roman" w:hAnsi="Times New Roman" w:cs="Times New Roman"/>
                </w:rPr>
                <w:t>https://obs.siirt.edu.tr/oibs/bologna/start.aspx?gkm=00103110531110366003770733360341842197378053333634480#</w:t>
              </w:r>
            </w:hyperlink>
          </w:p>
          <w:p w14:paraId="301BED2B" w14:textId="77777777" w:rsidR="00E1397F" w:rsidRPr="00C57663" w:rsidRDefault="00E1397F" w:rsidP="00E1397F">
            <w:pPr>
              <w:rPr>
                <w:rFonts w:ascii="Times New Roman" w:hAnsi="Times New Roman" w:cs="Times New Roman"/>
                <w:b/>
                <w:bCs/>
              </w:rPr>
            </w:pPr>
          </w:p>
          <w:p w14:paraId="000004E5" w14:textId="5F77A802" w:rsidR="00DD1A02" w:rsidRPr="006A3F4B" w:rsidRDefault="00DD1A02">
            <w:pPr>
              <w:widowControl/>
              <w:numPr>
                <w:ilvl w:val="0"/>
                <w:numId w:val="3"/>
              </w:numPr>
              <w:spacing w:line="276" w:lineRule="auto"/>
              <w:jc w:val="both"/>
              <w:rPr>
                <w:i/>
                <w:sz w:val="22"/>
                <w:szCs w:val="22"/>
              </w:rPr>
            </w:pPr>
          </w:p>
        </w:tc>
      </w:tr>
    </w:tbl>
    <w:p w14:paraId="000004EA" w14:textId="77777777" w:rsidR="00DD1A02" w:rsidRPr="006A3F4B" w:rsidRDefault="00DD1A02"/>
    <w:tbl>
      <w:tblPr>
        <w:tblStyle w:val="af7"/>
        <w:tblpPr w:leftFromText="141" w:rightFromText="141" w:vertAnchor="page" w:horzAnchor="margin" w:tblpXSpec="center" w:tblpY="598"/>
        <w:tblW w:w="16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7"/>
        <w:gridCol w:w="2054"/>
        <w:gridCol w:w="2200"/>
        <w:gridCol w:w="1774"/>
        <w:gridCol w:w="2151"/>
        <w:gridCol w:w="1954"/>
      </w:tblGrid>
      <w:tr w:rsidR="00DD1A02" w:rsidRPr="006A3F4B" w14:paraId="4203734B" w14:textId="77777777">
        <w:trPr>
          <w:trHeight w:val="188"/>
        </w:trPr>
        <w:tc>
          <w:tcPr>
            <w:tcW w:w="16080" w:type="dxa"/>
            <w:gridSpan w:val="6"/>
            <w:shd w:val="clear" w:color="auto" w:fill="A5D2ED"/>
          </w:tcPr>
          <w:p w14:paraId="000004EB" w14:textId="4375711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196ADB9D" w14:textId="77777777">
        <w:trPr>
          <w:trHeight w:val="582"/>
        </w:trPr>
        <w:tc>
          <w:tcPr>
            <w:tcW w:w="16080" w:type="dxa"/>
            <w:gridSpan w:val="6"/>
            <w:shd w:val="clear" w:color="auto" w:fill="A5D2ED"/>
            <w:vAlign w:val="bottom"/>
          </w:tcPr>
          <w:p w14:paraId="000004F1"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F2" w14:textId="77777777" w:rsidR="00DD1A02" w:rsidRPr="006A3F4B" w:rsidRDefault="00DD1A02">
            <w:pPr>
              <w:spacing w:line="276" w:lineRule="auto"/>
              <w:jc w:val="center"/>
              <w:rPr>
                <w:sz w:val="22"/>
                <w:szCs w:val="22"/>
              </w:rPr>
            </w:pPr>
          </w:p>
        </w:tc>
      </w:tr>
      <w:tr w:rsidR="00DD1A02" w:rsidRPr="006A3F4B" w14:paraId="3377E7EF" w14:textId="77777777">
        <w:trPr>
          <w:trHeight w:val="291"/>
        </w:trPr>
        <w:tc>
          <w:tcPr>
            <w:tcW w:w="5947" w:type="dxa"/>
            <w:shd w:val="clear" w:color="auto" w:fill="A5D2ED"/>
            <w:vAlign w:val="bottom"/>
          </w:tcPr>
          <w:p w14:paraId="000004F8" w14:textId="77777777" w:rsidR="00DD1A02" w:rsidRPr="006A3F4B" w:rsidRDefault="00DD1A02">
            <w:pPr>
              <w:spacing w:line="276" w:lineRule="auto"/>
              <w:rPr>
                <w:b/>
                <w:sz w:val="22"/>
                <w:szCs w:val="22"/>
              </w:rPr>
            </w:pPr>
          </w:p>
        </w:tc>
        <w:tc>
          <w:tcPr>
            <w:tcW w:w="2054" w:type="dxa"/>
            <w:shd w:val="clear" w:color="auto" w:fill="A5D2ED"/>
            <w:vAlign w:val="bottom"/>
          </w:tcPr>
          <w:p w14:paraId="000004F9" w14:textId="77777777" w:rsidR="00DD1A02" w:rsidRPr="006A3F4B" w:rsidRDefault="00F341B0">
            <w:pPr>
              <w:spacing w:line="276" w:lineRule="auto"/>
              <w:jc w:val="center"/>
              <w:rPr>
                <w:b/>
                <w:bCs/>
                <w:sz w:val="22"/>
                <w:szCs w:val="22"/>
              </w:rPr>
            </w:pPr>
            <w:r w:rsidRPr="006A3F4B">
              <w:rPr>
                <w:b/>
                <w:bCs/>
                <w:sz w:val="22"/>
                <w:szCs w:val="22"/>
              </w:rPr>
              <w:t>1</w:t>
            </w:r>
          </w:p>
        </w:tc>
        <w:tc>
          <w:tcPr>
            <w:tcW w:w="2200" w:type="dxa"/>
            <w:shd w:val="clear" w:color="auto" w:fill="A5D2ED"/>
            <w:vAlign w:val="bottom"/>
          </w:tcPr>
          <w:p w14:paraId="000004FA" w14:textId="77777777" w:rsidR="00DD1A02" w:rsidRPr="006A3F4B" w:rsidRDefault="00F341B0">
            <w:pPr>
              <w:spacing w:line="276" w:lineRule="auto"/>
              <w:jc w:val="center"/>
              <w:rPr>
                <w:b/>
                <w:bCs/>
                <w:sz w:val="22"/>
                <w:szCs w:val="22"/>
              </w:rPr>
            </w:pPr>
            <w:r w:rsidRPr="006A3F4B">
              <w:rPr>
                <w:b/>
                <w:bCs/>
                <w:sz w:val="22"/>
                <w:szCs w:val="22"/>
              </w:rPr>
              <w:t>2</w:t>
            </w:r>
          </w:p>
        </w:tc>
        <w:tc>
          <w:tcPr>
            <w:tcW w:w="1774" w:type="dxa"/>
            <w:shd w:val="clear" w:color="auto" w:fill="A5D2ED"/>
            <w:vAlign w:val="bottom"/>
          </w:tcPr>
          <w:p w14:paraId="000004FB" w14:textId="77777777" w:rsidR="00DD1A02" w:rsidRPr="006A3F4B" w:rsidRDefault="00F341B0">
            <w:pPr>
              <w:spacing w:line="276" w:lineRule="auto"/>
              <w:jc w:val="center"/>
              <w:rPr>
                <w:b/>
                <w:bCs/>
                <w:sz w:val="22"/>
                <w:szCs w:val="22"/>
              </w:rPr>
            </w:pPr>
            <w:r w:rsidRPr="006A3F4B">
              <w:rPr>
                <w:b/>
                <w:bCs/>
                <w:sz w:val="22"/>
                <w:szCs w:val="22"/>
              </w:rPr>
              <w:t>3</w:t>
            </w:r>
          </w:p>
        </w:tc>
        <w:tc>
          <w:tcPr>
            <w:tcW w:w="2151" w:type="dxa"/>
            <w:shd w:val="clear" w:color="auto" w:fill="A5D2ED"/>
            <w:vAlign w:val="bottom"/>
          </w:tcPr>
          <w:p w14:paraId="000004FC" w14:textId="77777777" w:rsidR="00DD1A02" w:rsidRPr="006A3F4B" w:rsidRDefault="00F341B0">
            <w:pPr>
              <w:spacing w:line="276" w:lineRule="auto"/>
              <w:jc w:val="center"/>
              <w:rPr>
                <w:b/>
                <w:bCs/>
                <w:sz w:val="22"/>
                <w:szCs w:val="22"/>
              </w:rPr>
            </w:pPr>
            <w:r w:rsidRPr="006A3F4B">
              <w:rPr>
                <w:b/>
                <w:bCs/>
                <w:sz w:val="22"/>
                <w:szCs w:val="22"/>
              </w:rPr>
              <w:t>4</w:t>
            </w:r>
          </w:p>
        </w:tc>
        <w:tc>
          <w:tcPr>
            <w:tcW w:w="1954" w:type="dxa"/>
            <w:shd w:val="clear" w:color="auto" w:fill="A5D2ED"/>
            <w:vAlign w:val="bottom"/>
          </w:tcPr>
          <w:p w14:paraId="000004FD"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1A0983C2" w14:textId="77777777">
        <w:trPr>
          <w:trHeight w:val="849"/>
        </w:trPr>
        <w:tc>
          <w:tcPr>
            <w:tcW w:w="5947" w:type="dxa"/>
            <w:vMerge w:val="restart"/>
            <w:shd w:val="clear" w:color="auto" w:fill="FFFFFF"/>
          </w:tcPr>
          <w:p w14:paraId="000004FE" w14:textId="77777777" w:rsidR="00DD1A02" w:rsidRPr="006A3F4B" w:rsidRDefault="00DD1A02">
            <w:pPr>
              <w:spacing w:line="276" w:lineRule="auto"/>
              <w:rPr>
                <w:sz w:val="22"/>
                <w:szCs w:val="22"/>
              </w:rPr>
            </w:pPr>
          </w:p>
          <w:p w14:paraId="000004FF" w14:textId="77777777" w:rsidR="00DD1A02" w:rsidRPr="006A3F4B" w:rsidRDefault="00F341B0">
            <w:pPr>
              <w:spacing w:line="276" w:lineRule="auto"/>
              <w:rPr>
                <w:b/>
                <w:bCs/>
                <w:sz w:val="22"/>
                <w:szCs w:val="22"/>
                <w:u w:val="single"/>
              </w:rPr>
            </w:pPr>
            <w:r w:rsidRPr="006A3F4B">
              <w:rPr>
                <w:b/>
                <w:bCs/>
                <w:sz w:val="22"/>
                <w:szCs w:val="22"/>
                <w:u w:val="single"/>
              </w:rPr>
              <w:t>B.1.4. Öğrenci iş yüküne dayalı ders tasarımı</w:t>
            </w:r>
          </w:p>
          <w:p w14:paraId="00000500" w14:textId="77777777" w:rsidR="00DD1A02" w:rsidRPr="006A3F4B" w:rsidRDefault="00DD1A02">
            <w:pPr>
              <w:spacing w:line="276" w:lineRule="auto"/>
              <w:rPr>
                <w:sz w:val="22"/>
                <w:szCs w:val="22"/>
                <w:u w:val="single"/>
              </w:rPr>
            </w:pPr>
          </w:p>
          <w:p w14:paraId="00000501" w14:textId="77777777" w:rsidR="00DD1A02" w:rsidRPr="006A3F4B" w:rsidRDefault="00F341B0">
            <w:pPr>
              <w:spacing w:line="276" w:lineRule="auto"/>
              <w:jc w:val="both"/>
              <w:rPr>
                <w:sz w:val="22"/>
                <w:szCs w:val="22"/>
              </w:rPr>
            </w:pPr>
            <w:r w:rsidRPr="006A3F4B">
              <w:rPr>
                <w:sz w:val="22"/>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00000502" w14:textId="6AE54252" w:rsidR="00DD1A02" w:rsidRPr="006A3F4B" w:rsidRDefault="00DD1A02">
            <w:pPr>
              <w:spacing w:line="276" w:lineRule="auto"/>
              <w:rPr>
                <w:sz w:val="22"/>
                <w:szCs w:val="22"/>
              </w:rPr>
            </w:pPr>
          </w:p>
        </w:tc>
        <w:tc>
          <w:tcPr>
            <w:tcW w:w="2200" w:type="dxa"/>
            <w:shd w:val="clear" w:color="auto" w:fill="D2E8F6"/>
          </w:tcPr>
          <w:p w14:paraId="00000504" w14:textId="77777777" w:rsidR="00DD1A02" w:rsidRPr="006A3F4B" w:rsidRDefault="00DD1A02">
            <w:pPr>
              <w:spacing w:line="276" w:lineRule="auto"/>
              <w:rPr>
                <w:sz w:val="22"/>
                <w:szCs w:val="22"/>
              </w:rPr>
            </w:pPr>
          </w:p>
        </w:tc>
        <w:tc>
          <w:tcPr>
            <w:tcW w:w="1774" w:type="dxa"/>
            <w:shd w:val="clear" w:color="auto" w:fill="B9DCF1"/>
          </w:tcPr>
          <w:p w14:paraId="00000505" w14:textId="1E101AEA" w:rsidR="00DD1A02" w:rsidRPr="006A3F4B" w:rsidRDefault="00DD1A02">
            <w:pPr>
              <w:spacing w:line="276" w:lineRule="auto"/>
              <w:rPr>
                <w:sz w:val="22"/>
                <w:szCs w:val="22"/>
              </w:rPr>
            </w:pPr>
          </w:p>
        </w:tc>
        <w:tc>
          <w:tcPr>
            <w:tcW w:w="2151" w:type="dxa"/>
            <w:shd w:val="clear" w:color="auto" w:fill="8CC7EC"/>
          </w:tcPr>
          <w:p w14:paraId="00000506" w14:textId="77777777" w:rsidR="00DD1A02" w:rsidRPr="006A3F4B" w:rsidRDefault="00F341B0">
            <w:pPr>
              <w:spacing w:line="276" w:lineRule="auto"/>
              <w:rPr>
                <w:sz w:val="22"/>
                <w:szCs w:val="22"/>
              </w:rPr>
            </w:pPr>
            <w:r w:rsidRPr="006A3F4B">
              <w:rPr>
                <w:sz w:val="22"/>
                <w:szCs w:val="22"/>
              </w:rPr>
              <w:t xml:space="preserve">Programlarda öğrenci iş yükü izlenmekte ve buna göre ders tasarımı güncellenmektedir. </w:t>
            </w:r>
          </w:p>
        </w:tc>
        <w:tc>
          <w:tcPr>
            <w:tcW w:w="1954" w:type="dxa"/>
            <w:shd w:val="clear" w:color="auto" w:fill="5DB1E5"/>
          </w:tcPr>
          <w:p w14:paraId="00000507" w14:textId="782E3048" w:rsidR="00DD1A02" w:rsidRPr="006A3F4B" w:rsidRDefault="00DD1A02">
            <w:pPr>
              <w:spacing w:line="276" w:lineRule="auto"/>
              <w:rPr>
                <w:sz w:val="22"/>
                <w:szCs w:val="22"/>
              </w:rPr>
            </w:pPr>
          </w:p>
        </w:tc>
      </w:tr>
      <w:tr w:rsidR="00DD1A02" w:rsidRPr="006A3F4B" w14:paraId="5E0970B0" w14:textId="77777777">
        <w:trPr>
          <w:trHeight w:val="2765"/>
        </w:trPr>
        <w:tc>
          <w:tcPr>
            <w:tcW w:w="5947" w:type="dxa"/>
            <w:vMerge/>
            <w:shd w:val="clear" w:color="auto" w:fill="FFFFFF"/>
          </w:tcPr>
          <w:p w14:paraId="00000508" w14:textId="77777777" w:rsidR="00DD1A02" w:rsidRPr="006A3F4B" w:rsidRDefault="00DD1A02">
            <w:pPr>
              <w:pBdr>
                <w:top w:val="nil"/>
                <w:left w:val="nil"/>
                <w:bottom w:val="nil"/>
                <w:right w:val="nil"/>
                <w:between w:val="nil"/>
              </w:pBdr>
              <w:spacing w:line="276" w:lineRule="auto"/>
              <w:rPr>
                <w:sz w:val="22"/>
                <w:szCs w:val="22"/>
              </w:rPr>
            </w:pPr>
          </w:p>
        </w:tc>
        <w:tc>
          <w:tcPr>
            <w:tcW w:w="10133" w:type="dxa"/>
            <w:gridSpan w:val="5"/>
            <w:shd w:val="clear" w:color="auto" w:fill="A5D2ED"/>
          </w:tcPr>
          <w:p w14:paraId="00000509" w14:textId="77777777" w:rsidR="00DD1A02" w:rsidRPr="006A3F4B" w:rsidRDefault="00DD1A02">
            <w:pPr>
              <w:spacing w:line="276" w:lineRule="auto"/>
              <w:ind w:left="118" w:right="63"/>
              <w:jc w:val="both"/>
              <w:rPr>
                <w:i/>
                <w:sz w:val="22"/>
                <w:szCs w:val="22"/>
              </w:rPr>
            </w:pPr>
          </w:p>
          <w:p w14:paraId="0000050A"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501656E2" w14:textId="48887BFE"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59" w:history="1">
              <w:r w:rsidRPr="00C57663">
                <w:rPr>
                  <w:rStyle w:val="Kpr"/>
                  <w:rFonts w:ascii="Times New Roman" w:hAnsi="Times New Roman" w:cs="Times New Roman"/>
                </w:rPr>
                <w:t>Siirt Üniversitesi Avrupa Kredi Transferi Sistemi (AKTS / ECTS ) Yönergesi.</w:t>
              </w:r>
            </w:hyperlink>
          </w:p>
          <w:p w14:paraId="0410060E"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60" w:history="1">
              <w:r w:rsidRPr="00C57663">
                <w:rPr>
                  <w:rStyle w:val="Kpr"/>
                  <w:rFonts w:ascii="Times New Roman" w:hAnsi="Times New Roman" w:cs="Times New Roman"/>
                </w:rPr>
                <w:t>https://obs.siirt.edu.tr/oibs/bologna/start.aspx?gkm=00103110531110366003770733360341842197378053333634480#</w:t>
              </w:r>
            </w:hyperlink>
          </w:p>
          <w:p w14:paraId="75C4F46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61" w:history="1">
              <w:r w:rsidRPr="00C57663">
                <w:rPr>
                  <w:rStyle w:val="Kpr"/>
                  <w:rFonts w:ascii="Times New Roman" w:hAnsi="Times New Roman" w:cs="Times New Roman"/>
                </w:rPr>
                <w:t>https://eruhmyo.siirt.edu.tr/duyuru/meslek-yuksekokulumuz-mimarlik-ve-sehir-planlama-bolumu-harita-ve-kadastro-programi-zorunlu-yaz-staji-karari/672497382.html</w:t>
              </w:r>
            </w:hyperlink>
          </w:p>
          <w:p w14:paraId="00000515" w14:textId="407B2A66" w:rsidR="00DD1A02" w:rsidRPr="006A3F4B" w:rsidRDefault="00DD1A02" w:rsidP="007745A3">
            <w:pPr>
              <w:spacing w:before="40"/>
              <w:ind w:left="425" w:right="63"/>
              <w:jc w:val="both"/>
              <w:rPr>
                <w:color w:val="FFFF00"/>
                <w:sz w:val="22"/>
                <w:szCs w:val="22"/>
              </w:rPr>
            </w:pPr>
          </w:p>
        </w:tc>
      </w:tr>
    </w:tbl>
    <w:p w14:paraId="0000051A" w14:textId="77777777" w:rsidR="00DD1A02" w:rsidRPr="006A3F4B" w:rsidRDefault="00DD1A02"/>
    <w:p w14:paraId="0000051B" w14:textId="77777777" w:rsidR="00DD1A02" w:rsidRPr="006A3F4B" w:rsidRDefault="00F341B0">
      <w:r w:rsidRPr="006A3F4B">
        <w:br w:type="page"/>
      </w:r>
    </w:p>
    <w:tbl>
      <w:tblPr>
        <w:tblStyle w:val="af8"/>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9"/>
        <w:gridCol w:w="2064"/>
        <w:gridCol w:w="1944"/>
        <w:gridCol w:w="2021"/>
        <w:gridCol w:w="2151"/>
        <w:gridCol w:w="1944"/>
      </w:tblGrid>
      <w:tr w:rsidR="00DD1A02" w:rsidRPr="006A3F4B" w14:paraId="2B35032E" w14:textId="77777777">
        <w:trPr>
          <w:trHeight w:val="284"/>
        </w:trPr>
        <w:tc>
          <w:tcPr>
            <w:tcW w:w="16014" w:type="dxa"/>
            <w:gridSpan w:val="6"/>
            <w:shd w:val="clear" w:color="auto" w:fill="A5D2ED"/>
          </w:tcPr>
          <w:p w14:paraId="0000051C" w14:textId="562A3C4F"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BC7BD20" w14:textId="77777777">
        <w:trPr>
          <w:trHeight w:val="397"/>
        </w:trPr>
        <w:tc>
          <w:tcPr>
            <w:tcW w:w="16014" w:type="dxa"/>
            <w:gridSpan w:val="6"/>
            <w:shd w:val="clear" w:color="auto" w:fill="A5D2ED"/>
            <w:vAlign w:val="bottom"/>
          </w:tcPr>
          <w:p w14:paraId="00000522"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28AF3E0E" w14:textId="77777777">
        <w:trPr>
          <w:trHeight w:val="397"/>
        </w:trPr>
        <w:tc>
          <w:tcPr>
            <w:tcW w:w="5890" w:type="dxa"/>
            <w:shd w:val="clear" w:color="auto" w:fill="A5D2ED"/>
            <w:vAlign w:val="bottom"/>
          </w:tcPr>
          <w:p w14:paraId="00000528" w14:textId="77777777" w:rsidR="00DD1A02" w:rsidRPr="006A3F4B" w:rsidRDefault="00DD1A02">
            <w:pPr>
              <w:spacing w:line="276" w:lineRule="auto"/>
              <w:rPr>
                <w:b/>
                <w:sz w:val="22"/>
                <w:szCs w:val="22"/>
              </w:rPr>
            </w:pPr>
          </w:p>
        </w:tc>
        <w:tc>
          <w:tcPr>
            <w:tcW w:w="2064" w:type="dxa"/>
            <w:shd w:val="clear" w:color="auto" w:fill="A5D2ED"/>
            <w:vAlign w:val="bottom"/>
          </w:tcPr>
          <w:p w14:paraId="00000529" w14:textId="77777777" w:rsidR="00DD1A02" w:rsidRPr="006A3F4B" w:rsidRDefault="00F341B0" w:rsidP="00620A26">
            <w:pPr>
              <w:spacing w:line="276" w:lineRule="auto"/>
              <w:ind w:left="720" w:hanging="720"/>
              <w:jc w:val="center"/>
              <w:rPr>
                <w:b/>
                <w:bCs/>
                <w:sz w:val="22"/>
                <w:szCs w:val="22"/>
              </w:rPr>
            </w:pPr>
            <w:r w:rsidRPr="006A3F4B">
              <w:rPr>
                <w:b/>
                <w:bCs/>
                <w:sz w:val="22"/>
                <w:szCs w:val="22"/>
              </w:rPr>
              <w:t>1</w:t>
            </w:r>
          </w:p>
        </w:tc>
        <w:tc>
          <w:tcPr>
            <w:tcW w:w="1944" w:type="dxa"/>
            <w:shd w:val="clear" w:color="auto" w:fill="A5D2ED"/>
            <w:vAlign w:val="bottom"/>
          </w:tcPr>
          <w:p w14:paraId="0000052A" w14:textId="77777777" w:rsidR="00DD1A02" w:rsidRPr="006A3F4B" w:rsidRDefault="00F341B0" w:rsidP="00620A26">
            <w:pPr>
              <w:spacing w:line="276" w:lineRule="auto"/>
              <w:ind w:left="720" w:hanging="720"/>
              <w:jc w:val="center"/>
              <w:rPr>
                <w:b/>
                <w:bCs/>
                <w:sz w:val="22"/>
                <w:szCs w:val="22"/>
              </w:rPr>
            </w:pPr>
            <w:r w:rsidRPr="006A3F4B">
              <w:rPr>
                <w:b/>
                <w:bCs/>
                <w:sz w:val="22"/>
                <w:szCs w:val="22"/>
              </w:rPr>
              <w:t>2</w:t>
            </w:r>
          </w:p>
        </w:tc>
        <w:tc>
          <w:tcPr>
            <w:tcW w:w="2021" w:type="dxa"/>
            <w:shd w:val="clear" w:color="auto" w:fill="A5D2ED"/>
            <w:vAlign w:val="bottom"/>
          </w:tcPr>
          <w:p w14:paraId="0000052B" w14:textId="77777777" w:rsidR="00DD1A02" w:rsidRPr="006A3F4B" w:rsidRDefault="00F341B0" w:rsidP="00620A26">
            <w:pPr>
              <w:spacing w:line="276" w:lineRule="auto"/>
              <w:ind w:left="720" w:hanging="720"/>
              <w:jc w:val="center"/>
              <w:rPr>
                <w:b/>
                <w:bCs/>
                <w:sz w:val="22"/>
                <w:szCs w:val="22"/>
              </w:rPr>
            </w:pPr>
            <w:r w:rsidRPr="006A3F4B">
              <w:rPr>
                <w:b/>
                <w:bCs/>
                <w:sz w:val="22"/>
                <w:szCs w:val="22"/>
              </w:rPr>
              <w:t>3</w:t>
            </w:r>
          </w:p>
        </w:tc>
        <w:tc>
          <w:tcPr>
            <w:tcW w:w="2151" w:type="dxa"/>
            <w:shd w:val="clear" w:color="auto" w:fill="A5D2ED"/>
            <w:vAlign w:val="bottom"/>
          </w:tcPr>
          <w:p w14:paraId="0000052C" w14:textId="77777777" w:rsidR="00DD1A02" w:rsidRPr="006A3F4B" w:rsidRDefault="00F341B0" w:rsidP="00620A26">
            <w:pPr>
              <w:spacing w:line="276" w:lineRule="auto"/>
              <w:ind w:left="720" w:hanging="720"/>
              <w:jc w:val="center"/>
              <w:rPr>
                <w:b/>
                <w:bCs/>
                <w:sz w:val="22"/>
                <w:szCs w:val="22"/>
              </w:rPr>
            </w:pPr>
            <w:r w:rsidRPr="006A3F4B">
              <w:rPr>
                <w:b/>
                <w:bCs/>
                <w:sz w:val="22"/>
                <w:szCs w:val="22"/>
              </w:rPr>
              <w:t>4</w:t>
            </w:r>
          </w:p>
        </w:tc>
        <w:tc>
          <w:tcPr>
            <w:tcW w:w="1944" w:type="dxa"/>
            <w:shd w:val="clear" w:color="auto" w:fill="A5D2ED"/>
            <w:vAlign w:val="bottom"/>
          </w:tcPr>
          <w:p w14:paraId="0000052D" w14:textId="77777777" w:rsidR="00DD1A02" w:rsidRPr="006A3F4B" w:rsidRDefault="00F341B0" w:rsidP="00620A26">
            <w:pPr>
              <w:spacing w:line="276" w:lineRule="auto"/>
              <w:ind w:left="720" w:hanging="720"/>
              <w:jc w:val="center"/>
              <w:rPr>
                <w:b/>
                <w:bCs/>
                <w:sz w:val="22"/>
                <w:szCs w:val="22"/>
              </w:rPr>
            </w:pPr>
            <w:r w:rsidRPr="006A3F4B">
              <w:rPr>
                <w:b/>
                <w:bCs/>
                <w:sz w:val="22"/>
                <w:szCs w:val="22"/>
              </w:rPr>
              <w:t>5</w:t>
            </w:r>
          </w:p>
        </w:tc>
      </w:tr>
      <w:tr w:rsidR="00DD1A02" w:rsidRPr="006A3F4B" w14:paraId="65EC7939" w14:textId="77777777">
        <w:trPr>
          <w:trHeight w:val="1283"/>
        </w:trPr>
        <w:tc>
          <w:tcPr>
            <w:tcW w:w="5890" w:type="dxa"/>
            <w:vMerge w:val="restart"/>
            <w:shd w:val="clear" w:color="auto" w:fill="FFFFFF"/>
          </w:tcPr>
          <w:p w14:paraId="0000052E" w14:textId="77777777" w:rsidR="00DD1A02" w:rsidRPr="006A3F4B" w:rsidRDefault="00DD1A02">
            <w:pPr>
              <w:spacing w:line="276" w:lineRule="auto"/>
              <w:rPr>
                <w:sz w:val="22"/>
                <w:szCs w:val="22"/>
              </w:rPr>
            </w:pPr>
          </w:p>
          <w:p w14:paraId="0000052F" w14:textId="77777777" w:rsidR="00DD1A02" w:rsidRPr="006A3F4B" w:rsidRDefault="00F341B0">
            <w:pPr>
              <w:spacing w:line="276" w:lineRule="auto"/>
              <w:rPr>
                <w:b/>
                <w:bCs/>
                <w:sz w:val="22"/>
                <w:szCs w:val="22"/>
                <w:u w:val="single"/>
              </w:rPr>
            </w:pPr>
            <w:r w:rsidRPr="006A3F4B">
              <w:rPr>
                <w:b/>
                <w:bCs/>
                <w:sz w:val="22"/>
                <w:szCs w:val="22"/>
                <w:u w:val="single"/>
              </w:rPr>
              <w:t>B.1.5. Programların izlenmesi ve güncellenmesi</w:t>
            </w:r>
          </w:p>
          <w:p w14:paraId="00000530" w14:textId="77777777" w:rsidR="00DD1A02" w:rsidRPr="006A3F4B" w:rsidRDefault="00DD1A02">
            <w:pPr>
              <w:spacing w:line="276" w:lineRule="auto"/>
              <w:rPr>
                <w:sz w:val="22"/>
                <w:szCs w:val="22"/>
              </w:rPr>
            </w:pPr>
          </w:p>
          <w:p w14:paraId="00000531" w14:textId="05B85B9C" w:rsidR="00DD1A02" w:rsidRPr="006A3F4B" w:rsidRDefault="00F341B0">
            <w:pPr>
              <w:spacing w:line="276" w:lineRule="auto"/>
              <w:jc w:val="both"/>
              <w:rPr>
                <w:sz w:val="22"/>
                <w:szCs w:val="22"/>
              </w:rPr>
            </w:pPr>
            <w:r w:rsidRPr="006A3F4B">
              <w:rPr>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w:t>
            </w:r>
            <w:r w:rsidRPr="00C22C41">
              <w:rPr>
                <w:color w:val="auto"/>
                <w:sz w:val="22"/>
                <w:szCs w:val="22"/>
              </w:rPr>
              <w:t>vb</w:t>
            </w:r>
            <w:r w:rsidR="009122FB" w:rsidRPr="00C22C41">
              <w:rPr>
                <w:color w:val="auto"/>
                <w:sz w:val="22"/>
                <w:szCs w:val="22"/>
              </w:rPr>
              <w:t>.</w:t>
            </w:r>
            <w:r w:rsidRPr="006A3F4B">
              <w:rPr>
                <w:sz w:val="22"/>
                <w:szCs w:val="22"/>
              </w:rPr>
              <w:t>)</w:t>
            </w:r>
            <w:r w:rsidR="00386D4D">
              <w:rPr>
                <w:sz w:val="22"/>
                <w:szCs w:val="22"/>
              </w:rPr>
              <w:t xml:space="preserve"> </w:t>
            </w:r>
            <w:r w:rsidRPr="006A3F4B">
              <w:rPr>
                <w:sz w:val="22"/>
                <w:szCs w:val="22"/>
              </w:rPr>
              <w:t>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00000532" w14:textId="156BC9C7" w:rsidR="00DD1A02" w:rsidRPr="006A3F4B" w:rsidRDefault="00DD1A02">
            <w:pPr>
              <w:spacing w:line="276" w:lineRule="auto"/>
              <w:rPr>
                <w:sz w:val="22"/>
                <w:szCs w:val="22"/>
              </w:rPr>
            </w:pPr>
          </w:p>
        </w:tc>
        <w:tc>
          <w:tcPr>
            <w:tcW w:w="1944" w:type="dxa"/>
            <w:shd w:val="clear" w:color="auto" w:fill="D2E8F6"/>
          </w:tcPr>
          <w:p w14:paraId="00000537" w14:textId="77777777" w:rsidR="00DD1A02" w:rsidRPr="006A3F4B" w:rsidRDefault="00DD1A02">
            <w:pPr>
              <w:spacing w:line="276" w:lineRule="auto"/>
              <w:rPr>
                <w:sz w:val="22"/>
                <w:szCs w:val="22"/>
              </w:rPr>
            </w:pPr>
            <w:bookmarkStart w:id="26" w:name="_heading=h.3whwml4" w:colFirst="0" w:colLast="0"/>
            <w:bookmarkEnd w:id="26"/>
          </w:p>
        </w:tc>
        <w:tc>
          <w:tcPr>
            <w:tcW w:w="2021" w:type="dxa"/>
            <w:shd w:val="clear" w:color="auto" w:fill="B9DCF1"/>
          </w:tcPr>
          <w:p w14:paraId="00000538" w14:textId="2C47BE0D" w:rsidR="00DD1A02" w:rsidRPr="006A3F4B" w:rsidRDefault="00DD1A02">
            <w:pPr>
              <w:spacing w:line="276" w:lineRule="auto"/>
              <w:rPr>
                <w:sz w:val="22"/>
                <w:szCs w:val="22"/>
              </w:rPr>
            </w:pPr>
          </w:p>
        </w:tc>
        <w:tc>
          <w:tcPr>
            <w:tcW w:w="2151" w:type="dxa"/>
            <w:shd w:val="clear" w:color="auto" w:fill="8CC7EC"/>
          </w:tcPr>
          <w:p w14:paraId="00000539" w14:textId="77777777" w:rsidR="00DD1A02" w:rsidRPr="006A3F4B" w:rsidRDefault="00F341B0">
            <w:pPr>
              <w:spacing w:line="276" w:lineRule="auto"/>
              <w:rPr>
                <w:sz w:val="22"/>
                <w:szCs w:val="22"/>
              </w:rPr>
            </w:pPr>
            <w:r w:rsidRPr="006A3F4B">
              <w:rPr>
                <w:sz w:val="22"/>
                <w:szCs w:val="22"/>
              </w:rPr>
              <w:t xml:space="preserve">Program çıktıları bu mekanizmalar ile izlenmekte ve ilgili paydaşların görüşleri de alınarak güncellenmektedir. </w:t>
            </w:r>
          </w:p>
          <w:p w14:paraId="0000053A" w14:textId="77777777" w:rsidR="00DD1A02" w:rsidRPr="006A3F4B" w:rsidRDefault="00DD1A02">
            <w:pPr>
              <w:spacing w:line="276" w:lineRule="auto"/>
              <w:rPr>
                <w:sz w:val="22"/>
                <w:szCs w:val="22"/>
              </w:rPr>
            </w:pPr>
          </w:p>
        </w:tc>
        <w:tc>
          <w:tcPr>
            <w:tcW w:w="1944" w:type="dxa"/>
            <w:shd w:val="clear" w:color="auto" w:fill="5DB1E5"/>
          </w:tcPr>
          <w:p w14:paraId="0000053B" w14:textId="6DC814DB" w:rsidR="00DD1A02" w:rsidRPr="006A3F4B" w:rsidRDefault="00DD1A02">
            <w:pPr>
              <w:spacing w:line="276" w:lineRule="auto"/>
              <w:rPr>
                <w:sz w:val="22"/>
                <w:szCs w:val="22"/>
              </w:rPr>
            </w:pPr>
          </w:p>
        </w:tc>
      </w:tr>
      <w:tr w:rsidR="00DD1A02" w:rsidRPr="006A3F4B" w14:paraId="0A714B6B" w14:textId="77777777">
        <w:trPr>
          <w:trHeight w:val="4175"/>
        </w:trPr>
        <w:tc>
          <w:tcPr>
            <w:tcW w:w="5890" w:type="dxa"/>
            <w:vMerge/>
            <w:shd w:val="clear" w:color="auto" w:fill="FFFFFF"/>
          </w:tcPr>
          <w:p w14:paraId="0000053C" w14:textId="77777777" w:rsidR="00DD1A02" w:rsidRPr="006A3F4B" w:rsidRDefault="00DD1A02">
            <w:pPr>
              <w:pBdr>
                <w:top w:val="nil"/>
                <w:left w:val="nil"/>
                <w:bottom w:val="nil"/>
                <w:right w:val="nil"/>
                <w:between w:val="nil"/>
              </w:pBdr>
              <w:spacing w:line="276" w:lineRule="auto"/>
              <w:rPr>
                <w:sz w:val="22"/>
                <w:szCs w:val="22"/>
              </w:rPr>
            </w:pPr>
          </w:p>
        </w:tc>
        <w:tc>
          <w:tcPr>
            <w:tcW w:w="10124" w:type="dxa"/>
            <w:gridSpan w:val="5"/>
            <w:shd w:val="clear" w:color="auto" w:fill="A5D2ED"/>
          </w:tcPr>
          <w:p w14:paraId="0000053D" w14:textId="77777777" w:rsidR="00DD1A02" w:rsidRPr="006A3F4B" w:rsidRDefault="00DD1A02">
            <w:pPr>
              <w:spacing w:line="276" w:lineRule="auto"/>
              <w:ind w:left="118" w:right="63"/>
              <w:jc w:val="both"/>
              <w:rPr>
                <w:sz w:val="22"/>
                <w:szCs w:val="22"/>
              </w:rPr>
            </w:pPr>
          </w:p>
          <w:p w14:paraId="0000053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62D873AB" w14:textId="72AA16A2" w:rsidR="00E1397F" w:rsidRPr="00C57663" w:rsidRDefault="00E1397F" w:rsidP="008F6878">
            <w:pPr>
              <w:pStyle w:val="ListeParagraf"/>
              <w:numPr>
                <w:ilvl w:val="0"/>
                <w:numId w:val="4"/>
              </w:numPr>
              <w:spacing w:line="276" w:lineRule="auto"/>
              <w:contextualSpacing/>
              <w:rPr>
                <w:rFonts w:ascii="Times New Roman" w:hAnsi="Times New Roman" w:cs="Times New Roman"/>
                <w:b/>
                <w:bCs/>
              </w:rPr>
            </w:pPr>
            <w:r w:rsidRPr="00C57663">
              <w:rPr>
                <w:rFonts w:ascii="Times New Roman" w:hAnsi="Times New Roman" w:cs="Times New Roman"/>
              </w:rPr>
              <w:t xml:space="preserve">4) </w:t>
            </w:r>
            <w:hyperlink r:id="rId62" w:history="1">
              <w:r w:rsidRPr="00C57663">
                <w:rPr>
                  <w:rStyle w:val="Kpr"/>
                  <w:rFonts w:ascii="Times New Roman" w:hAnsi="Times New Roman" w:cs="Times New Roman"/>
                </w:rPr>
                <w:t>Komisyon ve Çalışma Kurulları https://eruhmyo.siirt.edu.tr/</w:t>
              </w:r>
            </w:hyperlink>
          </w:p>
          <w:p w14:paraId="00000547" w14:textId="189D3A76" w:rsidR="00DD1A02" w:rsidRPr="006A3F4B" w:rsidRDefault="00DD1A02" w:rsidP="008F6878">
            <w:pPr>
              <w:widowControl/>
              <w:numPr>
                <w:ilvl w:val="0"/>
                <w:numId w:val="4"/>
              </w:numPr>
              <w:spacing w:line="276" w:lineRule="auto"/>
              <w:jc w:val="both"/>
              <w:rPr>
                <w:i/>
                <w:sz w:val="22"/>
                <w:szCs w:val="22"/>
              </w:rPr>
            </w:pPr>
          </w:p>
        </w:tc>
      </w:tr>
    </w:tbl>
    <w:p w14:paraId="0000054C" w14:textId="77777777" w:rsidR="00DD1A02" w:rsidRPr="006A3F4B" w:rsidRDefault="00DD1A02"/>
    <w:p w14:paraId="0000054D" w14:textId="77777777" w:rsidR="00DD1A02" w:rsidRPr="006A3F4B" w:rsidRDefault="00DD1A02"/>
    <w:tbl>
      <w:tblPr>
        <w:tblStyle w:val="af9"/>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7"/>
        <w:gridCol w:w="2064"/>
        <w:gridCol w:w="1943"/>
        <w:gridCol w:w="2021"/>
        <w:gridCol w:w="2102"/>
        <w:gridCol w:w="1946"/>
      </w:tblGrid>
      <w:tr w:rsidR="00DD1A02" w:rsidRPr="006A3F4B" w14:paraId="37670F6E" w14:textId="77777777">
        <w:trPr>
          <w:trHeight w:val="284"/>
        </w:trPr>
        <w:tc>
          <w:tcPr>
            <w:tcW w:w="16014" w:type="dxa"/>
            <w:gridSpan w:val="6"/>
            <w:shd w:val="clear" w:color="auto" w:fill="A5D2ED"/>
          </w:tcPr>
          <w:p w14:paraId="0000054E" w14:textId="68F0E496"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07C7B459" w14:textId="77777777">
        <w:trPr>
          <w:trHeight w:val="397"/>
        </w:trPr>
        <w:tc>
          <w:tcPr>
            <w:tcW w:w="16014" w:type="dxa"/>
            <w:gridSpan w:val="6"/>
            <w:shd w:val="clear" w:color="auto" w:fill="A5D2ED"/>
            <w:vAlign w:val="bottom"/>
          </w:tcPr>
          <w:p w14:paraId="00000554"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555" w14:textId="77777777" w:rsidR="00DD1A02" w:rsidRPr="006A3F4B" w:rsidRDefault="00DD1A02">
            <w:pPr>
              <w:spacing w:line="276" w:lineRule="auto"/>
              <w:jc w:val="center"/>
              <w:rPr>
                <w:sz w:val="22"/>
                <w:szCs w:val="22"/>
              </w:rPr>
            </w:pPr>
          </w:p>
        </w:tc>
      </w:tr>
      <w:tr w:rsidR="00DD1A02" w:rsidRPr="006A3F4B" w14:paraId="135E7574" w14:textId="77777777">
        <w:trPr>
          <w:trHeight w:val="397"/>
        </w:trPr>
        <w:tc>
          <w:tcPr>
            <w:tcW w:w="5938" w:type="dxa"/>
            <w:shd w:val="clear" w:color="auto" w:fill="A5D2ED"/>
            <w:vAlign w:val="bottom"/>
          </w:tcPr>
          <w:p w14:paraId="0000055B" w14:textId="77777777" w:rsidR="00DD1A02" w:rsidRPr="006A3F4B" w:rsidRDefault="00DD1A02">
            <w:pPr>
              <w:spacing w:line="276" w:lineRule="auto"/>
              <w:rPr>
                <w:b/>
                <w:sz w:val="22"/>
                <w:szCs w:val="22"/>
              </w:rPr>
            </w:pPr>
          </w:p>
        </w:tc>
        <w:tc>
          <w:tcPr>
            <w:tcW w:w="2064" w:type="dxa"/>
            <w:shd w:val="clear" w:color="auto" w:fill="A5D2ED"/>
            <w:vAlign w:val="bottom"/>
          </w:tcPr>
          <w:p w14:paraId="0000055C" w14:textId="77777777" w:rsidR="00DD1A02" w:rsidRPr="006A3F4B" w:rsidRDefault="00F341B0">
            <w:pPr>
              <w:spacing w:line="276" w:lineRule="auto"/>
              <w:jc w:val="center"/>
              <w:rPr>
                <w:b/>
                <w:bCs/>
                <w:sz w:val="22"/>
                <w:szCs w:val="22"/>
              </w:rPr>
            </w:pPr>
            <w:r w:rsidRPr="006A3F4B">
              <w:rPr>
                <w:b/>
                <w:bCs/>
                <w:sz w:val="22"/>
                <w:szCs w:val="22"/>
              </w:rPr>
              <w:t>1</w:t>
            </w:r>
          </w:p>
        </w:tc>
        <w:tc>
          <w:tcPr>
            <w:tcW w:w="1943" w:type="dxa"/>
            <w:shd w:val="clear" w:color="auto" w:fill="A5D2ED"/>
            <w:vAlign w:val="bottom"/>
          </w:tcPr>
          <w:p w14:paraId="0000055D" w14:textId="77777777" w:rsidR="00DD1A02" w:rsidRPr="006A3F4B" w:rsidRDefault="00F341B0">
            <w:pPr>
              <w:spacing w:line="276" w:lineRule="auto"/>
              <w:jc w:val="center"/>
              <w:rPr>
                <w:b/>
                <w:bCs/>
                <w:sz w:val="22"/>
                <w:szCs w:val="22"/>
              </w:rPr>
            </w:pPr>
            <w:r w:rsidRPr="006A3F4B">
              <w:rPr>
                <w:b/>
                <w:bCs/>
                <w:sz w:val="22"/>
                <w:szCs w:val="22"/>
              </w:rPr>
              <w:t>2</w:t>
            </w:r>
          </w:p>
        </w:tc>
        <w:tc>
          <w:tcPr>
            <w:tcW w:w="2021" w:type="dxa"/>
            <w:shd w:val="clear" w:color="auto" w:fill="A5D2ED"/>
            <w:vAlign w:val="bottom"/>
          </w:tcPr>
          <w:p w14:paraId="0000055E" w14:textId="77777777" w:rsidR="00DD1A02" w:rsidRPr="006A3F4B" w:rsidRDefault="00F341B0">
            <w:pPr>
              <w:spacing w:line="276" w:lineRule="auto"/>
              <w:jc w:val="center"/>
              <w:rPr>
                <w:b/>
                <w:bCs/>
                <w:sz w:val="22"/>
                <w:szCs w:val="22"/>
              </w:rPr>
            </w:pPr>
            <w:r w:rsidRPr="006A3F4B">
              <w:rPr>
                <w:b/>
                <w:bCs/>
                <w:sz w:val="22"/>
                <w:szCs w:val="22"/>
              </w:rPr>
              <w:t>3</w:t>
            </w:r>
          </w:p>
        </w:tc>
        <w:tc>
          <w:tcPr>
            <w:tcW w:w="2102" w:type="dxa"/>
            <w:shd w:val="clear" w:color="auto" w:fill="A5D2ED"/>
            <w:vAlign w:val="bottom"/>
          </w:tcPr>
          <w:p w14:paraId="0000055F" w14:textId="77777777" w:rsidR="00DD1A02" w:rsidRPr="006A3F4B" w:rsidRDefault="00F341B0">
            <w:pPr>
              <w:spacing w:line="276" w:lineRule="auto"/>
              <w:jc w:val="center"/>
              <w:rPr>
                <w:b/>
                <w:bCs/>
                <w:sz w:val="22"/>
                <w:szCs w:val="22"/>
              </w:rPr>
            </w:pPr>
            <w:r w:rsidRPr="006A3F4B">
              <w:rPr>
                <w:b/>
                <w:bCs/>
                <w:sz w:val="22"/>
                <w:szCs w:val="22"/>
              </w:rPr>
              <w:t>4</w:t>
            </w:r>
          </w:p>
        </w:tc>
        <w:tc>
          <w:tcPr>
            <w:tcW w:w="1946" w:type="dxa"/>
            <w:shd w:val="clear" w:color="auto" w:fill="A5D2ED"/>
            <w:vAlign w:val="bottom"/>
          </w:tcPr>
          <w:p w14:paraId="0000056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9CCA2AE" w14:textId="77777777">
        <w:trPr>
          <w:trHeight w:val="1283"/>
        </w:trPr>
        <w:tc>
          <w:tcPr>
            <w:tcW w:w="5938" w:type="dxa"/>
            <w:vMerge w:val="restart"/>
            <w:shd w:val="clear" w:color="auto" w:fill="FFFFFF"/>
          </w:tcPr>
          <w:p w14:paraId="00000561" w14:textId="77777777" w:rsidR="00DD1A02" w:rsidRPr="006A3F4B" w:rsidRDefault="00DD1A02">
            <w:pPr>
              <w:spacing w:line="276" w:lineRule="auto"/>
              <w:rPr>
                <w:sz w:val="22"/>
                <w:szCs w:val="22"/>
              </w:rPr>
            </w:pPr>
          </w:p>
          <w:p w14:paraId="00000562" w14:textId="77777777" w:rsidR="00DD1A02" w:rsidRPr="006A3F4B" w:rsidRDefault="00F341B0">
            <w:pPr>
              <w:spacing w:line="276" w:lineRule="auto"/>
              <w:rPr>
                <w:b/>
                <w:bCs/>
                <w:sz w:val="22"/>
                <w:szCs w:val="22"/>
                <w:u w:val="single"/>
              </w:rPr>
            </w:pPr>
            <w:r w:rsidRPr="006A3F4B">
              <w:rPr>
                <w:b/>
                <w:bCs/>
                <w:sz w:val="22"/>
                <w:szCs w:val="22"/>
                <w:u w:val="single"/>
              </w:rPr>
              <w:t>B.1.6. Eğitim ve öğretim süreçlerinin yönetimi</w:t>
            </w:r>
          </w:p>
          <w:p w14:paraId="00000563" w14:textId="77777777" w:rsidR="00DD1A02" w:rsidRPr="006A3F4B" w:rsidRDefault="00DD1A02">
            <w:pPr>
              <w:spacing w:line="276" w:lineRule="auto"/>
              <w:rPr>
                <w:sz w:val="22"/>
                <w:szCs w:val="22"/>
              </w:rPr>
            </w:pPr>
          </w:p>
          <w:p w14:paraId="00000564" w14:textId="77777777" w:rsidR="00DD1A02" w:rsidRPr="006A3F4B" w:rsidRDefault="00F341B0">
            <w:pPr>
              <w:spacing w:line="276" w:lineRule="auto"/>
              <w:jc w:val="both"/>
              <w:rPr>
                <w:sz w:val="22"/>
                <w:szCs w:val="22"/>
              </w:rPr>
            </w:pPr>
            <w:r w:rsidRPr="006A3F4B">
              <w:rPr>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00000565" w14:textId="77777777" w:rsidR="00DD1A02" w:rsidRPr="006A3F4B" w:rsidRDefault="00F341B0">
            <w:pPr>
              <w:spacing w:line="276" w:lineRule="auto"/>
              <w:jc w:val="both"/>
              <w:rPr>
                <w:sz w:val="22"/>
                <w:szCs w:val="22"/>
              </w:rPr>
            </w:pPr>
            <w:r w:rsidRPr="006A3F4B">
              <w:rPr>
                <w:sz w:val="22"/>
                <w:szCs w:val="22"/>
              </w:rPr>
              <w:t>Eğitim ve öğretim programlarının tasarlanması, yürütülmesi, değerlendirilmesi ve güncellenmesi faaliyetlerine ilişkin kurum genelinde ilke, esaslar ile takvim belirlidir.</w:t>
            </w:r>
          </w:p>
          <w:p w14:paraId="00000566" w14:textId="77777777" w:rsidR="00DD1A02" w:rsidRPr="006A3F4B" w:rsidRDefault="00F341B0">
            <w:pPr>
              <w:spacing w:line="276" w:lineRule="auto"/>
              <w:jc w:val="both"/>
              <w:rPr>
                <w:sz w:val="22"/>
                <w:szCs w:val="22"/>
              </w:rPr>
            </w:pPr>
            <w:r w:rsidRPr="006A3F4B">
              <w:rPr>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00000567" w14:textId="77777777" w:rsidR="00DD1A02" w:rsidRPr="006A3F4B" w:rsidRDefault="00DD1A02">
            <w:pPr>
              <w:spacing w:line="276" w:lineRule="auto"/>
              <w:jc w:val="both"/>
              <w:rPr>
                <w:sz w:val="22"/>
                <w:szCs w:val="22"/>
              </w:rPr>
            </w:pPr>
          </w:p>
          <w:p w14:paraId="00000568" w14:textId="77777777" w:rsidR="00DD1A02" w:rsidRPr="006A3F4B" w:rsidRDefault="00DD1A02">
            <w:pPr>
              <w:spacing w:line="276" w:lineRule="auto"/>
              <w:jc w:val="both"/>
              <w:rPr>
                <w:sz w:val="22"/>
                <w:szCs w:val="22"/>
              </w:rPr>
            </w:pPr>
          </w:p>
        </w:tc>
        <w:tc>
          <w:tcPr>
            <w:tcW w:w="2064" w:type="dxa"/>
            <w:shd w:val="clear" w:color="auto" w:fill="E6F2FA"/>
          </w:tcPr>
          <w:p w14:paraId="00000569" w14:textId="40D57276" w:rsidR="00DD1A02" w:rsidRPr="006A3F4B" w:rsidRDefault="00DD1A02">
            <w:pPr>
              <w:spacing w:line="276" w:lineRule="auto"/>
              <w:rPr>
                <w:sz w:val="22"/>
                <w:szCs w:val="22"/>
              </w:rPr>
            </w:pPr>
          </w:p>
        </w:tc>
        <w:tc>
          <w:tcPr>
            <w:tcW w:w="1943" w:type="dxa"/>
            <w:shd w:val="clear" w:color="auto" w:fill="D2E8F6"/>
          </w:tcPr>
          <w:p w14:paraId="0000056B" w14:textId="77777777" w:rsidR="00DD1A02" w:rsidRPr="006A3F4B" w:rsidRDefault="00DD1A02">
            <w:pPr>
              <w:spacing w:line="276" w:lineRule="auto"/>
              <w:rPr>
                <w:sz w:val="22"/>
                <w:szCs w:val="22"/>
              </w:rPr>
            </w:pPr>
          </w:p>
        </w:tc>
        <w:tc>
          <w:tcPr>
            <w:tcW w:w="2021" w:type="dxa"/>
            <w:shd w:val="clear" w:color="auto" w:fill="B9DCF1"/>
          </w:tcPr>
          <w:p w14:paraId="0000056C" w14:textId="6239072F" w:rsidR="00DD1A02" w:rsidRPr="006A3F4B" w:rsidRDefault="00DD1A02">
            <w:pPr>
              <w:spacing w:line="276" w:lineRule="auto"/>
              <w:rPr>
                <w:sz w:val="22"/>
                <w:szCs w:val="22"/>
              </w:rPr>
            </w:pPr>
          </w:p>
        </w:tc>
        <w:tc>
          <w:tcPr>
            <w:tcW w:w="2102" w:type="dxa"/>
            <w:shd w:val="clear" w:color="auto" w:fill="8CC7EC"/>
          </w:tcPr>
          <w:p w14:paraId="0000056D" w14:textId="77777777" w:rsidR="00DD1A02" w:rsidRPr="006A3F4B" w:rsidRDefault="00F341B0">
            <w:pPr>
              <w:spacing w:line="276" w:lineRule="auto"/>
              <w:rPr>
                <w:sz w:val="22"/>
                <w:szCs w:val="22"/>
              </w:rPr>
            </w:pPr>
            <w:r w:rsidRPr="006A3F4B">
              <w:rPr>
                <w:sz w:val="22"/>
                <w:szCs w:val="22"/>
              </w:rPr>
              <w:t>Kurumda eğitim ve öğretim yönetim sistemine ilişkin uygulamalar izlenmekte ve izlem sonuçlarına göre iyileştirme yapılmaktadır.</w:t>
            </w:r>
          </w:p>
          <w:p w14:paraId="0000056E" w14:textId="77777777" w:rsidR="00DD1A02" w:rsidRPr="006A3F4B" w:rsidRDefault="00DD1A02">
            <w:pPr>
              <w:spacing w:line="276" w:lineRule="auto"/>
              <w:rPr>
                <w:sz w:val="22"/>
                <w:szCs w:val="22"/>
              </w:rPr>
            </w:pPr>
          </w:p>
        </w:tc>
        <w:tc>
          <w:tcPr>
            <w:tcW w:w="1946" w:type="dxa"/>
            <w:shd w:val="clear" w:color="auto" w:fill="5DB1E5"/>
          </w:tcPr>
          <w:p w14:paraId="0000056F" w14:textId="5794F148" w:rsidR="00DD1A02" w:rsidRPr="006A3F4B" w:rsidRDefault="00DD1A02">
            <w:pPr>
              <w:spacing w:line="276" w:lineRule="auto"/>
              <w:rPr>
                <w:sz w:val="22"/>
                <w:szCs w:val="22"/>
              </w:rPr>
            </w:pPr>
          </w:p>
        </w:tc>
      </w:tr>
      <w:tr w:rsidR="00DD1A02" w:rsidRPr="006A3F4B" w14:paraId="7A80076B" w14:textId="77777777">
        <w:trPr>
          <w:trHeight w:val="4175"/>
        </w:trPr>
        <w:tc>
          <w:tcPr>
            <w:tcW w:w="5938" w:type="dxa"/>
            <w:vMerge/>
            <w:shd w:val="clear" w:color="auto" w:fill="FFFFFF"/>
          </w:tcPr>
          <w:p w14:paraId="00000570" w14:textId="77777777" w:rsidR="00DD1A02" w:rsidRPr="006A3F4B" w:rsidRDefault="00DD1A02">
            <w:pPr>
              <w:pBdr>
                <w:top w:val="nil"/>
                <w:left w:val="nil"/>
                <w:bottom w:val="nil"/>
                <w:right w:val="nil"/>
                <w:between w:val="nil"/>
              </w:pBdr>
              <w:spacing w:line="276" w:lineRule="auto"/>
              <w:rPr>
                <w:sz w:val="22"/>
                <w:szCs w:val="22"/>
              </w:rPr>
            </w:pPr>
          </w:p>
        </w:tc>
        <w:tc>
          <w:tcPr>
            <w:tcW w:w="10076" w:type="dxa"/>
            <w:gridSpan w:val="5"/>
            <w:shd w:val="clear" w:color="auto" w:fill="A5D2ED"/>
          </w:tcPr>
          <w:p w14:paraId="00000571" w14:textId="77777777" w:rsidR="00DD1A02" w:rsidRPr="006A3F4B" w:rsidRDefault="00DD1A02">
            <w:pPr>
              <w:spacing w:line="276" w:lineRule="auto"/>
              <w:ind w:left="118" w:right="63"/>
              <w:jc w:val="both"/>
              <w:rPr>
                <w:sz w:val="22"/>
                <w:szCs w:val="22"/>
              </w:rPr>
            </w:pPr>
          </w:p>
          <w:p w14:paraId="60EF7B38"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5E56F2E0" w14:textId="77777777" w:rsidR="00E1397F" w:rsidRPr="00C57663" w:rsidRDefault="00E1397F" w:rsidP="008F6878">
            <w:pPr>
              <w:pStyle w:val="ListeParagraf"/>
              <w:numPr>
                <w:ilvl w:val="0"/>
                <w:numId w:val="4"/>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63" w:history="1">
              <w:r w:rsidRPr="00C57663">
                <w:rPr>
                  <w:rStyle w:val="Kpr"/>
                  <w:rFonts w:ascii="Times New Roman" w:hAnsi="Times New Roman" w:cs="Times New Roman"/>
                </w:rPr>
                <w:t>https://eruhmyo.siirt.edu.tr/</w:t>
              </w:r>
            </w:hyperlink>
          </w:p>
          <w:p w14:paraId="48B06BEB" w14:textId="77777777" w:rsidR="00E1397F" w:rsidRPr="00C57663" w:rsidRDefault="00E1397F" w:rsidP="008F6878">
            <w:pPr>
              <w:pStyle w:val="ListeParagraf"/>
              <w:numPr>
                <w:ilvl w:val="0"/>
                <w:numId w:val="4"/>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64" w:history="1">
              <w:r w:rsidRPr="00C57663">
                <w:rPr>
                  <w:rStyle w:val="Kpr"/>
                  <w:rFonts w:ascii="Times New Roman" w:hAnsi="Times New Roman" w:cs="Times New Roman"/>
                </w:rPr>
                <w:t>https://cocukgelisimiprog.siirt.edu.tr/detay/ders-icerikleri/731507029.html</w:t>
              </w:r>
            </w:hyperlink>
          </w:p>
          <w:p w14:paraId="00000578" w14:textId="39C54B88" w:rsidR="00DD1A02" w:rsidRPr="006A3F4B" w:rsidRDefault="00DD1A02" w:rsidP="008F6878">
            <w:pPr>
              <w:widowControl/>
              <w:numPr>
                <w:ilvl w:val="0"/>
                <w:numId w:val="4"/>
              </w:numPr>
              <w:spacing w:line="276" w:lineRule="auto"/>
              <w:jc w:val="both"/>
              <w:rPr>
                <w:i/>
                <w:sz w:val="22"/>
                <w:szCs w:val="22"/>
              </w:rPr>
            </w:pPr>
          </w:p>
        </w:tc>
      </w:tr>
    </w:tbl>
    <w:p w14:paraId="0000057D" w14:textId="77777777" w:rsidR="00DD1A02" w:rsidRPr="006A3F4B" w:rsidRDefault="00DD1A02"/>
    <w:p w14:paraId="0000057E" w14:textId="77777777" w:rsidR="00DD1A02" w:rsidRPr="006A3F4B" w:rsidRDefault="00F341B0">
      <w:r w:rsidRPr="006A3F4B">
        <w:br w:type="page"/>
      </w:r>
    </w:p>
    <w:tbl>
      <w:tblPr>
        <w:tblStyle w:val="afa"/>
        <w:tblpPr w:leftFromText="141" w:rightFromText="141" w:vertAnchor="page" w:horzAnchor="margin" w:tblpXSpec="center" w:tblpY="696"/>
        <w:tblW w:w="162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9"/>
        <w:gridCol w:w="2154"/>
        <w:gridCol w:w="2154"/>
        <w:gridCol w:w="1850"/>
        <w:gridCol w:w="2132"/>
        <w:gridCol w:w="1912"/>
      </w:tblGrid>
      <w:tr w:rsidR="00DD1A02" w:rsidRPr="006A3F4B" w14:paraId="1CA9817E" w14:textId="77777777">
        <w:trPr>
          <w:trHeight w:val="232"/>
        </w:trPr>
        <w:tc>
          <w:tcPr>
            <w:tcW w:w="16231" w:type="dxa"/>
            <w:gridSpan w:val="6"/>
            <w:shd w:val="clear" w:color="auto" w:fill="A5D2ED"/>
          </w:tcPr>
          <w:p w14:paraId="0000057F" w14:textId="5B173E85"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DD98EB9" w14:textId="77777777">
        <w:trPr>
          <w:trHeight w:val="323"/>
        </w:trPr>
        <w:tc>
          <w:tcPr>
            <w:tcW w:w="16231" w:type="dxa"/>
            <w:gridSpan w:val="6"/>
            <w:shd w:val="clear" w:color="auto" w:fill="A5D2ED"/>
          </w:tcPr>
          <w:p w14:paraId="00000585"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86" w14:textId="77777777" w:rsidR="00DD1A02" w:rsidRPr="006A3F4B" w:rsidRDefault="00F341B0">
            <w:pPr>
              <w:spacing w:line="276" w:lineRule="auto"/>
              <w:jc w:val="both"/>
              <w:rPr>
                <w:sz w:val="22"/>
                <w:szCs w:val="22"/>
              </w:rPr>
            </w:pPr>
            <w:r w:rsidRPr="006A3F4B">
              <w:rPr>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DD1A02" w:rsidRPr="006A3F4B" w14:paraId="0E4521C8" w14:textId="77777777">
        <w:trPr>
          <w:trHeight w:val="334"/>
        </w:trPr>
        <w:tc>
          <w:tcPr>
            <w:tcW w:w="6029" w:type="dxa"/>
            <w:shd w:val="clear" w:color="auto" w:fill="A5D2ED"/>
            <w:vAlign w:val="bottom"/>
          </w:tcPr>
          <w:p w14:paraId="0000058C" w14:textId="77777777" w:rsidR="00DD1A02" w:rsidRPr="006A3F4B" w:rsidRDefault="00DD1A02">
            <w:pPr>
              <w:tabs>
                <w:tab w:val="center" w:pos="2792"/>
              </w:tabs>
              <w:spacing w:line="276" w:lineRule="auto"/>
              <w:rPr>
                <w:sz w:val="22"/>
                <w:szCs w:val="22"/>
              </w:rPr>
            </w:pPr>
          </w:p>
        </w:tc>
        <w:tc>
          <w:tcPr>
            <w:tcW w:w="2154" w:type="dxa"/>
            <w:shd w:val="clear" w:color="auto" w:fill="A5D2ED"/>
            <w:vAlign w:val="bottom"/>
          </w:tcPr>
          <w:p w14:paraId="0000058D" w14:textId="77777777" w:rsidR="00DD1A02" w:rsidRPr="006A3F4B" w:rsidRDefault="00F341B0">
            <w:pPr>
              <w:spacing w:line="276" w:lineRule="auto"/>
              <w:jc w:val="center"/>
              <w:rPr>
                <w:b/>
                <w:bCs/>
                <w:sz w:val="22"/>
                <w:szCs w:val="22"/>
              </w:rPr>
            </w:pPr>
            <w:r w:rsidRPr="006A3F4B">
              <w:rPr>
                <w:b/>
                <w:bCs/>
                <w:sz w:val="22"/>
                <w:szCs w:val="22"/>
              </w:rPr>
              <w:t>1</w:t>
            </w:r>
          </w:p>
        </w:tc>
        <w:tc>
          <w:tcPr>
            <w:tcW w:w="2154" w:type="dxa"/>
            <w:shd w:val="clear" w:color="auto" w:fill="A5D2ED"/>
            <w:vAlign w:val="bottom"/>
          </w:tcPr>
          <w:p w14:paraId="0000058E" w14:textId="77777777" w:rsidR="00DD1A02" w:rsidRPr="006A3F4B" w:rsidRDefault="00F341B0">
            <w:pPr>
              <w:spacing w:line="276" w:lineRule="auto"/>
              <w:jc w:val="center"/>
              <w:rPr>
                <w:b/>
                <w:bCs/>
                <w:sz w:val="22"/>
                <w:szCs w:val="22"/>
              </w:rPr>
            </w:pPr>
            <w:r w:rsidRPr="006A3F4B">
              <w:rPr>
                <w:b/>
                <w:bCs/>
                <w:sz w:val="22"/>
                <w:szCs w:val="22"/>
              </w:rPr>
              <w:t>2</w:t>
            </w:r>
          </w:p>
        </w:tc>
        <w:tc>
          <w:tcPr>
            <w:tcW w:w="1850" w:type="dxa"/>
            <w:shd w:val="clear" w:color="auto" w:fill="A5D2ED"/>
            <w:vAlign w:val="bottom"/>
          </w:tcPr>
          <w:p w14:paraId="0000058F" w14:textId="77777777" w:rsidR="00DD1A02" w:rsidRPr="006A3F4B" w:rsidRDefault="00F341B0">
            <w:pPr>
              <w:spacing w:line="276" w:lineRule="auto"/>
              <w:jc w:val="center"/>
              <w:rPr>
                <w:b/>
                <w:bCs/>
                <w:sz w:val="22"/>
                <w:szCs w:val="22"/>
              </w:rPr>
            </w:pPr>
            <w:r w:rsidRPr="006A3F4B">
              <w:rPr>
                <w:b/>
                <w:bCs/>
                <w:sz w:val="22"/>
                <w:szCs w:val="22"/>
              </w:rPr>
              <w:t>3</w:t>
            </w:r>
          </w:p>
        </w:tc>
        <w:tc>
          <w:tcPr>
            <w:tcW w:w="2132" w:type="dxa"/>
            <w:shd w:val="clear" w:color="auto" w:fill="A5D2ED"/>
            <w:vAlign w:val="bottom"/>
          </w:tcPr>
          <w:p w14:paraId="00000590" w14:textId="77777777" w:rsidR="00DD1A02" w:rsidRPr="006A3F4B" w:rsidRDefault="00F341B0">
            <w:pPr>
              <w:spacing w:line="276" w:lineRule="auto"/>
              <w:jc w:val="center"/>
              <w:rPr>
                <w:b/>
                <w:bCs/>
                <w:sz w:val="22"/>
                <w:szCs w:val="22"/>
              </w:rPr>
            </w:pPr>
            <w:r w:rsidRPr="006A3F4B">
              <w:rPr>
                <w:b/>
                <w:bCs/>
                <w:sz w:val="22"/>
                <w:szCs w:val="22"/>
              </w:rPr>
              <w:t>4</w:t>
            </w:r>
          </w:p>
        </w:tc>
        <w:tc>
          <w:tcPr>
            <w:tcW w:w="1912" w:type="dxa"/>
            <w:shd w:val="clear" w:color="auto" w:fill="A5D2ED"/>
            <w:vAlign w:val="bottom"/>
          </w:tcPr>
          <w:p w14:paraId="0000059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D2DAF94" w14:textId="77777777">
        <w:trPr>
          <w:trHeight w:val="3058"/>
        </w:trPr>
        <w:tc>
          <w:tcPr>
            <w:tcW w:w="6029" w:type="dxa"/>
            <w:vMerge w:val="restart"/>
            <w:shd w:val="clear" w:color="auto" w:fill="FFFFFF"/>
          </w:tcPr>
          <w:p w14:paraId="00000592" w14:textId="77777777" w:rsidR="00DD1A02" w:rsidRPr="006A3F4B" w:rsidRDefault="00DD1A02">
            <w:pPr>
              <w:spacing w:line="276" w:lineRule="auto"/>
              <w:jc w:val="both"/>
              <w:rPr>
                <w:sz w:val="22"/>
                <w:szCs w:val="22"/>
                <w:u w:val="single"/>
              </w:rPr>
            </w:pPr>
          </w:p>
          <w:p w14:paraId="00000593"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B.2.1. Öğretim yöntem ve teknikleri </w:t>
            </w:r>
          </w:p>
          <w:p w14:paraId="00000594" w14:textId="77777777" w:rsidR="00DD1A02" w:rsidRPr="006A3F4B" w:rsidRDefault="00DD1A02">
            <w:pPr>
              <w:spacing w:line="276" w:lineRule="auto"/>
              <w:jc w:val="both"/>
              <w:rPr>
                <w:sz w:val="22"/>
                <w:szCs w:val="22"/>
              </w:rPr>
            </w:pPr>
          </w:p>
          <w:p w14:paraId="00000595" w14:textId="77777777" w:rsidR="00DD1A02" w:rsidRPr="006A3F4B" w:rsidRDefault="00F341B0">
            <w:pPr>
              <w:spacing w:line="276" w:lineRule="auto"/>
              <w:jc w:val="both"/>
              <w:rPr>
                <w:sz w:val="22"/>
                <w:szCs w:val="22"/>
              </w:rPr>
            </w:pPr>
            <w:r w:rsidRPr="006A3F4B">
              <w:rPr>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00000596" w14:textId="77777777" w:rsidR="00DD1A02" w:rsidRPr="006A3F4B" w:rsidRDefault="00F341B0">
            <w:pPr>
              <w:spacing w:line="276" w:lineRule="auto"/>
              <w:jc w:val="both"/>
              <w:rPr>
                <w:sz w:val="22"/>
                <w:szCs w:val="22"/>
              </w:rPr>
            </w:pPr>
            <w:r w:rsidRPr="006A3F4B">
              <w:rPr>
                <w:sz w:val="22"/>
                <w:szCs w:val="22"/>
              </w:rPr>
              <w:t xml:space="preserve">Örgün eğitim süreçleri ön lisans, lisans ve lisansüstü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00000597" w14:textId="43F8860D" w:rsidR="00DD1A02" w:rsidRPr="006A3F4B" w:rsidRDefault="00DD1A02">
            <w:pPr>
              <w:spacing w:line="276" w:lineRule="auto"/>
              <w:rPr>
                <w:sz w:val="22"/>
                <w:szCs w:val="22"/>
              </w:rPr>
            </w:pPr>
          </w:p>
        </w:tc>
        <w:tc>
          <w:tcPr>
            <w:tcW w:w="2154" w:type="dxa"/>
            <w:shd w:val="clear" w:color="auto" w:fill="D2E8F6"/>
          </w:tcPr>
          <w:p w14:paraId="00000598" w14:textId="725BB9EC" w:rsidR="00DD1A02" w:rsidRPr="006A3F4B" w:rsidRDefault="00DD1A02">
            <w:pPr>
              <w:spacing w:line="276" w:lineRule="auto"/>
              <w:rPr>
                <w:sz w:val="22"/>
                <w:szCs w:val="22"/>
              </w:rPr>
            </w:pPr>
          </w:p>
        </w:tc>
        <w:tc>
          <w:tcPr>
            <w:tcW w:w="1850" w:type="dxa"/>
            <w:shd w:val="clear" w:color="auto" w:fill="B9DCF1"/>
          </w:tcPr>
          <w:p w14:paraId="00000599" w14:textId="70C9374F" w:rsidR="00DD1A02" w:rsidRPr="006A3F4B" w:rsidRDefault="00DD1A02">
            <w:pPr>
              <w:spacing w:line="276" w:lineRule="auto"/>
              <w:rPr>
                <w:sz w:val="22"/>
                <w:szCs w:val="22"/>
              </w:rPr>
            </w:pPr>
          </w:p>
        </w:tc>
        <w:tc>
          <w:tcPr>
            <w:tcW w:w="2132" w:type="dxa"/>
            <w:shd w:val="clear" w:color="auto" w:fill="8CC7EC"/>
          </w:tcPr>
          <w:p w14:paraId="0000059A" w14:textId="77777777" w:rsidR="00DD1A02" w:rsidRPr="006A3F4B" w:rsidRDefault="00F341B0">
            <w:pPr>
              <w:spacing w:line="276" w:lineRule="auto"/>
              <w:rPr>
                <w:sz w:val="22"/>
                <w:szCs w:val="22"/>
              </w:rPr>
            </w:pPr>
            <w:r w:rsidRPr="006A3F4B">
              <w:rPr>
                <w:sz w:val="22"/>
                <w:szCs w:val="22"/>
              </w:rPr>
              <w:t>Öğrenci merkezli uygulamalar izlenmekte ve ilgili iç paydaşların katılımıyla iyileştirilmektedir.</w:t>
            </w:r>
          </w:p>
        </w:tc>
        <w:tc>
          <w:tcPr>
            <w:tcW w:w="1912" w:type="dxa"/>
            <w:shd w:val="clear" w:color="auto" w:fill="5DB1E5"/>
          </w:tcPr>
          <w:p w14:paraId="0000059B" w14:textId="723ED5FC" w:rsidR="00DD1A02" w:rsidRPr="006A3F4B" w:rsidRDefault="00DD1A02" w:rsidP="00E1397F">
            <w:pPr>
              <w:spacing w:line="276" w:lineRule="auto"/>
              <w:rPr>
                <w:sz w:val="22"/>
                <w:szCs w:val="22"/>
              </w:rPr>
            </w:pPr>
          </w:p>
        </w:tc>
      </w:tr>
      <w:tr w:rsidR="00DD1A02" w:rsidRPr="006A3F4B" w14:paraId="4C0DA2D6" w14:textId="77777777">
        <w:trPr>
          <w:trHeight w:val="3522"/>
        </w:trPr>
        <w:tc>
          <w:tcPr>
            <w:tcW w:w="6029" w:type="dxa"/>
            <w:vMerge/>
            <w:shd w:val="clear" w:color="auto" w:fill="FFFFFF"/>
          </w:tcPr>
          <w:p w14:paraId="0000059C" w14:textId="77777777" w:rsidR="00DD1A02" w:rsidRPr="006A3F4B" w:rsidRDefault="00DD1A02">
            <w:pPr>
              <w:pBdr>
                <w:top w:val="nil"/>
                <w:left w:val="nil"/>
                <w:bottom w:val="nil"/>
                <w:right w:val="nil"/>
                <w:between w:val="nil"/>
              </w:pBdr>
              <w:spacing w:line="276" w:lineRule="auto"/>
              <w:rPr>
                <w:sz w:val="22"/>
                <w:szCs w:val="22"/>
              </w:rPr>
            </w:pPr>
          </w:p>
        </w:tc>
        <w:tc>
          <w:tcPr>
            <w:tcW w:w="10202" w:type="dxa"/>
            <w:gridSpan w:val="5"/>
            <w:shd w:val="clear" w:color="auto" w:fill="A5D2ED"/>
          </w:tcPr>
          <w:p w14:paraId="0000059D" w14:textId="77777777" w:rsidR="00DD1A02" w:rsidRPr="006A3F4B" w:rsidRDefault="00DD1A02">
            <w:pPr>
              <w:spacing w:line="276" w:lineRule="auto"/>
              <w:ind w:left="118" w:right="63"/>
              <w:jc w:val="both"/>
              <w:rPr>
                <w:sz w:val="22"/>
                <w:szCs w:val="22"/>
              </w:rPr>
            </w:pPr>
          </w:p>
          <w:p w14:paraId="39C3322B" w14:textId="77777777" w:rsidR="00E1397F" w:rsidRDefault="00E1397F" w:rsidP="00E1397F">
            <w:pPr>
              <w:pStyle w:val="TableParagraph"/>
              <w:ind w:left="227"/>
              <w:rPr>
                <w:b/>
                <w:i/>
              </w:rPr>
            </w:pPr>
            <w:r>
              <w:rPr>
                <w:b/>
                <w:i/>
              </w:rPr>
              <w:t>Örnek</w:t>
            </w:r>
            <w:r>
              <w:rPr>
                <w:b/>
                <w:i/>
                <w:spacing w:val="-1"/>
              </w:rPr>
              <w:t xml:space="preserve"> </w:t>
            </w:r>
            <w:r>
              <w:rPr>
                <w:b/>
                <w:i/>
              </w:rPr>
              <w:t>Kanıtlar</w:t>
            </w:r>
          </w:p>
          <w:p w14:paraId="106861C2" w14:textId="77777777" w:rsidR="00E1397F" w:rsidRPr="00C57663" w:rsidRDefault="000D1347" w:rsidP="008F6878">
            <w:pPr>
              <w:pStyle w:val="ListeParagraf"/>
              <w:numPr>
                <w:ilvl w:val="0"/>
                <w:numId w:val="25"/>
              </w:numPr>
              <w:spacing w:line="276" w:lineRule="auto"/>
              <w:ind w:left="945" w:hanging="360"/>
              <w:contextualSpacing/>
              <w:rPr>
                <w:rFonts w:ascii="Times New Roman" w:hAnsi="Times New Roman" w:cs="Times New Roman"/>
              </w:rPr>
            </w:pPr>
            <w:hyperlink r:id="rId65" w:history="1">
              <w:r w:rsidR="00E1397F" w:rsidRPr="00C57663">
                <w:rPr>
                  <w:rStyle w:val="Kpr"/>
                  <w:rFonts w:ascii="Times New Roman" w:hAnsi="Times New Roman" w:cs="Times New Roman"/>
                </w:rPr>
                <w:t>https://uzaktanegitim.siirt.edu.tr/</w:t>
              </w:r>
            </w:hyperlink>
          </w:p>
          <w:p w14:paraId="0F7B038E" w14:textId="77777777" w:rsidR="00E1397F" w:rsidRPr="00CC5928" w:rsidRDefault="00E1397F" w:rsidP="008F6878">
            <w:pPr>
              <w:pStyle w:val="TableParagraph"/>
              <w:numPr>
                <w:ilvl w:val="0"/>
                <w:numId w:val="26"/>
              </w:numPr>
              <w:tabs>
                <w:tab w:val="left" w:pos="894"/>
                <w:tab w:val="left" w:pos="895"/>
              </w:tabs>
              <w:autoSpaceDE w:val="0"/>
              <w:autoSpaceDN w:val="0"/>
              <w:spacing w:before="39" w:line="276" w:lineRule="auto"/>
              <w:ind w:right="95" w:hanging="360"/>
              <w:rPr>
                <w:i/>
              </w:rPr>
            </w:pPr>
            <w:r w:rsidRPr="00C57663">
              <w:rPr>
                <w:rFonts w:ascii="Times New Roman" w:hAnsi="Times New Roman" w:cs="Times New Roman"/>
              </w:rPr>
              <w:t>(4)</w:t>
            </w:r>
            <w:hyperlink r:id="rId66" w:history="1">
              <w:r w:rsidRPr="00C57663">
                <w:rPr>
                  <w:rStyle w:val="Kpr"/>
                  <w:rFonts w:ascii="Times New Roman" w:hAnsi="Times New Roman" w:cs="Times New Roman"/>
                </w:rPr>
                <w:t>https://obs.siirt.edu.tr/oibs/bologna/start.aspx?gkm=001038840311103660034404311203418433291378053667238960#</w:t>
              </w:r>
            </w:hyperlink>
          </w:p>
          <w:p w14:paraId="7D441B46"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67" w:history="1">
              <w:r w:rsidRPr="00C57663">
                <w:rPr>
                  <w:rStyle w:val="Kpr"/>
                  <w:rFonts w:ascii="Times New Roman" w:hAnsi="Times New Roman" w:cs="Times New Roman"/>
                </w:rPr>
                <w:t>https://eruhmyo.siirt.edu.tr/duyuru/eruh-myo-ders-programi/389452218.html</w:t>
              </w:r>
            </w:hyperlink>
          </w:p>
          <w:p w14:paraId="38D7519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(4)Bilgisayar Laboratuvarı -dosya olarak yüklenmiştir.</w:t>
            </w:r>
          </w:p>
          <w:p w14:paraId="37616C10"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(4)Harita ve Kadastro Programı bilgisayar destekli uygulama laboratuvarı-dosya olarak yüklenmiştir.</w:t>
            </w:r>
          </w:p>
          <w:p w14:paraId="000005A5" w14:textId="77777777" w:rsidR="00DD1A02" w:rsidRPr="006A3F4B" w:rsidRDefault="00DD1A02">
            <w:pPr>
              <w:spacing w:line="276" w:lineRule="auto"/>
              <w:ind w:left="118"/>
              <w:jc w:val="both"/>
              <w:rPr>
                <w:i/>
                <w:sz w:val="22"/>
                <w:szCs w:val="22"/>
              </w:rPr>
            </w:pPr>
          </w:p>
        </w:tc>
      </w:tr>
    </w:tbl>
    <w:p w14:paraId="000005AA" w14:textId="77777777" w:rsidR="00DD1A02" w:rsidRPr="006A3F4B" w:rsidRDefault="00DD1A02"/>
    <w:p w14:paraId="000005AB" w14:textId="77777777" w:rsidR="00DD1A02" w:rsidRPr="006A3F4B" w:rsidRDefault="00DD1A02"/>
    <w:p w14:paraId="000005AC" w14:textId="77777777" w:rsidR="00DD1A02" w:rsidRPr="006A3F4B" w:rsidRDefault="00DD1A02"/>
    <w:p w14:paraId="000005AD" w14:textId="77777777" w:rsidR="00DD1A02" w:rsidRPr="006A3F4B" w:rsidRDefault="00DD1A02"/>
    <w:tbl>
      <w:tblPr>
        <w:tblStyle w:val="afb"/>
        <w:tblpPr w:leftFromText="141" w:rightFromText="141" w:vertAnchor="page" w:horzAnchor="margin" w:tblpXSpec="center" w:tblpY="672"/>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410"/>
        <w:gridCol w:w="2126"/>
        <w:gridCol w:w="2127"/>
        <w:gridCol w:w="2370"/>
        <w:gridCol w:w="1883"/>
      </w:tblGrid>
      <w:tr w:rsidR="00DD1A02" w:rsidRPr="006A3F4B" w14:paraId="422CDA09" w14:textId="77777777" w:rsidTr="00E72E55">
        <w:trPr>
          <w:trHeight w:val="284"/>
        </w:trPr>
        <w:tc>
          <w:tcPr>
            <w:tcW w:w="16014" w:type="dxa"/>
            <w:gridSpan w:val="6"/>
            <w:shd w:val="clear" w:color="auto" w:fill="A5D2ED"/>
          </w:tcPr>
          <w:p w14:paraId="000005AE" w14:textId="290311A6"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4DB5737F" w14:textId="77777777" w:rsidTr="00E72E55">
        <w:trPr>
          <w:trHeight w:val="397"/>
        </w:trPr>
        <w:tc>
          <w:tcPr>
            <w:tcW w:w="16014" w:type="dxa"/>
            <w:gridSpan w:val="6"/>
            <w:shd w:val="clear" w:color="auto" w:fill="A5D2ED"/>
            <w:vAlign w:val="bottom"/>
          </w:tcPr>
          <w:p w14:paraId="000005B4" w14:textId="77777777" w:rsidR="00DD1A02" w:rsidRPr="006A3F4B" w:rsidRDefault="00F341B0" w:rsidP="00E72E55">
            <w:pPr>
              <w:spacing w:line="276" w:lineRule="auto"/>
              <w:rPr>
                <w:sz w:val="22"/>
                <w:szCs w:val="22"/>
              </w:rPr>
            </w:pPr>
            <w:r w:rsidRPr="006A3F4B">
              <w:rPr>
                <w:b/>
                <w:sz w:val="22"/>
                <w:szCs w:val="22"/>
              </w:rPr>
              <w:t xml:space="preserve">B.2. Programların Yürütülmesi </w:t>
            </w:r>
            <w:r w:rsidRPr="006A3F4B">
              <w:rPr>
                <w:sz w:val="22"/>
                <w:szCs w:val="22"/>
              </w:rPr>
              <w:t>(Öğrenci Merkezli Öğrenme Öğretme ve Değerlendirme)</w:t>
            </w:r>
          </w:p>
        </w:tc>
      </w:tr>
      <w:tr w:rsidR="00DD1A02" w:rsidRPr="006A3F4B" w14:paraId="451C9C03" w14:textId="77777777" w:rsidTr="00E72E55">
        <w:trPr>
          <w:trHeight w:val="397"/>
        </w:trPr>
        <w:tc>
          <w:tcPr>
            <w:tcW w:w="5098" w:type="dxa"/>
            <w:shd w:val="clear" w:color="auto" w:fill="A5D2ED"/>
            <w:vAlign w:val="bottom"/>
          </w:tcPr>
          <w:p w14:paraId="000005BA" w14:textId="77777777" w:rsidR="00DD1A02" w:rsidRPr="006A3F4B" w:rsidRDefault="00DD1A02" w:rsidP="00E72E55">
            <w:pPr>
              <w:spacing w:line="276" w:lineRule="auto"/>
              <w:jc w:val="both"/>
              <w:rPr>
                <w:sz w:val="22"/>
                <w:szCs w:val="22"/>
              </w:rPr>
            </w:pPr>
          </w:p>
        </w:tc>
        <w:tc>
          <w:tcPr>
            <w:tcW w:w="2410" w:type="dxa"/>
            <w:shd w:val="clear" w:color="auto" w:fill="A5D2ED"/>
            <w:vAlign w:val="bottom"/>
          </w:tcPr>
          <w:p w14:paraId="000005BB" w14:textId="77777777" w:rsidR="00DD1A02" w:rsidRPr="006A3F4B" w:rsidRDefault="00F341B0" w:rsidP="00E72E55">
            <w:pPr>
              <w:spacing w:line="276" w:lineRule="auto"/>
              <w:jc w:val="center"/>
              <w:rPr>
                <w:b/>
                <w:bCs/>
                <w:sz w:val="22"/>
                <w:szCs w:val="22"/>
              </w:rPr>
            </w:pPr>
            <w:r w:rsidRPr="006A3F4B">
              <w:rPr>
                <w:b/>
                <w:bCs/>
                <w:sz w:val="22"/>
                <w:szCs w:val="22"/>
              </w:rPr>
              <w:t>1</w:t>
            </w:r>
          </w:p>
        </w:tc>
        <w:tc>
          <w:tcPr>
            <w:tcW w:w="2126" w:type="dxa"/>
            <w:shd w:val="clear" w:color="auto" w:fill="A5D2ED"/>
            <w:vAlign w:val="bottom"/>
          </w:tcPr>
          <w:p w14:paraId="000005BC" w14:textId="77777777" w:rsidR="00DD1A02" w:rsidRPr="006A3F4B" w:rsidRDefault="00F341B0" w:rsidP="00E72E55">
            <w:pPr>
              <w:spacing w:line="276" w:lineRule="auto"/>
              <w:jc w:val="center"/>
              <w:rPr>
                <w:b/>
                <w:bCs/>
                <w:sz w:val="22"/>
                <w:szCs w:val="22"/>
              </w:rPr>
            </w:pPr>
            <w:r w:rsidRPr="006A3F4B">
              <w:rPr>
                <w:b/>
                <w:bCs/>
                <w:sz w:val="22"/>
                <w:szCs w:val="22"/>
              </w:rPr>
              <w:t>2</w:t>
            </w:r>
          </w:p>
        </w:tc>
        <w:tc>
          <w:tcPr>
            <w:tcW w:w="2127" w:type="dxa"/>
            <w:shd w:val="clear" w:color="auto" w:fill="A5D2ED"/>
            <w:vAlign w:val="bottom"/>
          </w:tcPr>
          <w:p w14:paraId="000005BD" w14:textId="77777777" w:rsidR="00DD1A02" w:rsidRPr="006A3F4B" w:rsidRDefault="00F341B0" w:rsidP="00E72E55">
            <w:pPr>
              <w:spacing w:line="276" w:lineRule="auto"/>
              <w:jc w:val="center"/>
              <w:rPr>
                <w:b/>
                <w:bCs/>
                <w:sz w:val="22"/>
                <w:szCs w:val="22"/>
              </w:rPr>
            </w:pPr>
            <w:r w:rsidRPr="006A3F4B">
              <w:rPr>
                <w:b/>
                <w:bCs/>
                <w:sz w:val="22"/>
                <w:szCs w:val="22"/>
              </w:rPr>
              <w:t>3</w:t>
            </w:r>
          </w:p>
        </w:tc>
        <w:tc>
          <w:tcPr>
            <w:tcW w:w="2370" w:type="dxa"/>
            <w:shd w:val="clear" w:color="auto" w:fill="A5D2ED"/>
            <w:vAlign w:val="bottom"/>
          </w:tcPr>
          <w:p w14:paraId="000005BE" w14:textId="77777777" w:rsidR="00DD1A02" w:rsidRPr="006A3F4B" w:rsidRDefault="00F341B0" w:rsidP="00E72E55">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5BF" w14:textId="77777777" w:rsidR="00DD1A02" w:rsidRPr="006A3F4B" w:rsidRDefault="00F341B0" w:rsidP="00E72E55">
            <w:pPr>
              <w:spacing w:line="276" w:lineRule="auto"/>
              <w:jc w:val="center"/>
              <w:rPr>
                <w:b/>
                <w:bCs/>
                <w:sz w:val="22"/>
                <w:szCs w:val="22"/>
              </w:rPr>
            </w:pPr>
            <w:r w:rsidRPr="006A3F4B">
              <w:rPr>
                <w:b/>
                <w:bCs/>
                <w:sz w:val="22"/>
                <w:szCs w:val="22"/>
              </w:rPr>
              <w:t>5</w:t>
            </w:r>
          </w:p>
        </w:tc>
      </w:tr>
      <w:tr w:rsidR="00DD1A02" w:rsidRPr="006A3F4B" w14:paraId="759A06DD" w14:textId="77777777" w:rsidTr="00E72E55">
        <w:trPr>
          <w:trHeight w:val="2731"/>
        </w:trPr>
        <w:tc>
          <w:tcPr>
            <w:tcW w:w="5098" w:type="dxa"/>
            <w:vMerge w:val="restart"/>
            <w:shd w:val="clear" w:color="auto" w:fill="FFFFFF"/>
          </w:tcPr>
          <w:p w14:paraId="000005C0" w14:textId="77777777" w:rsidR="00DD1A02" w:rsidRPr="006A3F4B" w:rsidRDefault="00DD1A02" w:rsidP="00E72E55">
            <w:pPr>
              <w:spacing w:line="276" w:lineRule="auto"/>
              <w:rPr>
                <w:sz w:val="22"/>
                <w:szCs w:val="22"/>
                <w:u w:val="single"/>
              </w:rPr>
            </w:pPr>
          </w:p>
          <w:p w14:paraId="000005C1" w14:textId="77777777" w:rsidR="00DD1A02" w:rsidRPr="006A3F4B" w:rsidRDefault="00F341B0" w:rsidP="00E72E55">
            <w:pPr>
              <w:spacing w:line="276" w:lineRule="auto"/>
              <w:rPr>
                <w:b/>
                <w:bCs/>
                <w:sz w:val="22"/>
                <w:szCs w:val="22"/>
                <w:u w:val="single"/>
              </w:rPr>
            </w:pPr>
            <w:r w:rsidRPr="006A3F4B">
              <w:rPr>
                <w:b/>
                <w:bCs/>
                <w:sz w:val="22"/>
                <w:szCs w:val="22"/>
                <w:u w:val="single"/>
              </w:rPr>
              <w:t xml:space="preserve">B.2.2. Ölçme ve değerlendirme </w:t>
            </w:r>
          </w:p>
          <w:p w14:paraId="000005C2" w14:textId="77777777" w:rsidR="00DD1A02" w:rsidRPr="006A3F4B" w:rsidRDefault="00DD1A02" w:rsidP="00E72E55">
            <w:pPr>
              <w:spacing w:line="276" w:lineRule="auto"/>
              <w:rPr>
                <w:sz w:val="22"/>
                <w:szCs w:val="22"/>
                <w:u w:val="single"/>
              </w:rPr>
            </w:pPr>
          </w:p>
          <w:p w14:paraId="000005C3" w14:textId="77777777" w:rsidR="00DD1A02" w:rsidRPr="006A3F4B" w:rsidRDefault="00F341B0" w:rsidP="00E72E55">
            <w:pPr>
              <w:spacing w:line="276" w:lineRule="auto"/>
              <w:jc w:val="both"/>
              <w:rPr>
                <w:sz w:val="22"/>
                <w:szCs w:val="22"/>
              </w:rPr>
            </w:pPr>
            <w:r w:rsidRPr="006A3F4B">
              <w:rPr>
                <w:sz w:val="22"/>
                <w:szCs w:val="22"/>
              </w:rPr>
              <w:t>Öğrenci merkezli ölçme ve değerlendirme, yetkinlik ve performans temelinde yürütülmekte ve öğrencilerin kendini ifade etme olanakları mümkün olduğunca çeşitlendirilmektedir.</w:t>
            </w:r>
          </w:p>
          <w:p w14:paraId="000005C4" w14:textId="77777777" w:rsidR="00DD1A02" w:rsidRPr="006A3F4B" w:rsidRDefault="00F341B0" w:rsidP="00E72E55">
            <w:pPr>
              <w:spacing w:line="276" w:lineRule="auto"/>
              <w:jc w:val="both"/>
              <w:rPr>
                <w:sz w:val="22"/>
                <w:szCs w:val="22"/>
              </w:rPr>
            </w:pPr>
            <w:r w:rsidRPr="006A3F4B">
              <w:rPr>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00005C5" w14:textId="77777777" w:rsidR="00DD1A02" w:rsidRPr="006A3F4B" w:rsidRDefault="00F341B0" w:rsidP="00E72E55">
            <w:pPr>
              <w:spacing w:line="276" w:lineRule="auto"/>
              <w:jc w:val="both"/>
              <w:rPr>
                <w:sz w:val="22"/>
                <w:szCs w:val="22"/>
              </w:rPr>
            </w:pPr>
            <w:r w:rsidRPr="006A3F4B">
              <w:rPr>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0005C6" w14:textId="77777777" w:rsidR="00DD1A02" w:rsidRPr="006A3F4B" w:rsidRDefault="00DD1A02" w:rsidP="00E72E55">
            <w:pPr>
              <w:spacing w:line="276" w:lineRule="auto"/>
              <w:jc w:val="both"/>
              <w:rPr>
                <w:sz w:val="22"/>
                <w:szCs w:val="22"/>
              </w:rPr>
            </w:pPr>
          </w:p>
        </w:tc>
        <w:tc>
          <w:tcPr>
            <w:tcW w:w="2410" w:type="dxa"/>
            <w:tcBorders>
              <w:bottom w:val="single" w:sz="4" w:space="0" w:color="auto"/>
            </w:tcBorders>
            <w:shd w:val="clear" w:color="auto" w:fill="E6F2FA"/>
          </w:tcPr>
          <w:p w14:paraId="000005C7" w14:textId="41B9BE4B" w:rsidR="00DD1A02" w:rsidRPr="006A3F4B" w:rsidRDefault="00DD1A02" w:rsidP="00E72E55">
            <w:pPr>
              <w:spacing w:line="276" w:lineRule="auto"/>
              <w:rPr>
                <w:sz w:val="22"/>
                <w:szCs w:val="22"/>
              </w:rPr>
            </w:pPr>
          </w:p>
        </w:tc>
        <w:tc>
          <w:tcPr>
            <w:tcW w:w="2126" w:type="dxa"/>
            <w:tcBorders>
              <w:bottom w:val="single" w:sz="4" w:space="0" w:color="auto"/>
            </w:tcBorders>
            <w:shd w:val="clear" w:color="auto" w:fill="D2E8F6"/>
          </w:tcPr>
          <w:p w14:paraId="000005C8" w14:textId="38D44076" w:rsidR="00DD1A02" w:rsidRPr="006A3F4B" w:rsidRDefault="00DD1A02" w:rsidP="00E72E55">
            <w:pPr>
              <w:spacing w:line="276" w:lineRule="auto"/>
              <w:rPr>
                <w:sz w:val="22"/>
                <w:szCs w:val="22"/>
              </w:rPr>
            </w:pPr>
          </w:p>
        </w:tc>
        <w:tc>
          <w:tcPr>
            <w:tcW w:w="2127" w:type="dxa"/>
            <w:tcBorders>
              <w:bottom w:val="single" w:sz="4" w:space="0" w:color="auto"/>
            </w:tcBorders>
            <w:shd w:val="clear" w:color="auto" w:fill="B9DCF1"/>
          </w:tcPr>
          <w:p w14:paraId="000005C9" w14:textId="43413D2A" w:rsidR="00DD1A02" w:rsidRPr="006A3F4B" w:rsidRDefault="00DD1A02" w:rsidP="00E72E55">
            <w:pPr>
              <w:spacing w:line="276" w:lineRule="auto"/>
              <w:rPr>
                <w:sz w:val="22"/>
                <w:szCs w:val="22"/>
              </w:rPr>
            </w:pPr>
          </w:p>
        </w:tc>
        <w:tc>
          <w:tcPr>
            <w:tcW w:w="2370" w:type="dxa"/>
            <w:tcBorders>
              <w:bottom w:val="single" w:sz="4" w:space="0" w:color="auto"/>
            </w:tcBorders>
            <w:shd w:val="clear" w:color="auto" w:fill="8CC7EC"/>
          </w:tcPr>
          <w:p w14:paraId="000005CA" w14:textId="0BC9B1A1" w:rsidR="00DD1A02" w:rsidRPr="006A3F4B" w:rsidRDefault="00F341B0" w:rsidP="00E72E55">
            <w:pPr>
              <w:spacing w:line="276" w:lineRule="auto"/>
              <w:rPr>
                <w:sz w:val="22"/>
                <w:szCs w:val="22"/>
              </w:rPr>
            </w:pPr>
            <w:r w:rsidRPr="006A3F4B">
              <w:rPr>
                <w:sz w:val="22"/>
                <w:szCs w:val="22"/>
              </w:rPr>
              <w:t>Öğrenci merkezli ölçme ve değerlendirme uygulamaları izlenmekte ve ilgili iç paydaşların katılımıyla iyileştirilmektedir</w:t>
            </w:r>
            <w:r w:rsidR="00A85F62" w:rsidRPr="006A3F4B">
              <w:rPr>
                <w:sz w:val="22"/>
                <w:szCs w:val="22"/>
              </w:rPr>
              <w:t>.</w:t>
            </w:r>
          </w:p>
        </w:tc>
        <w:tc>
          <w:tcPr>
            <w:tcW w:w="1883" w:type="dxa"/>
            <w:tcBorders>
              <w:bottom w:val="single" w:sz="4" w:space="0" w:color="auto"/>
            </w:tcBorders>
            <w:shd w:val="clear" w:color="auto" w:fill="5DB1E5"/>
          </w:tcPr>
          <w:p w14:paraId="000005CB" w14:textId="0DC60B68" w:rsidR="00DD1A02" w:rsidRPr="006A3F4B" w:rsidRDefault="00DD1A02" w:rsidP="00E72E55">
            <w:pPr>
              <w:spacing w:line="276" w:lineRule="auto"/>
              <w:rPr>
                <w:sz w:val="22"/>
                <w:szCs w:val="22"/>
              </w:rPr>
            </w:pPr>
          </w:p>
        </w:tc>
      </w:tr>
      <w:tr w:rsidR="00DD1A02" w:rsidRPr="006A3F4B" w14:paraId="2F5CAF5D" w14:textId="77777777" w:rsidTr="00E72E55">
        <w:trPr>
          <w:trHeight w:val="4175"/>
        </w:trPr>
        <w:tc>
          <w:tcPr>
            <w:tcW w:w="5098" w:type="dxa"/>
            <w:vMerge/>
            <w:shd w:val="clear" w:color="auto" w:fill="FFFFFF"/>
          </w:tcPr>
          <w:p w14:paraId="000005CC" w14:textId="77777777" w:rsidR="00DD1A02" w:rsidRPr="006A3F4B" w:rsidRDefault="00DD1A02" w:rsidP="00E72E55">
            <w:pPr>
              <w:pBdr>
                <w:top w:val="nil"/>
                <w:left w:val="nil"/>
                <w:bottom w:val="nil"/>
                <w:right w:val="nil"/>
                <w:between w:val="nil"/>
              </w:pBdr>
              <w:spacing w:line="276" w:lineRule="auto"/>
              <w:rPr>
                <w:sz w:val="22"/>
                <w:szCs w:val="22"/>
              </w:rPr>
            </w:pPr>
          </w:p>
        </w:tc>
        <w:tc>
          <w:tcPr>
            <w:tcW w:w="10916" w:type="dxa"/>
            <w:gridSpan w:val="5"/>
            <w:tcBorders>
              <w:top w:val="nil"/>
            </w:tcBorders>
            <w:shd w:val="clear" w:color="auto" w:fill="A5D2ED"/>
          </w:tcPr>
          <w:p w14:paraId="709CF36F" w14:textId="77777777" w:rsidR="00E72E55" w:rsidRPr="006A3F4B" w:rsidRDefault="00E72E55" w:rsidP="00E72E55">
            <w:pPr>
              <w:spacing w:line="276" w:lineRule="auto"/>
              <w:ind w:right="63"/>
              <w:jc w:val="both"/>
              <w:rPr>
                <w:b/>
                <w:i/>
                <w:sz w:val="22"/>
                <w:szCs w:val="22"/>
              </w:rPr>
            </w:pPr>
          </w:p>
          <w:p w14:paraId="713B1E9B" w14:textId="77777777" w:rsidR="00E1397F" w:rsidRDefault="00E1397F" w:rsidP="00E1397F">
            <w:pPr>
              <w:pStyle w:val="TableParagraph"/>
              <w:ind w:left="107"/>
              <w:rPr>
                <w:b/>
                <w:i/>
              </w:rPr>
            </w:pPr>
            <w:r>
              <w:rPr>
                <w:b/>
                <w:i/>
              </w:rPr>
              <w:t>Örnek</w:t>
            </w:r>
            <w:r>
              <w:rPr>
                <w:b/>
                <w:i/>
                <w:spacing w:val="-1"/>
              </w:rPr>
              <w:t xml:space="preserve"> </w:t>
            </w:r>
            <w:r>
              <w:rPr>
                <w:b/>
                <w:i/>
              </w:rPr>
              <w:t>Kanıtlar</w:t>
            </w:r>
          </w:p>
          <w:p w14:paraId="04120D42" w14:textId="47F3921B"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(4)</w:t>
            </w:r>
            <w:hyperlink r:id="rId68" w:history="1">
              <w:r w:rsidRPr="00C57663">
                <w:rPr>
                  <w:rStyle w:val="Kpr"/>
                  <w:rFonts w:ascii="Times New Roman" w:hAnsi="Times New Roman" w:cs="Times New Roman"/>
                </w:rPr>
                <w:t>Siirt Üniversitesi Ön Lisans Ve Lisans Eğitim-Öğretim Ve Sınav Yönetmeliği(Yeni) https://www.siirt.edu.tr/detay/yonetmelik/707869.html</w:t>
              </w:r>
            </w:hyperlink>
          </w:p>
          <w:p w14:paraId="439354A6"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 xml:space="preserve">(4) </w:t>
            </w:r>
            <w:hyperlink r:id="rId69" w:history="1">
              <w:r w:rsidRPr="00C57663">
                <w:rPr>
                  <w:rStyle w:val="Kpr"/>
                  <w:rFonts w:ascii="Times New Roman" w:hAnsi="Times New Roman" w:cs="Times New Roman"/>
                </w:rPr>
                <w:t>https://eruhmyo.siirt.edu.tr/duyuru/eruh-myo-2023-2024-egitim-ogretim-yili-guz-donemi-final-sinav-programi/173281980.html</w:t>
              </w:r>
            </w:hyperlink>
          </w:p>
          <w:p w14:paraId="06233C93"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 xml:space="preserve">(4) </w:t>
            </w:r>
            <w:hyperlink r:id="rId70" w:history="1">
              <w:r w:rsidRPr="00C57663">
                <w:rPr>
                  <w:rStyle w:val="Kpr"/>
                  <w:rFonts w:ascii="Times New Roman" w:hAnsi="Times New Roman" w:cs="Times New Roman"/>
                </w:rPr>
                <w:t>https://cocukgelisimiprog.siirt.edu.tr/detay/sinav-ve-degerlendirme/116453882.html</w:t>
              </w:r>
            </w:hyperlink>
          </w:p>
          <w:p w14:paraId="10D785D5"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(4)</w:t>
            </w:r>
            <w:hyperlink r:id="rId71" w:history="1">
              <w:r w:rsidRPr="00C57663">
                <w:rPr>
                  <w:rStyle w:val="Kpr"/>
                  <w:rFonts w:ascii="Times New Roman" w:hAnsi="Times New Roman" w:cs="Times New Roman"/>
                </w:rPr>
                <w:t>https://obs.siirt.edu.tr/oibs/bologna/start.aspx?gkm=001038840311103660034404311203418433291378053667238960#</w:t>
              </w:r>
            </w:hyperlink>
          </w:p>
          <w:p w14:paraId="000005DB" w14:textId="678B9760" w:rsidR="00DD1A02" w:rsidRPr="006A3F4B" w:rsidRDefault="00DD1A02" w:rsidP="00E72E55">
            <w:pPr>
              <w:spacing w:line="276" w:lineRule="auto"/>
              <w:ind w:left="425"/>
              <w:rPr>
                <w:i/>
                <w:color w:val="FF0000"/>
                <w:sz w:val="22"/>
                <w:szCs w:val="22"/>
              </w:rPr>
            </w:pPr>
          </w:p>
        </w:tc>
      </w:tr>
    </w:tbl>
    <w:p w14:paraId="000005E0" w14:textId="77777777" w:rsidR="00DD1A02" w:rsidRPr="006A3F4B" w:rsidRDefault="00DD1A02"/>
    <w:p w14:paraId="000005E1" w14:textId="77777777" w:rsidR="00DD1A02" w:rsidRPr="006A3F4B" w:rsidRDefault="00DD1A02"/>
    <w:tbl>
      <w:tblPr>
        <w:tblStyle w:val="afc"/>
        <w:tblpPr w:leftFromText="141" w:rightFromText="141" w:vertAnchor="page" w:horzAnchor="margin" w:tblpXSpec="center" w:tblpY="721"/>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6"/>
        <w:gridCol w:w="2139"/>
        <w:gridCol w:w="2139"/>
        <w:gridCol w:w="2003"/>
        <w:gridCol w:w="2139"/>
        <w:gridCol w:w="1934"/>
      </w:tblGrid>
      <w:tr w:rsidR="00DD1A02" w:rsidRPr="006A3F4B" w14:paraId="11C04B3E" w14:textId="77777777">
        <w:trPr>
          <w:trHeight w:val="430"/>
        </w:trPr>
        <w:tc>
          <w:tcPr>
            <w:tcW w:w="16030" w:type="dxa"/>
            <w:gridSpan w:val="6"/>
            <w:shd w:val="clear" w:color="auto" w:fill="A5D2ED"/>
          </w:tcPr>
          <w:p w14:paraId="000005E3" w14:textId="48813938"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191355CE" w14:textId="77777777">
        <w:trPr>
          <w:trHeight w:val="301"/>
        </w:trPr>
        <w:tc>
          <w:tcPr>
            <w:tcW w:w="16030" w:type="dxa"/>
            <w:gridSpan w:val="6"/>
            <w:shd w:val="clear" w:color="auto" w:fill="A5D2ED"/>
          </w:tcPr>
          <w:p w14:paraId="000005E9"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EA" w14:textId="77777777" w:rsidR="00DD1A02" w:rsidRPr="006A3F4B" w:rsidRDefault="00DD1A02">
            <w:pPr>
              <w:spacing w:line="276" w:lineRule="auto"/>
              <w:jc w:val="both"/>
              <w:rPr>
                <w:sz w:val="22"/>
                <w:szCs w:val="22"/>
              </w:rPr>
            </w:pPr>
          </w:p>
        </w:tc>
      </w:tr>
      <w:tr w:rsidR="00DD1A02" w:rsidRPr="006A3F4B" w14:paraId="15CF6FDE" w14:textId="77777777">
        <w:trPr>
          <w:trHeight w:val="355"/>
        </w:trPr>
        <w:tc>
          <w:tcPr>
            <w:tcW w:w="5676" w:type="dxa"/>
            <w:shd w:val="clear" w:color="auto" w:fill="A5D2ED"/>
            <w:vAlign w:val="bottom"/>
          </w:tcPr>
          <w:p w14:paraId="000005F0" w14:textId="77777777" w:rsidR="00DD1A02" w:rsidRPr="006A3F4B" w:rsidRDefault="00DD1A02">
            <w:pPr>
              <w:tabs>
                <w:tab w:val="center" w:pos="2792"/>
              </w:tabs>
              <w:spacing w:line="276" w:lineRule="auto"/>
              <w:rPr>
                <w:sz w:val="22"/>
                <w:szCs w:val="22"/>
              </w:rPr>
            </w:pPr>
          </w:p>
        </w:tc>
        <w:tc>
          <w:tcPr>
            <w:tcW w:w="2139" w:type="dxa"/>
            <w:shd w:val="clear" w:color="auto" w:fill="A5D2ED"/>
            <w:vAlign w:val="bottom"/>
          </w:tcPr>
          <w:p w14:paraId="000005F1" w14:textId="77777777" w:rsidR="00DD1A02" w:rsidRPr="006A3F4B" w:rsidRDefault="00F341B0">
            <w:pPr>
              <w:spacing w:line="276" w:lineRule="auto"/>
              <w:jc w:val="center"/>
              <w:rPr>
                <w:b/>
                <w:bCs/>
                <w:sz w:val="22"/>
                <w:szCs w:val="22"/>
              </w:rPr>
            </w:pPr>
            <w:r w:rsidRPr="006A3F4B">
              <w:rPr>
                <w:b/>
                <w:bCs/>
                <w:sz w:val="22"/>
                <w:szCs w:val="22"/>
              </w:rPr>
              <w:t>1</w:t>
            </w:r>
          </w:p>
        </w:tc>
        <w:tc>
          <w:tcPr>
            <w:tcW w:w="2139" w:type="dxa"/>
            <w:shd w:val="clear" w:color="auto" w:fill="A5D2ED"/>
            <w:vAlign w:val="bottom"/>
          </w:tcPr>
          <w:p w14:paraId="000005F2" w14:textId="77777777" w:rsidR="00DD1A02" w:rsidRPr="006A3F4B" w:rsidRDefault="00F341B0">
            <w:pPr>
              <w:spacing w:line="276" w:lineRule="auto"/>
              <w:jc w:val="center"/>
              <w:rPr>
                <w:b/>
                <w:bCs/>
                <w:sz w:val="22"/>
                <w:szCs w:val="22"/>
              </w:rPr>
            </w:pPr>
            <w:r w:rsidRPr="006A3F4B">
              <w:rPr>
                <w:b/>
                <w:bCs/>
                <w:sz w:val="22"/>
                <w:szCs w:val="22"/>
              </w:rPr>
              <w:t>2</w:t>
            </w:r>
          </w:p>
        </w:tc>
        <w:tc>
          <w:tcPr>
            <w:tcW w:w="2003" w:type="dxa"/>
            <w:shd w:val="clear" w:color="auto" w:fill="A5D2ED"/>
            <w:vAlign w:val="bottom"/>
          </w:tcPr>
          <w:p w14:paraId="000005F3" w14:textId="77777777" w:rsidR="00DD1A02" w:rsidRPr="006A3F4B" w:rsidRDefault="00F341B0">
            <w:pPr>
              <w:spacing w:line="276" w:lineRule="auto"/>
              <w:jc w:val="center"/>
              <w:rPr>
                <w:b/>
                <w:bCs/>
                <w:sz w:val="22"/>
                <w:szCs w:val="22"/>
              </w:rPr>
            </w:pPr>
            <w:r w:rsidRPr="006A3F4B">
              <w:rPr>
                <w:b/>
                <w:bCs/>
                <w:sz w:val="22"/>
                <w:szCs w:val="22"/>
              </w:rPr>
              <w:t>3</w:t>
            </w:r>
          </w:p>
        </w:tc>
        <w:tc>
          <w:tcPr>
            <w:tcW w:w="2139" w:type="dxa"/>
            <w:shd w:val="clear" w:color="auto" w:fill="A5D2ED"/>
            <w:vAlign w:val="bottom"/>
          </w:tcPr>
          <w:p w14:paraId="000005F4" w14:textId="77777777" w:rsidR="00DD1A02" w:rsidRPr="006A3F4B" w:rsidRDefault="00F341B0">
            <w:pPr>
              <w:spacing w:line="276" w:lineRule="auto"/>
              <w:jc w:val="center"/>
              <w:rPr>
                <w:b/>
                <w:bCs/>
                <w:sz w:val="22"/>
                <w:szCs w:val="22"/>
              </w:rPr>
            </w:pPr>
            <w:r w:rsidRPr="006A3F4B">
              <w:rPr>
                <w:b/>
                <w:bCs/>
                <w:sz w:val="22"/>
                <w:szCs w:val="22"/>
              </w:rPr>
              <w:t>4</w:t>
            </w:r>
          </w:p>
        </w:tc>
        <w:tc>
          <w:tcPr>
            <w:tcW w:w="1934" w:type="dxa"/>
            <w:shd w:val="clear" w:color="auto" w:fill="A5D2ED"/>
            <w:vAlign w:val="bottom"/>
          </w:tcPr>
          <w:p w14:paraId="000005F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2035BAF" w14:textId="77777777">
        <w:trPr>
          <w:trHeight w:val="2976"/>
        </w:trPr>
        <w:tc>
          <w:tcPr>
            <w:tcW w:w="5676" w:type="dxa"/>
            <w:vMerge w:val="restart"/>
            <w:shd w:val="clear" w:color="auto" w:fill="FFFFFF"/>
          </w:tcPr>
          <w:p w14:paraId="000005F6" w14:textId="77777777" w:rsidR="00DD1A02" w:rsidRPr="006A3F4B" w:rsidRDefault="00DD1A02">
            <w:pPr>
              <w:spacing w:line="276" w:lineRule="auto"/>
              <w:rPr>
                <w:sz w:val="22"/>
                <w:szCs w:val="22"/>
              </w:rPr>
            </w:pPr>
          </w:p>
          <w:p w14:paraId="000005F7"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B.2.3. Öğrenci kabulü, önceki öğrenmenin tanınması ve kredilendirilmesi* </w:t>
            </w:r>
          </w:p>
          <w:p w14:paraId="000005F8" w14:textId="77777777" w:rsidR="00DD1A02" w:rsidRPr="006A3F4B" w:rsidRDefault="00DD1A02">
            <w:pPr>
              <w:spacing w:line="276" w:lineRule="auto"/>
              <w:rPr>
                <w:sz w:val="22"/>
                <w:szCs w:val="22"/>
              </w:rPr>
            </w:pPr>
          </w:p>
          <w:p w14:paraId="000005F9" w14:textId="77777777" w:rsidR="00DD1A02" w:rsidRPr="006A3F4B" w:rsidRDefault="00F341B0">
            <w:pPr>
              <w:spacing w:line="276" w:lineRule="auto"/>
              <w:jc w:val="both"/>
              <w:rPr>
                <w:sz w:val="22"/>
                <w:szCs w:val="22"/>
              </w:rPr>
            </w:pPr>
            <w:r w:rsidRPr="006A3F4B">
              <w:rPr>
                <w:sz w:val="22"/>
                <w:szCs w:val="22"/>
              </w:rPr>
              <w:t>Öğrenci kabulüne (merkezi yerleştirmeyle gelen öğrenci grupları dışında kalan öğrenciler dahil) ilişkin ilke ve kuralları tanımlanmış ve ilan edilmiştir. Bu ilke ve kurallar birbiri ile tutarlı olup, uygulamalar şeffaftır. Diploma, sertifika gibi belge talepleri titizlikle takip edilmektedir.</w:t>
            </w:r>
          </w:p>
          <w:p w14:paraId="000005FA" w14:textId="77777777" w:rsidR="00DD1A02" w:rsidRPr="006A3F4B" w:rsidRDefault="00F341B0">
            <w:pPr>
              <w:spacing w:line="276" w:lineRule="auto"/>
              <w:jc w:val="both"/>
              <w:rPr>
                <w:sz w:val="22"/>
                <w:szCs w:val="22"/>
              </w:rPr>
            </w:pPr>
            <w:r w:rsidRPr="006A3F4B">
              <w:rPr>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000005FB" w14:textId="77777777" w:rsidR="00DD1A02" w:rsidRPr="006A3F4B" w:rsidRDefault="00DD1A02">
            <w:pPr>
              <w:spacing w:line="276" w:lineRule="auto"/>
              <w:jc w:val="both"/>
              <w:rPr>
                <w:sz w:val="22"/>
                <w:szCs w:val="22"/>
              </w:rPr>
            </w:pPr>
          </w:p>
        </w:tc>
        <w:tc>
          <w:tcPr>
            <w:tcW w:w="2139" w:type="dxa"/>
            <w:shd w:val="clear" w:color="auto" w:fill="E6F2FA"/>
          </w:tcPr>
          <w:p w14:paraId="000005FC" w14:textId="791A8324" w:rsidR="00DD1A02" w:rsidRPr="006A3F4B" w:rsidRDefault="00DD1A02">
            <w:pPr>
              <w:spacing w:line="276" w:lineRule="auto"/>
              <w:rPr>
                <w:sz w:val="22"/>
                <w:szCs w:val="22"/>
              </w:rPr>
            </w:pPr>
          </w:p>
        </w:tc>
        <w:tc>
          <w:tcPr>
            <w:tcW w:w="2139" w:type="dxa"/>
            <w:shd w:val="clear" w:color="auto" w:fill="D2E8F6"/>
          </w:tcPr>
          <w:p w14:paraId="000005FE" w14:textId="77777777" w:rsidR="00DD1A02" w:rsidRPr="006A3F4B" w:rsidRDefault="00DD1A02">
            <w:pPr>
              <w:spacing w:line="276" w:lineRule="auto"/>
              <w:rPr>
                <w:sz w:val="22"/>
                <w:szCs w:val="22"/>
              </w:rPr>
            </w:pPr>
          </w:p>
        </w:tc>
        <w:tc>
          <w:tcPr>
            <w:tcW w:w="2003" w:type="dxa"/>
            <w:shd w:val="clear" w:color="auto" w:fill="B9DCF1"/>
          </w:tcPr>
          <w:p w14:paraId="000005FF" w14:textId="59249805" w:rsidR="00DD1A02" w:rsidRPr="006A3F4B" w:rsidRDefault="00DD1A02">
            <w:pPr>
              <w:spacing w:before="40"/>
              <w:rPr>
                <w:color w:val="1F3763"/>
                <w:sz w:val="22"/>
                <w:szCs w:val="22"/>
              </w:rPr>
            </w:pPr>
            <w:bookmarkStart w:id="27" w:name="_heading=h.2bn6wsx" w:colFirst="0" w:colLast="0"/>
            <w:bookmarkEnd w:id="27"/>
          </w:p>
        </w:tc>
        <w:tc>
          <w:tcPr>
            <w:tcW w:w="2139" w:type="dxa"/>
            <w:shd w:val="clear" w:color="auto" w:fill="8CC7EC"/>
          </w:tcPr>
          <w:p w14:paraId="00000600" w14:textId="77777777" w:rsidR="00DD1A02" w:rsidRPr="006A3F4B" w:rsidRDefault="00F341B0">
            <w:pPr>
              <w:spacing w:line="276" w:lineRule="auto"/>
              <w:rPr>
                <w:sz w:val="22"/>
                <w:szCs w:val="22"/>
              </w:rPr>
            </w:pPr>
            <w:r w:rsidRPr="006A3F4B">
              <w:rPr>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00000601" w14:textId="699206F6" w:rsidR="00DD1A02" w:rsidRPr="006A3F4B" w:rsidRDefault="00DD1A02" w:rsidP="00E1397F">
            <w:pPr>
              <w:spacing w:line="276" w:lineRule="auto"/>
              <w:rPr>
                <w:sz w:val="22"/>
                <w:szCs w:val="22"/>
              </w:rPr>
            </w:pPr>
          </w:p>
        </w:tc>
      </w:tr>
      <w:tr w:rsidR="00DD1A02" w:rsidRPr="006A3F4B" w14:paraId="65E11FB7" w14:textId="77777777">
        <w:trPr>
          <w:trHeight w:val="3733"/>
        </w:trPr>
        <w:tc>
          <w:tcPr>
            <w:tcW w:w="5676" w:type="dxa"/>
            <w:vMerge/>
            <w:shd w:val="clear" w:color="auto" w:fill="FFFFFF"/>
          </w:tcPr>
          <w:p w14:paraId="00000602" w14:textId="77777777" w:rsidR="00DD1A02" w:rsidRPr="006A3F4B" w:rsidRDefault="00DD1A02">
            <w:pPr>
              <w:pBdr>
                <w:top w:val="nil"/>
                <w:left w:val="nil"/>
                <w:bottom w:val="nil"/>
                <w:right w:val="nil"/>
                <w:between w:val="nil"/>
              </w:pBdr>
              <w:spacing w:line="276" w:lineRule="auto"/>
              <w:rPr>
                <w:sz w:val="22"/>
                <w:szCs w:val="22"/>
              </w:rPr>
            </w:pPr>
          </w:p>
        </w:tc>
        <w:tc>
          <w:tcPr>
            <w:tcW w:w="10354" w:type="dxa"/>
            <w:gridSpan w:val="5"/>
            <w:shd w:val="clear" w:color="auto" w:fill="A5D2ED"/>
          </w:tcPr>
          <w:p w14:paraId="00000603" w14:textId="77777777" w:rsidR="00DD1A02" w:rsidRPr="006A3F4B" w:rsidRDefault="00DD1A02">
            <w:pPr>
              <w:spacing w:line="276" w:lineRule="auto"/>
              <w:ind w:left="118" w:right="63"/>
              <w:jc w:val="both"/>
              <w:rPr>
                <w:sz w:val="22"/>
                <w:szCs w:val="22"/>
              </w:rPr>
            </w:pPr>
          </w:p>
          <w:p w14:paraId="00000604"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0A" w14:textId="13C0A922" w:rsidR="00DD1A02"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2" w:history="1">
              <w:r w:rsidRPr="0073024F">
                <w:rPr>
                  <w:rStyle w:val="Kpr"/>
                  <w:rFonts w:ascii="Times New Roman" w:hAnsi="Times New Roman" w:cs="Times New Roman"/>
                </w:rPr>
                <w:t>https://yokatlas.yok.gov.tr/onlisans-anasayfa.php</w:t>
              </w:r>
            </w:hyperlink>
          </w:p>
          <w:p w14:paraId="61252B81" w14:textId="77777777" w:rsidR="00E1397F" w:rsidRDefault="00E1397F">
            <w:pPr>
              <w:spacing w:line="276" w:lineRule="auto"/>
              <w:ind w:left="785"/>
              <w:rPr>
                <w:rStyle w:val="Kpr"/>
                <w:rFonts w:ascii="Times New Roman" w:hAnsi="Times New Roman" w:cs="Times New Roman"/>
              </w:rPr>
            </w:pPr>
          </w:p>
          <w:p w14:paraId="5740C493" w14:textId="0C614AEB"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3" w:history="1">
              <w:r w:rsidRPr="0073024F">
                <w:rPr>
                  <w:rStyle w:val="Kpr"/>
                  <w:rFonts w:ascii="Times New Roman" w:hAnsi="Times New Roman" w:cs="Times New Roman"/>
                </w:rPr>
                <w:t>https://www.mevzuat.gov.tr/mevzuat?MevzuatNo=13948&amp;MevzuatTur=7&amp;MevzuatTertip=5</w:t>
              </w:r>
            </w:hyperlink>
          </w:p>
          <w:p w14:paraId="0B83C210" w14:textId="77777777" w:rsidR="00E1397F" w:rsidRDefault="00E1397F">
            <w:pPr>
              <w:spacing w:line="276" w:lineRule="auto"/>
              <w:ind w:left="785"/>
              <w:rPr>
                <w:rStyle w:val="Kpr"/>
                <w:rFonts w:ascii="Times New Roman" w:hAnsi="Times New Roman" w:cs="Times New Roman"/>
              </w:rPr>
            </w:pPr>
          </w:p>
          <w:p w14:paraId="1A9A335B" w14:textId="6A02EFDE" w:rsidR="00E1397F" w:rsidRDefault="00E1397F">
            <w:pPr>
              <w:spacing w:line="276" w:lineRule="auto"/>
              <w:ind w:left="785"/>
              <w:rPr>
                <w:rStyle w:val="Kpr"/>
                <w:rFonts w:ascii="Times New Roman" w:hAnsi="Times New Roman" w:cs="Times New Roman"/>
              </w:rPr>
            </w:pPr>
            <w:r w:rsidRPr="00CC5928">
              <w:rPr>
                <w:rFonts w:ascii="Times New Roman" w:hAnsi="Times New Roman" w:cs="Times New Roman"/>
              </w:rPr>
              <w:t>(4)</w:t>
            </w:r>
            <w:hyperlink r:id="rId74" w:history="1">
              <w:r w:rsidRPr="00CC5928">
                <w:rPr>
                  <w:rStyle w:val="Kpr"/>
                  <w:rFonts w:ascii="Times New Roman" w:hAnsi="Times New Roman" w:cs="Times New Roman"/>
                </w:rPr>
                <w:t>https://www.siirt.edu.tr/detay/yonetmelik/707869.html</w:t>
              </w:r>
            </w:hyperlink>
          </w:p>
          <w:p w14:paraId="0DB90918" w14:textId="77777777" w:rsidR="00E1397F" w:rsidRDefault="00E1397F">
            <w:pPr>
              <w:spacing w:line="276" w:lineRule="auto"/>
              <w:ind w:left="785"/>
              <w:rPr>
                <w:rStyle w:val="Kpr"/>
                <w:rFonts w:ascii="Times New Roman" w:hAnsi="Times New Roman" w:cs="Times New Roman"/>
              </w:rPr>
            </w:pPr>
          </w:p>
          <w:p w14:paraId="1B095018" w14:textId="0E9E9159"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5" w:history="1">
              <w:r w:rsidRPr="0073024F">
                <w:rPr>
                  <w:rStyle w:val="Kpr"/>
                  <w:rFonts w:ascii="Times New Roman" w:hAnsi="Times New Roman" w:cs="Times New Roman"/>
                </w:rPr>
                <w:t>https://yokatlas.yok.gov.tr/onlisans-anasayfa.php</w:t>
              </w:r>
            </w:hyperlink>
          </w:p>
          <w:p w14:paraId="743ABC93" w14:textId="77777777" w:rsidR="00E1397F" w:rsidRDefault="00E1397F">
            <w:pPr>
              <w:spacing w:line="276" w:lineRule="auto"/>
              <w:ind w:left="785"/>
              <w:rPr>
                <w:rStyle w:val="Kpr"/>
                <w:rFonts w:ascii="Times New Roman" w:hAnsi="Times New Roman" w:cs="Times New Roman"/>
              </w:rPr>
            </w:pPr>
          </w:p>
          <w:p w14:paraId="54E9B184" w14:textId="244C074C"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6" w:history="1">
              <w:r w:rsidRPr="0073024F">
                <w:rPr>
                  <w:rStyle w:val="Kpr"/>
                  <w:rFonts w:ascii="Times New Roman" w:hAnsi="Times New Roman" w:cs="Times New Roman"/>
                </w:rPr>
                <w:t>https://www.mevzuat.gov.tr/mevzuat?MevzuatNo=13948&amp;MevzuatTur=7&amp;MevzuatTertip=5</w:t>
              </w:r>
            </w:hyperlink>
          </w:p>
          <w:p w14:paraId="4F5D2C15" w14:textId="77777777" w:rsidR="00E1397F" w:rsidRPr="006A3F4B" w:rsidRDefault="00E1397F">
            <w:pPr>
              <w:spacing w:line="276" w:lineRule="auto"/>
              <w:ind w:left="785"/>
              <w:rPr>
                <w:i/>
                <w:sz w:val="22"/>
                <w:szCs w:val="22"/>
              </w:rPr>
            </w:pPr>
          </w:p>
          <w:p w14:paraId="0000060B" w14:textId="77777777" w:rsidR="00DD1A02" w:rsidRPr="006A3F4B" w:rsidRDefault="00F341B0">
            <w:pPr>
              <w:spacing w:line="276" w:lineRule="auto"/>
              <w:ind w:left="425"/>
              <w:rPr>
                <w:i/>
                <w:sz w:val="22"/>
                <w:szCs w:val="22"/>
              </w:rPr>
            </w:pPr>
            <w:r w:rsidRPr="006A3F4B">
              <w:rPr>
                <w:i/>
                <w:color w:val="FF0000"/>
                <w:sz w:val="22"/>
                <w:szCs w:val="22"/>
              </w:rPr>
              <w:t>* 2015 AKTS Kullanıcı Kılavuzu’ndaki anahtar prensipleri taşımalıdır.</w:t>
            </w:r>
          </w:p>
        </w:tc>
      </w:tr>
    </w:tbl>
    <w:p w14:paraId="00000610" w14:textId="77777777" w:rsidR="00DD1A02" w:rsidRPr="006A3F4B" w:rsidRDefault="00DD1A02"/>
    <w:p w14:paraId="00000611" w14:textId="77777777" w:rsidR="00DD1A02" w:rsidRPr="006A3F4B" w:rsidRDefault="00F341B0">
      <w:r w:rsidRPr="006A3F4B">
        <w:br w:type="page"/>
      </w:r>
    </w:p>
    <w:tbl>
      <w:tblPr>
        <w:tblStyle w:val="afd"/>
        <w:tblpPr w:leftFromText="141" w:rightFromText="141" w:vertAnchor="page" w:horzAnchor="margin" w:tblpXSpec="center" w:tblpY="67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4"/>
        <w:gridCol w:w="2268"/>
        <w:gridCol w:w="1985"/>
        <w:gridCol w:w="2126"/>
        <w:gridCol w:w="2065"/>
        <w:gridCol w:w="1905"/>
      </w:tblGrid>
      <w:tr w:rsidR="00DD1A02" w:rsidRPr="006A3F4B" w14:paraId="088A92D7" w14:textId="77777777">
        <w:trPr>
          <w:trHeight w:val="284"/>
        </w:trPr>
        <w:tc>
          <w:tcPr>
            <w:tcW w:w="16014" w:type="dxa"/>
            <w:gridSpan w:val="6"/>
            <w:shd w:val="clear" w:color="auto" w:fill="A5D2ED"/>
          </w:tcPr>
          <w:p w14:paraId="00000612" w14:textId="72E9567F" w:rsidR="00DD1A02" w:rsidRPr="006A3F4B" w:rsidRDefault="006E6E90" w:rsidP="006E6E90">
            <w:pPr>
              <w:pStyle w:val="b1"/>
              <w:framePr w:hSpace="0" w:wrap="auto" w:vAnchor="margin" w:hAnchor="text" w:xAlign="left" w:yAlign="inline"/>
              <w:rPr>
                <w:color w:val="FFFFFF"/>
                <w:sz w:val="22"/>
                <w:szCs w:val="22"/>
              </w:rPr>
            </w:pPr>
            <w:r w:rsidRPr="006A3F4B">
              <w:lastRenderedPageBreak/>
              <w:t>B.</w:t>
            </w:r>
            <w:r w:rsidR="00F341B0" w:rsidRPr="006A3F4B">
              <w:t>EĞİTİM ve ÖĞRETİM</w:t>
            </w:r>
          </w:p>
        </w:tc>
      </w:tr>
      <w:tr w:rsidR="00DD1A02" w:rsidRPr="006A3F4B" w14:paraId="472FF009" w14:textId="77777777">
        <w:trPr>
          <w:trHeight w:val="397"/>
        </w:trPr>
        <w:tc>
          <w:tcPr>
            <w:tcW w:w="16014" w:type="dxa"/>
            <w:gridSpan w:val="6"/>
            <w:shd w:val="clear" w:color="auto" w:fill="A5D2ED"/>
            <w:vAlign w:val="bottom"/>
          </w:tcPr>
          <w:p w14:paraId="00000618"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619" w14:textId="77777777" w:rsidR="00DD1A02" w:rsidRPr="006A3F4B" w:rsidRDefault="00DD1A02">
            <w:pPr>
              <w:spacing w:line="276" w:lineRule="auto"/>
              <w:jc w:val="center"/>
              <w:rPr>
                <w:sz w:val="22"/>
                <w:szCs w:val="22"/>
              </w:rPr>
            </w:pPr>
          </w:p>
        </w:tc>
      </w:tr>
      <w:tr w:rsidR="00DD1A02" w:rsidRPr="006A3F4B" w14:paraId="15187060" w14:textId="77777777">
        <w:trPr>
          <w:trHeight w:val="397"/>
        </w:trPr>
        <w:tc>
          <w:tcPr>
            <w:tcW w:w="5665" w:type="dxa"/>
            <w:shd w:val="clear" w:color="auto" w:fill="A5D2ED"/>
            <w:vAlign w:val="bottom"/>
          </w:tcPr>
          <w:p w14:paraId="0000061F" w14:textId="77777777" w:rsidR="00DD1A02" w:rsidRPr="006A3F4B" w:rsidRDefault="00DD1A02">
            <w:pPr>
              <w:spacing w:line="276" w:lineRule="auto"/>
              <w:jc w:val="both"/>
              <w:rPr>
                <w:sz w:val="22"/>
                <w:szCs w:val="22"/>
              </w:rPr>
            </w:pPr>
          </w:p>
        </w:tc>
        <w:tc>
          <w:tcPr>
            <w:tcW w:w="2268" w:type="dxa"/>
            <w:shd w:val="clear" w:color="auto" w:fill="A5D2ED"/>
            <w:vAlign w:val="bottom"/>
          </w:tcPr>
          <w:p w14:paraId="00000620" w14:textId="77777777" w:rsidR="00DD1A02" w:rsidRPr="006A3F4B" w:rsidRDefault="00F341B0">
            <w:pPr>
              <w:spacing w:line="276" w:lineRule="auto"/>
              <w:jc w:val="center"/>
              <w:rPr>
                <w:b/>
                <w:bCs/>
                <w:sz w:val="22"/>
                <w:szCs w:val="22"/>
              </w:rPr>
            </w:pPr>
            <w:r w:rsidRPr="006A3F4B">
              <w:rPr>
                <w:b/>
                <w:bCs/>
                <w:sz w:val="22"/>
                <w:szCs w:val="22"/>
              </w:rPr>
              <w:t>1</w:t>
            </w:r>
          </w:p>
        </w:tc>
        <w:tc>
          <w:tcPr>
            <w:tcW w:w="1985" w:type="dxa"/>
            <w:shd w:val="clear" w:color="auto" w:fill="A5D2ED"/>
            <w:vAlign w:val="bottom"/>
          </w:tcPr>
          <w:p w14:paraId="00000621" w14:textId="77777777" w:rsidR="00DD1A02" w:rsidRPr="006A3F4B" w:rsidRDefault="00F341B0">
            <w:pPr>
              <w:spacing w:line="276" w:lineRule="auto"/>
              <w:jc w:val="center"/>
              <w:rPr>
                <w:b/>
                <w:bCs/>
                <w:sz w:val="22"/>
                <w:szCs w:val="22"/>
              </w:rPr>
            </w:pPr>
            <w:r w:rsidRPr="006A3F4B">
              <w:rPr>
                <w:b/>
                <w:bCs/>
                <w:sz w:val="22"/>
                <w:szCs w:val="22"/>
              </w:rPr>
              <w:t>2</w:t>
            </w:r>
          </w:p>
        </w:tc>
        <w:tc>
          <w:tcPr>
            <w:tcW w:w="2126" w:type="dxa"/>
            <w:shd w:val="clear" w:color="auto" w:fill="A5D2ED"/>
            <w:vAlign w:val="bottom"/>
          </w:tcPr>
          <w:p w14:paraId="00000622" w14:textId="77777777" w:rsidR="00DD1A02" w:rsidRPr="006A3F4B" w:rsidRDefault="00F341B0">
            <w:pPr>
              <w:spacing w:line="276" w:lineRule="auto"/>
              <w:jc w:val="center"/>
              <w:rPr>
                <w:b/>
                <w:bCs/>
                <w:sz w:val="22"/>
                <w:szCs w:val="22"/>
              </w:rPr>
            </w:pPr>
            <w:r w:rsidRPr="006A3F4B">
              <w:rPr>
                <w:b/>
                <w:bCs/>
                <w:sz w:val="22"/>
                <w:szCs w:val="22"/>
              </w:rPr>
              <w:t>3</w:t>
            </w:r>
          </w:p>
        </w:tc>
        <w:tc>
          <w:tcPr>
            <w:tcW w:w="2065" w:type="dxa"/>
            <w:shd w:val="clear" w:color="auto" w:fill="A5D2ED"/>
            <w:vAlign w:val="bottom"/>
          </w:tcPr>
          <w:p w14:paraId="00000623" w14:textId="77777777" w:rsidR="00DD1A02" w:rsidRPr="006A3F4B" w:rsidRDefault="00F341B0">
            <w:pPr>
              <w:spacing w:line="276" w:lineRule="auto"/>
              <w:jc w:val="center"/>
              <w:rPr>
                <w:b/>
                <w:bCs/>
                <w:sz w:val="22"/>
                <w:szCs w:val="22"/>
              </w:rPr>
            </w:pPr>
            <w:r w:rsidRPr="006A3F4B">
              <w:rPr>
                <w:b/>
                <w:bCs/>
                <w:sz w:val="22"/>
                <w:szCs w:val="22"/>
              </w:rPr>
              <w:t>4</w:t>
            </w:r>
          </w:p>
        </w:tc>
        <w:tc>
          <w:tcPr>
            <w:tcW w:w="1905" w:type="dxa"/>
            <w:shd w:val="clear" w:color="auto" w:fill="A5D2ED"/>
            <w:vAlign w:val="bottom"/>
          </w:tcPr>
          <w:p w14:paraId="0000062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BC3F3" w14:textId="77777777">
        <w:trPr>
          <w:trHeight w:val="3058"/>
        </w:trPr>
        <w:tc>
          <w:tcPr>
            <w:tcW w:w="5665" w:type="dxa"/>
            <w:vMerge w:val="restart"/>
            <w:shd w:val="clear" w:color="auto" w:fill="FFFFFF"/>
          </w:tcPr>
          <w:p w14:paraId="00000625" w14:textId="77777777" w:rsidR="00DD1A02" w:rsidRPr="006A3F4B" w:rsidRDefault="00DD1A02">
            <w:pPr>
              <w:spacing w:line="276" w:lineRule="auto"/>
              <w:rPr>
                <w:sz w:val="22"/>
                <w:szCs w:val="22"/>
              </w:rPr>
            </w:pPr>
          </w:p>
          <w:p w14:paraId="00000626" w14:textId="77777777" w:rsidR="00DD1A02" w:rsidRPr="006A3F4B" w:rsidRDefault="00F341B0">
            <w:pPr>
              <w:spacing w:line="276" w:lineRule="auto"/>
              <w:jc w:val="both"/>
              <w:rPr>
                <w:b/>
                <w:bCs/>
                <w:sz w:val="22"/>
                <w:szCs w:val="22"/>
                <w:u w:val="single"/>
              </w:rPr>
            </w:pPr>
            <w:r w:rsidRPr="006A3F4B">
              <w:rPr>
                <w:b/>
                <w:bCs/>
                <w:sz w:val="22"/>
                <w:szCs w:val="22"/>
                <w:u w:val="single"/>
              </w:rPr>
              <w:t>B.2.4. Yeterliliklerin sertifikalandırılması ve diploma</w:t>
            </w:r>
          </w:p>
          <w:p w14:paraId="00000627" w14:textId="77777777" w:rsidR="00DD1A02" w:rsidRPr="006A3F4B" w:rsidRDefault="00DD1A02">
            <w:pPr>
              <w:spacing w:line="276" w:lineRule="auto"/>
              <w:rPr>
                <w:sz w:val="22"/>
                <w:szCs w:val="22"/>
                <w:u w:val="single"/>
              </w:rPr>
            </w:pPr>
          </w:p>
          <w:p w14:paraId="00000628" w14:textId="77777777" w:rsidR="00DD1A02" w:rsidRPr="006A3F4B" w:rsidRDefault="00F341B0">
            <w:pPr>
              <w:spacing w:line="276" w:lineRule="auto"/>
              <w:jc w:val="both"/>
              <w:rPr>
                <w:sz w:val="22"/>
                <w:szCs w:val="22"/>
              </w:rPr>
            </w:pPr>
            <w:r w:rsidRPr="006A3F4B">
              <w:rPr>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00000629" w14:textId="77777777" w:rsidR="00DD1A02" w:rsidRPr="006A3F4B" w:rsidRDefault="00DD1A02">
            <w:pPr>
              <w:spacing w:line="276" w:lineRule="auto"/>
              <w:rPr>
                <w:sz w:val="22"/>
                <w:szCs w:val="22"/>
              </w:rPr>
            </w:pPr>
          </w:p>
        </w:tc>
        <w:tc>
          <w:tcPr>
            <w:tcW w:w="2268" w:type="dxa"/>
            <w:shd w:val="clear" w:color="auto" w:fill="E6F2FA"/>
          </w:tcPr>
          <w:p w14:paraId="0000062A" w14:textId="39D807FF" w:rsidR="00DD1A02" w:rsidRPr="006A3F4B" w:rsidRDefault="00DD1A02">
            <w:pPr>
              <w:spacing w:line="276" w:lineRule="auto"/>
              <w:rPr>
                <w:sz w:val="22"/>
                <w:szCs w:val="22"/>
              </w:rPr>
            </w:pPr>
          </w:p>
        </w:tc>
        <w:tc>
          <w:tcPr>
            <w:tcW w:w="1985" w:type="dxa"/>
            <w:shd w:val="clear" w:color="auto" w:fill="D2E8F6"/>
          </w:tcPr>
          <w:p w14:paraId="0000062B" w14:textId="58B88520" w:rsidR="00DD1A02" w:rsidRPr="006A3F4B" w:rsidRDefault="00DD1A02">
            <w:pPr>
              <w:spacing w:line="276" w:lineRule="auto"/>
              <w:rPr>
                <w:sz w:val="22"/>
                <w:szCs w:val="22"/>
              </w:rPr>
            </w:pPr>
          </w:p>
        </w:tc>
        <w:tc>
          <w:tcPr>
            <w:tcW w:w="2126" w:type="dxa"/>
            <w:shd w:val="clear" w:color="auto" w:fill="B9DCF1"/>
          </w:tcPr>
          <w:p w14:paraId="0000062D" w14:textId="77777777" w:rsidR="00DD1A02" w:rsidRPr="006A3F4B" w:rsidRDefault="00DD1A02">
            <w:pPr>
              <w:spacing w:line="276" w:lineRule="auto"/>
              <w:rPr>
                <w:sz w:val="22"/>
                <w:szCs w:val="22"/>
              </w:rPr>
            </w:pPr>
          </w:p>
        </w:tc>
        <w:tc>
          <w:tcPr>
            <w:tcW w:w="2065" w:type="dxa"/>
            <w:shd w:val="clear" w:color="auto" w:fill="8CC7EC"/>
          </w:tcPr>
          <w:p w14:paraId="0000062E" w14:textId="77777777" w:rsidR="00DD1A02" w:rsidRPr="006A3F4B" w:rsidRDefault="00F341B0">
            <w:pPr>
              <w:spacing w:line="276" w:lineRule="auto"/>
              <w:rPr>
                <w:sz w:val="22"/>
                <w:szCs w:val="22"/>
              </w:rPr>
            </w:pPr>
            <w:r w:rsidRPr="006A3F4B">
              <w:rPr>
                <w:sz w:val="22"/>
                <w:szCs w:val="22"/>
              </w:rPr>
              <w:t>Uygulamalar izlenmekte ve tanımlı süreçler iyileştirilmektedir.</w:t>
            </w:r>
          </w:p>
          <w:p w14:paraId="0000062F" w14:textId="77777777" w:rsidR="00DD1A02" w:rsidRPr="006A3F4B" w:rsidRDefault="00DD1A02">
            <w:pPr>
              <w:spacing w:line="276" w:lineRule="auto"/>
              <w:rPr>
                <w:sz w:val="22"/>
                <w:szCs w:val="22"/>
              </w:rPr>
            </w:pPr>
          </w:p>
        </w:tc>
        <w:tc>
          <w:tcPr>
            <w:tcW w:w="1905" w:type="dxa"/>
            <w:shd w:val="clear" w:color="auto" w:fill="5DB1E5"/>
          </w:tcPr>
          <w:p w14:paraId="00000630" w14:textId="2FB7A6A4" w:rsidR="00DD1A02" w:rsidRPr="006A3F4B" w:rsidRDefault="00DD1A02">
            <w:pPr>
              <w:spacing w:line="276" w:lineRule="auto"/>
              <w:rPr>
                <w:sz w:val="22"/>
                <w:szCs w:val="22"/>
              </w:rPr>
            </w:pPr>
          </w:p>
        </w:tc>
      </w:tr>
      <w:tr w:rsidR="00DD1A02" w:rsidRPr="006A3F4B" w14:paraId="23B94082" w14:textId="77777777">
        <w:trPr>
          <w:trHeight w:val="4175"/>
        </w:trPr>
        <w:tc>
          <w:tcPr>
            <w:tcW w:w="5665" w:type="dxa"/>
            <w:vMerge/>
            <w:shd w:val="clear" w:color="auto" w:fill="FFFFFF"/>
          </w:tcPr>
          <w:p w14:paraId="00000631" w14:textId="77777777" w:rsidR="00DD1A02" w:rsidRPr="006A3F4B" w:rsidRDefault="00DD1A02">
            <w:pPr>
              <w:pBdr>
                <w:top w:val="nil"/>
                <w:left w:val="nil"/>
                <w:bottom w:val="nil"/>
                <w:right w:val="nil"/>
                <w:between w:val="nil"/>
              </w:pBdr>
              <w:spacing w:line="276" w:lineRule="auto"/>
              <w:rPr>
                <w:sz w:val="22"/>
                <w:szCs w:val="22"/>
              </w:rPr>
            </w:pPr>
          </w:p>
        </w:tc>
        <w:tc>
          <w:tcPr>
            <w:tcW w:w="10349" w:type="dxa"/>
            <w:gridSpan w:val="5"/>
            <w:shd w:val="clear" w:color="auto" w:fill="A5D2ED"/>
          </w:tcPr>
          <w:p w14:paraId="00000632" w14:textId="77777777" w:rsidR="00DD1A02" w:rsidRPr="006A3F4B" w:rsidRDefault="00DD1A02">
            <w:pPr>
              <w:spacing w:line="276" w:lineRule="auto"/>
              <w:ind w:left="118" w:right="63"/>
              <w:jc w:val="both"/>
              <w:rPr>
                <w:sz w:val="22"/>
                <w:szCs w:val="22"/>
              </w:rPr>
            </w:pPr>
          </w:p>
          <w:p w14:paraId="12D37803"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55AFD3EB"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 </w:t>
            </w:r>
            <w:r w:rsidRPr="00CC5928">
              <w:rPr>
                <w:rFonts w:ascii="Times New Roman" w:hAnsi="Times New Roman" w:cs="Times New Roman"/>
              </w:rPr>
              <w:t>Örnek Ön Lisans Diploma Eki</w:t>
            </w:r>
            <w:r>
              <w:rPr>
                <w:rFonts w:ascii="Times New Roman" w:hAnsi="Times New Roman" w:cs="Times New Roman"/>
              </w:rPr>
              <w:t>-dosya olarak yüklenmiştir.</w:t>
            </w:r>
          </w:p>
          <w:p w14:paraId="5561CD7D"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 xml:space="preserve">(4) </w:t>
            </w:r>
            <w:r w:rsidRPr="00CC5928">
              <w:rPr>
                <w:rFonts w:ascii="Times New Roman" w:eastAsiaTheme="majorEastAsia" w:hAnsi="Times New Roman" w:cs="Times New Roman"/>
                <w:iCs/>
                <w:color w:val="000000" w:themeColor="text1"/>
              </w:rPr>
              <w:t>Öğrenci Katılımlı Toplantı</w:t>
            </w:r>
            <w:r>
              <w:rPr>
                <w:rFonts w:ascii="Times New Roman" w:hAnsi="Times New Roman" w:cs="Times New Roman"/>
              </w:rPr>
              <w:t xml:space="preserve"> -dosya olarak yüklenmiştir.</w:t>
            </w:r>
          </w:p>
          <w:p w14:paraId="00000638" w14:textId="59BECAB7" w:rsidR="00DD1A02" w:rsidRPr="006A3F4B" w:rsidRDefault="00E1397F" w:rsidP="00E1397F">
            <w:pPr>
              <w:spacing w:line="276" w:lineRule="auto"/>
              <w:ind w:left="118"/>
              <w:jc w:val="both"/>
              <w:rPr>
                <w:i/>
                <w:color w:val="FF0000"/>
                <w:sz w:val="22"/>
                <w:szCs w:val="22"/>
              </w:rPr>
            </w:pPr>
            <w:r w:rsidRPr="00C57663">
              <w:rPr>
                <w:rFonts w:ascii="Times New Roman" w:hAnsi="Times New Roman" w:cs="Times New Roman"/>
              </w:rPr>
              <w:t>(4)</w:t>
            </w:r>
            <w:hyperlink r:id="rId77" w:history="1">
              <w:r w:rsidRPr="00C57663">
                <w:rPr>
                  <w:rStyle w:val="Kpr"/>
                  <w:rFonts w:ascii="Times New Roman" w:hAnsi="Times New Roman" w:cs="Times New Roman"/>
                </w:rPr>
                <w:t>Siirt Üniversitesi Ön Lisans Ve Lisans Eğitim-Öğretim Ve Sınav Yönetmeliği(Yeni) https://www.siirt.edu.tr/detay/yonetmelik/707869.html</w:t>
              </w:r>
            </w:hyperlink>
          </w:p>
          <w:p w14:paraId="00000639" w14:textId="77777777" w:rsidR="00DD1A02" w:rsidRPr="006A3F4B" w:rsidRDefault="00F341B0">
            <w:pPr>
              <w:spacing w:line="276" w:lineRule="auto"/>
              <w:ind w:left="118"/>
              <w:jc w:val="both"/>
              <w:rPr>
                <w:i/>
                <w:sz w:val="22"/>
                <w:szCs w:val="22"/>
              </w:rPr>
            </w:pPr>
            <w:r w:rsidRPr="006A3F4B">
              <w:rPr>
                <w:i/>
                <w:color w:val="FF0000"/>
                <w:sz w:val="22"/>
                <w:szCs w:val="22"/>
              </w:rPr>
              <w:t xml:space="preserve">                * 2015 AKTS Kullanıcı Kılavuzu’ndaki anahtar prensipleri taşımalıdır.</w:t>
            </w:r>
          </w:p>
        </w:tc>
      </w:tr>
    </w:tbl>
    <w:p w14:paraId="0000063E" w14:textId="77777777" w:rsidR="00DD1A02" w:rsidRPr="006A3F4B" w:rsidRDefault="00DD1A02"/>
    <w:p w14:paraId="0000063F" w14:textId="77777777" w:rsidR="00DD1A02" w:rsidRPr="006A3F4B" w:rsidRDefault="00F341B0">
      <w:r w:rsidRPr="006A3F4B">
        <w:br w:type="page"/>
      </w:r>
    </w:p>
    <w:tbl>
      <w:tblPr>
        <w:tblStyle w:val="afe"/>
        <w:tblpPr w:leftFromText="141" w:rightFromText="141" w:vertAnchor="page" w:horzAnchor="margin" w:tblpXSpec="center" w:tblpY="721"/>
        <w:tblW w:w="16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2"/>
        <w:gridCol w:w="1869"/>
        <w:gridCol w:w="2560"/>
        <w:gridCol w:w="2449"/>
        <w:gridCol w:w="1913"/>
        <w:gridCol w:w="1792"/>
      </w:tblGrid>
      <w:tr w:rsidR="00DD1A02" w:rsidRPr="006A3F4B" w14:paraId="14EC7F0A" w14:textId="77777777">
        <w:trPr>
          <w:trHeight w:val="152"/>
        </w:trPr>
        <w:tc>
          <w:tcPr>
            <w:tcW w:w="16175" w:type="dxa"/>
            <w:gridSpan w:val="6"/>
            <w:shd w:val="clear" w:color="auto" w:fill="A5D2ED"/>
          </w:tcPr>
          <w:p w14:paraId="00000640" w14:textId="1074C4A5"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4FD264DE" w14:textId="77777777">
        <w:trPr>
          <w:trHeight w:val="415"/>
        </w:trPr>
        <w:tc>
          <w:tcPr>
            <w:tcW w:w="16175" w:type="dxa"/>
            <w:gridSpan w:val="6"/>
            <w:shd w:val="clear" w:color="auto" w:fill="A5D2ED"/>
          </w:tcPr>
          <w:p w14:paraId="00000646"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47" w14:textId="77777777" w:rsidR="00DD1A02" w:rsidRPr="006A3F4B" w:rsidRDefault="00F341B0">
            <w:pPr>
              <w:spacing w:line="276" w:lineRule="auto"/>
              <w:jc w:val="both"/>
              <w:rPr>
                <w:sz w:val="22"/>
                <w:szCs w:val="22"/>
              </w:rPr>
            </w:pPr>
            <w:r w:rsidRPr="006A3F4B">
              <w:rPr>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DD1A02" w:rsidRPr="006A3F4B" w14:paraId="5574885E" w14:textId="77777777">
        <w:trPr>
          <w:trHeight w:val="39"/>
        </w:trPr>
        <w:tc>
          <w:tcPr>
            <w:tcW w:w="5592" w:type="dxa"/>
            <w:shd w:val="clear" w:color="auto" w:fill="A5D2ED"/>
            <w:vAlign w:val="bottom"/>
          </w:tcPr>
          <w:p w14:paraId="0000064D" w14:textId="77777777" w:rsidR="00DD1A02" w:rsidRPr="006A3F4B" w:rsidRDefault="00DD1A02">
            <w:pPr>
              <w:tabs>
                <w:tab w:val="center" w:pos="2792"/>
              </w:tabs>
              <w:spacing w:line="276" w:lineRule="auto"/>
              <w:rPr>
                <w:sz w:val="22"/>
                <w:szCs w:val="22"/>
              </w:rPr>
            </w:pPr>
          </w:p>
        </w:tc>
        <w:tc>
          <w:tcPr>
            <w:tcW w:w="1869" w:type="dxa"/>
            <w:shd w:val="clear" w:color="auto" w:fill="A5D2ED"/>
            <w:vAlign w:val="bottom"/>
          </w:tcPr>
          <w:p w14:paraId="0000064E" w14:textId="77777777" w:rsidR="00DD1A02" w:rsidRPr="006A3F4B" w:rsidRDefault="00F341B0">
            <w:pPr>
              <w:spacing w:line="276" w:lineRule="auto"/>
              <w:jc w:val="center"/>
              <w:rPr>
                <w:b/>
                <w:bCs/>
                <w:sz w:val="22"/>
                <w:szCs w:val="22"/>
              </w:rPr>
            </w:pPr>
            <w:r w:rsidRPr="006A3F4B">
              <w:rPr>
                <w:b/>
                <w:bCs/>
                <w:sz w:val="22"/>
                <w:szCs w:val="22"/>
              </w:rPr>
              <w:t>1</w:t>
            </w:r>
          </w:p>
        </w:tc>
        <w:tc>
          <w:tcPr>
            <w:tcW w:w="2560" w:type="dxa"/>
            <w:shd w:val="clear" w:color="auto" w:fill="A5D2ED"/>
            <w:vAlign w:val="bottom"/>
          </w:tcPr>
          <w:p w14:paraId="0000064F" w14:textId="77777777" w:rsidR="00DD1A02" w:rsidRPr="006A3F4B" w:rsidRDefault="00F341B0">
            <w:pPr>
              <w:spacing w:line="276" w:lineRule="auto"/>
              <w:jc w:val="center"/>
              <w:rPr>
                <w:b/>
                <w:bCs/>
                <w:sz w:val="22"/>
                <w:szCs w:val="22"/>
              </w:rPr>
            </w:pPr>
            <w:r w:rsidRPr="006A3F4B">
              <w:rPr>
                <w:b/>
                <w:bCs/>
                <w:sz w:val="22"/>
                <w:szCs w:val="22"/>
              </w:rPr>
              <w:t>2</w:t>
            </w:r>
          </w:p>
        </w:tc>
        <w:tc>
          <w:tcPr>
            <w:tcW w:w="2449" w:type="dxa"/>
            <w:shd w:val="clear" w:color="auto" w:fill="A5D2ED"/>
            <w:vAlign w:val="bottom"/>
          </w:tcPr>
          <w:p w14:paraId="00000650" w14:textId="77777777" w:rsidR="00DD1A02" w:rsidRPr="006A3F4B" w:rsidRDefault="00F341B0">
            <w:pPr>
              <w:spacing w:line="276" w:lineRule="auto"/>
              <w:jc w:val="center"/>
              <w:rPr>
                <w:b/>
                <w:bCs/>
                <w:sz w:val="22"/>
                <w:szCs w:val="22"/>
              </w:rPr>
            </w:pPr>
            <w:r w:rsidRPr="006A3F4B">
              <w:rPr>
                <w:b/>
                <w:bCs/>
                <w:sz w:val="22"/>
                <w:szCs w:val="22"/>
              </w:rPr>
              <w:t>3</w:t>
            </w:r>
          </w:p>
        </w:tc>
        <w:tc>
          <w:tcPr>
            <w:tcW w:w="1913" w:type="dxa"/>
            <w:shd w:val="clear" w:color="auto" w:fill="A5D2ED"/>
            <w:vAlign w:val="bottom"/>
          </w:tcPr>
          <w:p w14:paraId="00000651" w14:textId="77777777" w:rsidR="00DD1A02" w:rsidRPr="006A3F4B" w:rsidRDefault="00F341B0">
            <w:pPr>
              <w:spacing w:line="276" w:lineRule="auto"/>
              <w:jc w:val="center"/>
              <w:rPr>
                <w:b/>
                <w:bCs/>
                <w:sz w:val="22"/>
                <w:szCs w:val="22"/>
              </w:rPr>
            </w:pPr>
            <w:r w:rsidRPr="006A3F4B">
              <w:rPr>
                <w:b/>
                <w:bCs/>
                <w:sz w:val="22"/>
                <w:szCs w:val="22"/>
              </w:rPr>
              <w:t>4</w:t>
            </w:r>
          </w:p>
        </w:tc>
        <w:tc>
          <w:tcPr>
            <w:tcW w:w="1792" w:type="dxa"/>
            <w:shd w:val="clear" w:color="auto" w:fill="A5D2ED"/>
            <w:vAlign w:val="bottom"/>
          </w:tcPr>
          <w:p w14:paraId="00000652"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72A05151" w14:textId="77777777">
        <w:trPr>
          <w:trHeight w:val="2253"/>
        </w:trPr>
        <w:tc>
          <w:tcPr>
            <w:tcW w:w="5592" w:type="dxa"/>
            <w:vMerge w:val="restart"/>
            <w:shd w:val="clear" w:color="auto" w:fill="FFFFFF"/>
          </w:tcPr>
          <w:p w14:paraId="00000653" w14:textId="77777777" w:rsidR="00DD1A02" w:rsidRPr="006A3F4B" w:rsidRDefault="00DD1A02">
            <w:pPr>
              <w:spacing w:line="276" w:lineRule="auto"/>
              <w:rPr>
                <w:sz w:val="22"/>
                <w:szCs w:val="22"/>
                <w:u w:val="single"/>
              </w:rPr>
            </w:pPr>
          </w:p>
          <w:p w14:paraId="00000654" w14:textId="77777777" w:rsidR="00DD1A02" w:rsidRPr="006A3F4B" w:rsidRDefault="00F341B0">
            <w:pPr>
              <w:spacing w:line="276" w:lineRule="auto"/>
              <w:rPr>
                <w:b/>
                <w:bCs/>
                <w:sz w:val="22"/>
                <w:szCs w:val="22"/>
                <w:u w:val="single"/>
              </w:rPr>
            </w:pPr>
            <w:r w:rsidRPr="006A3F4B">
              <w:rPr>
                <w:b/>
                <w:bCs/>
                <w:sz w:val="22"/>
                <w:szCs w:val="22"/>
                <w:u w:val="single"/>
              </w:rPr>
              <w:t>B.3.1. Öğrenme ortam ve kaynakları</w:t>
            </w:r>
          </w:p>
          <w:p w14:paraId="00000655" w14:textId="77777777" w:rsidR="00DD1A02" w:rsidRPr="006A3F4B" w:rsidRDefault="00F341B0">
            <w:pPr>
              <w:spacing w:before="280" w:after="280"/>
              <w:jc w:val="both"/>
              <w:rPr>
                <w:sz w:val="22"/>
                <w:szCs w:val="22"/>
              </w:rPr>
            </w:pPr>
            <w:r w:rsidRPr="006A3F4B">
              <w:rPr>
                <w:sz w:val="22"/>
                <w:szCs w:val="22"/>
              </w:rPr>
              <w:t xml:space="preserve">Sınıf, laboratuvar, kütüphane, stüdyo; ders kitapları, çevrimiçi (online) kitaplar/belgeler/videolar </w:t>
            </w:r>
            <w:r w:rsidRPr="00F71ABF">
              <w:rPr>
                <w:color w:val="auto"/>
                <w:sz w:val="22"/>
                <w:szCs w:val="22"/>
              </w:rPr>
              <w:t>vb</w:t>
            </w:r>
            <w:r w:rsidRPr="006A3F4B">
              <w:rPr>
                <w:sz w:val="22"/>
                <w:szCs w:val="22"/>
              </w:rPr>
              <w:t xml:space="preserve">. kaynaklar uygun nitelik ve niceliktedir, erişilebilirdir ve öğrencilerin bilgisine/kullanımına sunulmuştur. Öğrenme ortamı ve kaynaklarının kullanımı izlenmekte ve iyileştirilmektedir. </w:t>
            </w:r>
          </w:p>
          <w:p w14:paraId="00000656" w14:textId="77777777" w:rsidR="00DD1A02" w:rsidRPr="006A3F4B" w:rsidRDefault="00F341B0">
            <w:pPr>
              <w:spacing w:before="280" w:after="280"/>
              <w:jc w:val="both"/>
              <w:rPr>
                <w:sz w:val="22"/>
                <w:szCs w:val="22"/>
              </w:rPr>
            </w:pPr>
            <w:r w:rsidRPr="006A3F4B">
              <w:rPr>
                <w:sz w:val="22"/>
                <w:szCs w:val="22"/>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00000657" w14:textId="77777777" w:rsidR="00DD1A02" w:rsidRPr="006A3F4B" w:rsidRDefault="00F341B0">
            <w:pPr>
              <w:spacing w:before="280" w:after="280"/>
              <w:jc w:val="both"/>
              <w:rPr>
                <w:sz w:val="22"/>
                <w:szCs w:val="22"/>
              </w:rPr>
            </w:pPr>
            <w:r w:rsidRPr="006A3F4B">
              <w:rPr>
                <w:sz w:val="22"/>
                <w:szCs w:val="22"/>
              </w:rPr>
              <w:t>Öğrenme ortamı ve kaynakları öğrenci-öğrenci, öğrenci-öğretim elemanı ve öğrenci-materyal etkileşimini geliştirmeye yönelmektedir.</w:t>
            </w:r>
          </w:p>
          <w:p w14:paraId="00000658" w14:textId="77777777" w:rsidR="00DD1A02" w:rsidRPr="006A3F4B" w:rsidRDefault="00DD1A02">
            <w:pPr>
              <w:spacing w:before="280"/>
              <w:jc w:val="both"/>
              <w:rPr>
                <w:sz w:val="22"/>
                <w:szCs w:val="22"/>
              </w:rPr>
            </w:pPr>
          </w:p>
        </w:tc>
        <w:tc>
          <w:tcPr>
            <w:tcW w:w="1869" w:type="dxa"/>
            <w:shd w:val="clear" w:color="auto" w:fill="E6F2FA"/>
          </w:tcPr>
          <w:p w14:paraId="00000659" w14:textId="7BD44E07" w:rsidR="00DD1A02" w:rsidRPr="006A3F4B" w:rsidRDefault="00DD1A02">
            <w:pPr>
              <w:spacing w:line="276" w:lineRule="auto"/>
              <w:rPr>
                <w:sz w:val="22"/>
                <w:szCs w:val="22"/>
              </w:rPr>
            </w:pPr>
          </w:p>
        </w:tc>
        <w:tc>
          <w:tcPr>
            <w:tcW w:w="2560" w:type="dxa"/>
            <w:shd w:val="clear" w:color="auto" w:fill="D2E8F6"/>
          </w:tcPr>
          <w:p w14:paraId="0000065A" w14:textId="5A6D3BAF" w:rsidR="00DD1A02" w:rsidRPr="006A3F4B" w:rsidRDefault="00DD1A02">
            <w:pPr>
              <w:spacing w:before="40"/>
              <w:rPr>
                <w:color w:val="1F3763"/>
                <w:sz w:val="22"/>
                <w:szCs w:val="22"/>
              </w:rPr>
            </w:pPr>
            <w:bookmarkStart w:id="28" w:name="_heading=h.qsh70q" w:colFirst="0" w:colLast="0"/>
            <w:bookmarkEnd w:id="28"/>
          </w:p>
        </w:tc>
        <w:tc>
          <w:tcPr>
            <w:tcW w:w="2449" w:type="dxa"/>
            <w:shd w:val="clear" w:color="auto" w:fill="B9DCF1"/>
          </w:tcPr>
          <w:p w14:paraId="0000065B" w14:textId="77777777" w:rsidR="00DD1A02" w:rsidRPr="006A3F4B" w:rsidRDefault="00F341B0">
            <w:pPr>
              <w:spacing w:line="276" w:lineRule="auto"/>
              <w:rPr>
                <w:sz w:val="22"/>
                <w:szCs w:val="22"/>
              </w:rPr>
            </w:pPr>
            <w:r w:rsidRPr="006A3F4B">
              <w:rPr>
                <w:sz w:val="22"/>
                <w:szCs w:val="22"/>
              </w:rPr>
              <w:t>Kurumun genelinde öğrenme kaynaklarının yönetimi alana özgü koşullar, erişilebilirlik ve birimler arası denge gözetilerek gerçekleştirilmektedir.</w:t>
            </w:r>
          </w:p>
        </w:tc>
        <w:tc>
          <w:tcPr>
            <w:tcW w:w="1913" w:type="dxa"/>
            <w:shd w:val="clear" w:color="auto" w:fill="8CC7EC"/>
          </w:tcPr>
          <w:p w14:paraId="0000065C" w14:textId="2D0E39D3" w:rsidR="00DD1A02" w:rsidRPr="006A3F4B" w:rsidRDefault="00DD1A02">
            <w:pPr>
              <w:spacing w:line="276" w:lineRule="auto"/>
              <w:rPr>
                <w:sz w:val="22"/>
                <w:szCs w:val="22"/>
              </w:rPr>
            </w:pPr>
          </w:p>
        </w:tc>
        <w:tc>
          <w:tcPr>
            <w:tcW w:w="1792" w:type="dxa"/>
            <w:shd w:val="clear" w:color="auto" w:fill="5DB1E5"/>
          </w:tcPr>
          <w:p w14:paraId="0000065D" w14:textId="1AC25A48" w:rsidR="00DD1A02" w:rsidRPr="006A3F4B" w:rsidRDefault="00DD1A02">
            <w:pPr>
              <w:spacing w:line="276" w:lineRule="auto"/>
              <w:rPr>
                <w:sz w:val="22"/>
                <w:szCs w:val="22"/>
              </w:rPr>
            </w:pPr>
          </w:p>
        </w:tc>
      </w:tr>
      <w:tr w:rsidR="00DD1A02" w:rsidRPr="006A3F4B" w14:paraId="1994BA6F" w14:textId="77777777">
        <w:trPr>
          <w:trHeight w:val="2765"/>
        </w:trPr>
        <w:tc>
          <w:tcPr>
            <w:tcW w:w="5592" w:type="dxa"/>
            <w:vMerge/>
            <w:shd w:val="clear" w:color="auto" w:fill="FFFFFF"/>
          </w:tcPr>
          <w:p w14:paraId="0000065E" w14:textId="77777777" w:rsidR="00DD1A02" w:rsidRPr="006A3F4B" w:rsidRDefault="00DD1A02">
            <w:pPr>
              <w:pBdr>
                <w:top w:val="nil"/>
                <w:left w:val="nil"/>
                <w:bottom w:val="nil"/>
                <w:right w:val="nil"/>
                <w:between w:val="nil"/>
              </w:pBdr>
              <w:spacing w:line="276" w:lineRule="auto"/>
              <w:rPr>
                <w:sz w:val="22"/>
                <w:szCs w:val="22"/>
              </w:rPr>
            </w:pPr>
          </w:p>
        </w:tc>
        <w:tc>
          <w:tcPr>
            <w:tcW w:w="10583" w:type="dxa"/>
            <w:gridSpan w:val="5"/>
            <w:shd w:val="clear" w:color="auto" w:fill="A5D2ED"/>
          </w:tcPr>
          <w:p w14:paraId="0000065F" w14:textId="77777777" w:rsidR="00DD1A02" w:rsidRPr="006A3F4B" w:rsidRDefault="00DD1A02">
            <w:pPr>
              <w:spacing w:line="276" w:lineRule="auto"/>
              <w:ind w:left="118" w:right="63"/>
              <w:jc w:val="both"/>
              <w:rPr>
                <w:b/>
                <w:sz w:val="22"/>
                <w:szCs w:val="22"/>
              </w:rPr>
            </w:pPr>
          </w:p>
          <w:p w14:paraId="1020F151" w14:textId="77777777" w:rsidR="00E1397F" w:rsidRPr="00CC5928" w:rsidRDefault="00E1397F" w:rsidP="00E1397F">
            <w:pPr>
              <w:pStyle w:val="TableParagraph"/>
              <w:ind w:left="225"/>
              <w:rPr>
                <w:b/>
                <w:i/>
              </w:rPr>
            </w:pPr>
            <w:r w:rsidRPr="00CC5928">
              <w:rPr>
                <w:b/>
                <w:i/>
              </w:rPr>
              <w:t>Örnek</w:t>
            </w:r>
            <w:r w:rsidRPr="00CC5928">
              <w:rPr>
                <w:b/>
                <w:i/>
                <w:spacing w:val="-1"/>
              </w:rPr>
              <w:t xml:space="preserve"> </w:t>
            </w:r>
            <w:r w:rsidRPr="00CC5928">
              <w:rPr>
                <w:b/>
                <w:i/>
              </w:rPr>
              <w:t>Kanıtlar</w:t>
            </w:r>
          </w:p>
          <w:p w14:paraId="5AD65DAE"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Bilgisayar Laboratuvarı -dosya olarak yüklenmiştir.</w:t>
            </w:r>
          </w:p>
          <w:p w14:paraId="6CD4D152"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(3)Drama Salonu-dosya olarak yüklenmiştir.</w:t>
            </w:r>
          </w:p>
          <w:p w14:paraId="3B6F3352"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(3)Harita ve Kadastro Programı bilgisayar destekli uygulama laboratuvarı-dosya olarak yüklenmiştir.</w:t>
            </w:r>
          </w:p>
          <w:p w14:paraId="3410A66F"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Uygulama dersleri ve staj evrakları- dosya olarak yüklenmiştir.</w:t>
            </w:r>
          </w:p>
          <w:p w14:paraId="00000669" w14:textId="77777777" w:rsidR="00DD1A02" w:rsidRPr="006A3F4B" w:rsidRDefault="00DD1A02">
            <w:pPr>
              <w:spacing w:line="276" w:lineRule="auto"/>
              <w:ind w:left="927"/>
              <w:jc w:val="both"/>
              <w:rPr>
                <w:i/>
                <w:sz w:val="22"/>
                <w:szCs w:val="22"/>
              </w:rPr>
            </w:pPr>
          </w:p>
        </w:tc>
      </w:tr>
    </w:tbl>
    <w:p w14:paraId="0000066E" w14:textId="77777777" w:rsidR="00DD1A02" w:rsidRPr="006A3F4B" w:rsidRDefault="00DD1A02"/>
    <w:p w14:paraId="0000066F" w14:textId="77777777" w:rsidR="00DD1A02" w:rsidRPr="006A3F4B" w:rsidRDefault="00DD1A02"/>
    <w:tbl>
      <w:tblPr>
        <w:tblStyle w:val="aff"/>
        <w:tblpPr w:leftFromText="141" w:rightFromText="141" w:vertAnchor="page" w:horzAnchor="margin" w:tblpXSpec="center" w:tblpY="796"/>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1843"/>
        <w:gridCol w:w="2109"/>
        <w:gridCol w:w="2104"/>
        <w:gridCol w:w="1883"/>
      </w:tblGrid>
      <w:tr w:rsidR="00DD1A02" w:rsidRPr="006A3F4B" w14:paraId="79C0ED31" w14:textId="77777777">
        <w:trPr>
          <w:trHeight w:val="284"/>
        </w:trPr>
        <w:tc>
          <w:tcPr>
            <w:tcW w:w="16014" w:type="dxa"/>
            <w:gridSpan w:val="6"/>
            <w:shd w:val="clear" w:color="auto" w:fill="A5D2ED"/>
          </w:tcPr>
          <w:p w14:paraId="00000670" w14:textId="3126FF9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79586BD4" w14:textId="77777777">
        <w:trPr>
          <w:trHeight w:val="397"/>
        </w:trPr>
        <w:tc>
          <w:tcPr>
            <w:tcW w:w="16014" w:type="dxa"/>
            <w:gridSpan w:val="6"/>
            <w:shd w:val="clear" w:color="auto" w:fill="A5D2ED"/>
            <w:vAlign w:val="bottom"/>
          </w:tcPr>
          <w:p w14:paraId="00000676"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502DAE1C" w14:textId="77777777">
        <w:trPr>
          <w:trHeight w:val="397"/>
        </w:trPr>
        <w:tc>
          <w:tcPr>
            <w:tcW w:w="5949" w:type="dxa"/>
            <w:shd w:val="clear" w:color="auto" w:fill="A5D2ED"/>
            <w:vAlign w:val="bottom"/>
          </w:tcPr>
          <w:p w14:paraId="0000067C" w14:textId="77777777" w:rsidR="00DD1A02" w:rsidRPr="006A3F4B" w:rsidRDefault="00DD1A02">
            <w:pPr>
              <w:spacing w:line="276" w:lineRule="auto"/>
              <w:jc w:val="both"/>
              <w:rPr>
                <w:sz w:val="22"/>
                <w:szCs w:val="22"/>
              </w:rPr>
            </w:pPr>
          </w:p>
        </w:tc>
        <w:tc>
          <w:tcPr>
            <w:tcW w:w="2126" w:type="dxa"/>
            <w:shd w:val="clear" w:color="auto" w:fill="A5D2ED"/>
            <w:vAlign w:val="bottom"/>
          </w:tcPr>
          <w:p w14:paraId="0000067D" w14:textId="77777777" w:rsidR="00DD1A02" w:rsidRPr="006A3F4B" w:rsidRDefault="00F341B0">
            <w:pPr>
              <w:spacing w:line="276" w:lineRule="auto"/>
              <w:jc w:val="center"/>
              <w:rPr>
                <w:b/>
                <w:bCs/>
                <w:sz w:val="22"/>
                <w:szCs w:val="22"/>
              </w:rPr>
            </w:pPr>
            <w:r w:rsidRPr="006A3F4B">
              <w:rPr>
                <w:b/>
                <w:bCs/>
                <w:sz w:val="22"/>
                <w:szCs w:val="22"/>
              </w:rPr>
              <w:t>1</w:t>
            </w:r>
          </w:p>
        </w:tc>
        <w:tc>
          <w:tcPr>
            <w:tcW w:w="1843" w:type="dxa"/>
            <w:shd w:val="clear" w:color="auto" w:fill="A5D2ED"/>
            <w:vAlign w:val="bottom"/>
          </w:tcPr>
          <w:p w14:paraId="0000067E" w14:textId="77777777" w:rsidR="00DD1A02" w:rsidRPr="006A3F4B" w:rsidRDefault="00F341B0">
            <w:pPr>
              <w:spacing w:line="276" w:lineRule="auto"/>
              <w:jc w:val="center"/>
              <w:rPr>
                <w:b/>
                <w:bCs/>
                <w:sz w:val="22"/>
                <w:szCs w:val="22"/>
              </w:rPr>
            </w:pPr>
            <w:r w:rsidRPr="006A3F4B">
              <w:rPr>
                <w:b/>
                <w:bCs/>
                <w:sz w:val="22"/>
                <w:szCs w:val="22"/>
              </w:rPr>
              <w:t>2</w:t>
            </w:r>
          </w:p>
        </w:tc>
        <w:tc>
          <w:tcPr>
            <w:tcW w:w="2109" w:type="dxa"/>
            <w:shd w:val="clear" w:color="auto" w:fill="A5D2ED"/>
            <w:vAlign w:val="bottom"/>
          </w:tcPr>
          <w:p w14:paraId="0000067F"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680"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68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37D3906" w14:textId="77777777">
        <w:trPr>
          <w:trHeight w:val="3342"/>
        </w:trPr>
        <w:tc>
          <w:tcPr>
            <w:tcW w:w="5949" w:type="dxa"/>
            <w:vMerge w:val="restart"/>
            <w:shd w:val="clear" w:color="auto" w:fill="FFFFFF"/>
          </w:tcPr>
          <w:p w14:paraId="00000682" w14:textId="77777777" w:rsidR="00DD1A02" w:rsidRPr="006A3F4B" w:rsidRDefault="00DD1A02">
            <w:pPr>
              <w:spacing w:line="276" w:lineRule="auto"/>
              <w:rPr>
                <w:sz w:val="22"/>
                <w:szCs w:val="22"/>
                <w:u w:val="single"/>
              </w:rPr>
            </w:pPr>
          </w:p>
          <w:p w14:paraId="00000683" w14:textId="77777777" w:rsidR="00DD1A02" w:rsidRPr="006A3F4B" w:rsidRDefault="00F341B0">
            <w:pPr>
              <w:spacing w:line="276" w:lineRule="auto"/>
              <w:rPr>
                <w:b/>
                <w:bCs/>
                <w:sz w:val="22"/>
                <w:szCs w:val="22"/>
                <w:u w:val="single"/>
              </w:rPr>
            </w:pPr>
            <w:r w:rsidRPr="006A3F4B">
              <w:rPr>
                <w:b/>
                <w:bCs/>
                <w:sz w:val="22"/>
                <w:szCs w:val="22"/>
                <w:u w:val="single"/>
              </w:rPr>
              <w:t>B.3.2. Akademik destek hizmetleri</w:t>
            </w:r>
          </w:p>
          <w:p w14:paraId="00000684" w14:textId="77777777" w:rsidR="00DD1A02" w:rsidRPr="006A3F4B" w:rsidRDefault="00DD1A02">
            <w:pPr>
              <w:spacing w:line="276" w:lineRule="auto"/>
              <w:rPr>
                <w:sz w:val="22"/>
                <w:szCs w:val="22"/>
                <w:u w:val="single"/>
              </w:rPr>
            </w:pPr>
          </w:p>
          <w:p w14:paraId="00000685" w14:textId="77777777" w:rsidR="00DD1A02" w:rsidRPr="006A3F4B" w:rsidRDefault="00F341B0">
            <w:pPr>
              <w:spacing w:line="276" w:lineRule="auto"/>
              <w:jc w:val="both"/>
              <w:rPr>
                <w:sz w:val="22"/>
                <w:szCs w:val="22"/>
              </w:rPr>
            </w:pPr>
            <w:r w:rsidRPr="006A3F4B">
              <w:rPr>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00000686" w14:textId="77777777" w:rsidR="00DD1A02" w:rsidRPr="006A3F4B" w:rsidRDefault="00F341B0">
            <w:pPr>
              <w:spacing w:before="280" w:after="280"/>
              <w:jc w:val="both"/>
              <w:rPr>
                <w:sz w:val="22"/>
                <w:szCs w:val="22"/>
              </w:rPr>
            </w:pPr>
            <w:r w:rsidRPr="006A3F4B">
              <w:rPr>
                <w:sz w:val="22"/>
                <w:szCs w:val="22"/>
              </w:rPr>
              <w:t xml:space="preserve">Psikolojik danışmanlık ve kariyer merkezi hizmetleri vardır, erişilebilirdir (yüz yüze ve çevrimiçi) ve öğrencilerin bilgisine sunulmuştur. Hizmetlerin yeterliliği takip edilmektedir. </w:t>
            </w:r>
          </w:p>
          <w:p w14:paraId="00000687" w14:textId="77777777" w:rsidR="00DD1A02" w:rsidRPr="006A3F4B" w:rsidRDefault="00DD1A02">
            <w:pPr>
              <w:spacing w:line="276" w:lineRule="auto"/>
              <w:jc w:val="both"/>
              <w:rPr>
                <w:sz w:val="22"/>
                <w:szCs w:val="22"/>
              </w:rPr>
            </w:pPr>
          </w:p>
          <w:p w14:paraId="00000688" w14:textId="77777777" w:rsidR="00DD1A02" w:rsidRPr="006A3F4B" w:rsidRDefault="00DD1A02">
            <w:pPr>
              <w:spacing w:line="276" w:lineRule="auto"/>
              <w:rPr>
                <w:sz w:val="22"/>
                <w:szCs w:val="22"/>
              </w:rPr>
            </w:pPr>
          </w:p>
        </w:tc>
        <w:tc>
          <w:tcPr>
            <w:tcW w:w="2126" w:type="dxa"/>
            <w:shd w:val="clear" w:color="auto" w:fill="E6F2FA"/>
          </w:tcPr>
          <w:p w14:paraId="00000689" w14:textId="394E7354" w:rsidR="00DD1A02" w:rsidRPr="006A3F4B" w:rsidRDefault="00DD1A02">
            <w:pPr>
              <w:spacing w:line="276" w:lineRule="auto"/>
              <w:rPr>
                <w:sz w:val="22"/>
                <w:szCs w:val="22"/>
              </w:rPr>
            </w:pPr>
          </w:p>
        </w:tc>
        <w:tc>
          <w:tcPr>
            <w:tcW w:w="1843" w:type="dxa"/>
            <w:shd w:val="clear" w:color="auto" w:fill="D2E8F6"/>
          </w:tcPr>
          <w:p w14:paraId="0000068A" w14:textId="7BEC74EC" w:rsidR="00DD1A02" w:rsidRPr="006A3F4B" w:rsidRDefault="00DD1A02">
            <w:pPr>
              <w:spacing w:line="276" w:lineRule="auto"/>
              <w:rPr>
                <w:sz w:val="22"/>
                <w:szCs w:val="22"/>
              </w:rPr>
            </w:pPr>
          </w:p>
        </w:tc>
        <w:tc>
          <w:tcPr>
            <w:tcW w:w="2109" w:type="dxa"/>
            <w:shd w:val="clear" w:color="auto" w:fill="B9DCF1"/>
          </w:tcPr>
          <w:p w14:paraId="0000068C" w14:textId="5F2079C5" w:rsidR="00DD1A02" w:rsidRPr="006A3F4B" w:rsidRDefault="00DD1A02">
            <w:pPr>
              <w:spacing w:line="276" w:lineRule="auto"/>
              <w:rPr>
                <w:sz w:val="22"/>
                <w:szCs w:val="22"/>
              </w:rPr>
            </w:pPr>
          </w:p>
        </w:tc>
        <w:tc>
          <w:tcPr>
            <w:tcW w:w="2104" w:type="dxa"/>
            <w:shd w:val="clear" w:color="auto" w:fill="8CC7EC"/>
          </w:tcPr>
          <w:p w14:paraId="0000068D" w14:textId="77777777" w:rsidR="00DD1A02" w:rsidRPr="006A3F4B" w:rsidRDefault="00F341B0">
            <w:pPr>
              <w:spacing w:line="276" w:lineRule="auto"/>
              <w:rPr>
                <w:sz w:val="22"/>
                <w:szCs w:val="22"/>
              </w:rPr>
            </w:pPr>
            <w:r w:rsidRPr="006A3F4B">
              <w:rPr>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0000068E" w14:textId="11AB1F15" w:rsidR="00DD1A02" w:rsidRPr="006A3F4B" w:rsidRDefault="00DD1A02">
            <w:pPr>
              <w:spacing w:line="276" w:lineRule="auto"/>
              <w:rPr>
                <w:sz w:val="22"/>
                <w:szCs w:val="22"/>
              </w:rPr>
            </w:pPr>
          </w:p>
        </w:tc>
      </w:tr>
      <w:tr w:rsidR="00DD1A02" w:rsidRPr="006A3F4B" w14:paraId="02F84646" w14:textId="77777777">
        <w:trPr>
          <w:trHeight w:val="4175"/>
        </w:trPr>
        <w:tc>
          <w:tcPr>
            <w:tcW w:w="5949" w:type="dxa"/>
            <w:vMerge/>
            <w:shd w:val="clear" w:color="auto" w:fill="FFFFFF"/>
          </w:tcPr>
          <w:p w14:paraId="0000068F"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2BEBAE4D" w14:textId="77777777" w:rsidR="0002285F" w:rsidRDefault="0002285F">
            <w:pPr>
              <w:spacing w:line="276" w:lineRule="auto"/>
              <w:ind w:left="118" w:right="63"/>
              <w:jc w:val="both"/>
              <w:rPr>
                <w:b/>
                <w:i/>
                <w:sz w:val="22"/>
                <w:szCs w:val="22"/>
              </w:rPr>
            </w:pPr>
          </w:p>
          <w:p w14:paraId="05D57E4B" w14:textId="77777777" w:rsidR="00E1397F" w:rsidRDefault="00E1397F" w:rsidP="00E1397F">
            <w:pPr>
              <w:pStyle w:val="TableParagraph"/>
              <w:ind w:left="222"/>
              <w:rPr>
                <w:b/>
                <w:i/>
              </w:rPr>
            </w:pPr>
            <w:r>
              <w:rPr>
                <w:b/>
                <w:i/>
              </w:rPr>
              <w:t>Örnek</w:t>
            </w:r>
            <w:r>
              <w:rPr>
                <w:b/>
                <w:i/>
                <w:spacing w:val="-1"/>
              </w:rPr>
              <w:t xml:space="preserve"> </w:t>
            </w:r>
            <w:r>
              <w:rPr>
                <w:b/>
                <w:i/>
              </w:rPr>
              <w:t>Kanıtlar</w:t>
            </w:r>
          </w:p>
          <w:p w14:paraId="6A5AC94D" w14:textId="3620A52D"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78" w:history="1">
              <w:r w:rsidRPr="00C57663">
                <w:rPr>
                  <w:rStyle w:val="Kpr"/>
                  <w:rFonts w:ascii="Times New Roman" w:hAnsi="Times New Roman" w:cs="Times New Roman"/>
                </w:rPr>
                <w:t>Siirt Üniversitesi Ön Lisans Ve Lisans Eğitim-Öğretim Ve Sınav Yönetmeliği(Yeni) https://www.siirt.edu.tr/detay/yonetmelik/707869.html</w:t>
              </w:r>
            </w:hyperlink>
            <w:r w:rsidRPr="00C57663">
              <w:rPr>
                <w:rFonts w:ascii="Times New Roman" w:hAnsi="Times New Roman" w:cs="Times New Roman"/>
              </w:rPr>
              <w:t xml:space="preserve"> -akademik danışmanlık-</w:t>
            </w:r>
          </w:p>
          <w:p w14:paraId="37E988CF" w14:textId="222BEF80" w:rsidR="00E1397F" w:rsidRPr="00C57663" w:rsidRDefault="000D1347" w:rsidP="008F6878">
            <w:pPr>
              <w:pStyle w:val="ListeParagraf"/>
              <w:numPr>
                <w:ilvl w:val="0"/>
                <w:numId w:val="25"/>
              </w:numPr>
              <w:spacing w:line="276" w:lineRule="auto"/>
              <w:ind w:left="945" w:hanging="360"/>
              <w:contextualSpacing/>
              <w:rPr>
                <w:rFonts w:ascii="Times New Roman" w:hAnsi="Times New Roman" w:cs="Times New Roman"/>
              </w:rPr>
            </w:pPr>
            <w:hyperlink r:id="rId79" w:history="1">
              <w:r w:rsidR="00E1397F" w:rsidRPr="00C57663">
                <w:rPr>
                  <w:rStyle w:val="Kpr"/>
                  <w:rFonts w:ascii="Times New Roman" w:hAnsi="Times New Roman" w:cs="Times New Roman"/>
                </w:rPr>
                <w:t>(4) https://eruhmyo.siirt.edu.tr/detay/ogrenci/825933778.html</w:t>
              </w:r>
            </w:hyperlink>
          </w:p>
          <w:p w14:paraId="15322E0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r w:rsidRPr="00C57663">
              <w:rPr>
                <w:rFonts w:ascii="Times New Roman" w:eastAsiaTheme="majorEastAsia" w:hAnsi="Times New Roman" w:cs="Times New Roman"/>
                <w:iCs/>
                <w:color w:val="000000" w:themeColor="text1"/>
              </w:rPr>
              <w:t xml:space="preserve">Sınıf bazında danışman öğretim elemanı- Whatsapp grupları </w:t>
            </w:r>
          </w:p>
          <w:p w14:paraId="411C0780"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r w:rsidRPr="00C57663">
              <w:rPr>
                <w:rFonts w:ascii="Times New Roman" w:eastAsiaTheme="majorEastAsia" w:hAnsi="Times New Roman" w:cs="Times New Roman"/>
                <w:iCs/>
                <w:color w:val="000000" w:themeColor="text1"/>
              </w:rPr>
              <w:t>Öğrenci Katılımlı Toplantı</w:t>
            </w:r>
          </w:p>
          <w:p w14:paraId="000006A0" w14:textId="77777777" w:rsidR="00DD1A02" w:rsidRPr="006A3F4B" w:rsidRDefault="00DD1A02">
            <w:pPr>
              <w:spacing w:line="276" w:lineRule="auto"/>
              <w:ind w:left="118"/>
              <w:jc w:val="both"/>
              <w:rPr>
                <w:i/>
                <w:sz w:val="22"/>
                <w:szCs w:val="22"/>
              </w:rPr>
            </w:pPr>
          </w:p>
        </w:tc>
      </w:tr>
    </w:tbl>
    <w:p w14:paraId="000006A5" w14:textId="77777777" w:rsidR="00DD1A02" w:rsidRPr="006A3F4B" w:rsidRDefault="00DD1A02"/>
    <w:p w14:paraId="000006A6" w14:textId="77777777" w:rsidR="00DD1A02" w:rsidRPr="006A3F4B" w:rsidRDefault="00DD1A02"/>
    <w:p w14:paraId="000006A7" w14:textId="77777777" w:rsidR="00DD1A02" w:rsidRPr="006A3F4B" w:rsidRDefault="00DD1A02"/>
    <w:tbl>
      <w:tblPr>
        <w:tblStyle w:val="aff0"/>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1968"/>
        <w:gridCol w:w="2249"/>
        <w:gridCol w:w="1957"/>
        <w:gridCol w:w="2081"/>
        <w:gridCol w:w="1866"/>
      </w:tblGrid>
      <w:tr w:rsidR="00DD1A02" w:rsidRPr="006A3F4B" w14:paraId="09AC9C10" w14:textId="77777777">
        <w:trPr>
          <w:trHeight w:val="239"/>
        </w:trPr>
        <w:tc>
          <w:tcPr>
            <w:tcW w:w="15879" w:type="dxa"/>
            <w:gridSpan w:val="6"/>
            <w:shd w:val="clear" w:color="auto" w:fill="A5D2ED"/>
          </w:tcPr>
          <w:p w14:paraId="000006A8" w14:textId="0E9FFC6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3DEBC0DF" w14:textId="77777777">
        <w:trPr>
          <w:trHeight w:val="334"/>
        </w:trPr>
        <w:tc>
          <w:tcPr>
            <w:tcW w:w="15879" w:type="dxa"/>
            <w:gridSpan w:val="6"/>
            <w:shd w:val="clear" w:color="auto" w:fill="A5D2ED"/>
            <w:vAlign w:val="bottom"/>
          </w:tcPr>
          <w:p w14:paraId="000006AE" w14:textId="77777777" w:rsidR="00DD1A02" w:rsidRPr="006A3F4B" w:rsidRDefault="00F341B0">
            <w:pPr>
              <w:spacing w:line="276" w:lineRule="auto"/>
              <w:rPr>
                <w:b/>
                <w:sz w:val="22"/>
                <w:szCs w:val="22"/>
              </w:rPr>
            </w:pPr>
            <w:r w:rsidRPr="006A3F4B">
              <w:rPr>
                <w:b/>
                <w:sz w:val="22"/>
                <w:szCs w:val="22"/>
              </w:rPr>
              <w:t>B.3.  Öğrenme Kaynakları ve Akademik Destek Hizmetleri</w:t>
            </w:r>
          </w:p>
        </w:tc>
      </w:tr>
      <w:tr w:rsidR="00DD1A02" w:rsidRPr="006A3F4B" w14:paraId="1852F82E" w14:textId="77777777">
        <w:trPr>
          <w:trHeight w:val="334"/>
        </w:trPr>
        <w:tc>
          <w:tcPr>
            <w:tcW w:w="5758" w:type="dxa"/>
            <w:shd w:val="clear" w:color="auto" w:fill="A5D2ED"/>
            <w:vAlign w:val="bottom"/>
          </w:tcPr>
          <w:p w14:paraId="000006B4" w14:textId="77777777" w:rsidR="00DD1A02" w:rsidRPr="006A3F4B" w:rsidRDefault="00DD1A02">
            <w:pPr>
              <w:spacing w:line="276" w:lineRule="auto"/>
              <w:jc w:val="both"/>
              <w:rPr>
                <w:sz w:val="22"/>
                <w:szCs w:val="22"/>
              </w:rPr>
            </w:pPr>
          </w:p>
        </w:tc>
        <w:tc>
          <w:tcPr>
            <w:tcW w:w="1968" w:type="dxa"/>
            <w:shd w:val="clear" w:color="auto" w:fill="A5D2ED"/>
            <w:vAlign w:val="bottom"/>
          </w:tcPr>
          <w:p w14:paraId="000006B5" w14:textId="77777777" w:rsidR="00DD1A02" w:rsidRPr="006A3F4B" w:rsidRDefault="00F341B0">
            <w:pPr>
              <w:spacing w:line="276" w:lineRule="auto"/>
              <w:jc w:val="center"/>
              <w:rPr>
                <w:b/>
                <w:bCs/>
                <w:sz w:val="22"/>
                <w:szCs w:val="22"/>
              </w:rPr>
            </w:pPr>
            <w:r w:rsidRPr="006A3F4B">
              <w:rPr>
                <w:b/>
                <w:bCs/>
                <w:sz w:val="22"/>
                <w:szCs w:val="22"/>
              </w:rPr>
              <w:t>1</w:t>
            </w:r>
          </w:p>
        </w:tc>
        <w:tc>
          <w:tcPr>
            <w:tcW w:w="2249" w:type="dxa"/>
            <w:shd w:val="clear" w:color="auto" w:fill="A5D2ED"/>
            <w:vAlign w:val="bottom"/>
          </w:tcPr>
          <w:p w14:paraId="000006B6"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6B7"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6B8"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6B9"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207CAB6" w14:textId="77777777">
        <w:trPr>
          <w:trHeight w:val="3273"/>
        </w:trPr>
        <w:tc>
          <w:tcPr>
            <w:tcW w:w="5758" w:type="dxa"/>
            <w:vMerge w:val="restart"/>
            <w:shd w:val="clear" w:color="auto" w:fill="FFFFFF"/>
          </w:tcPr>
          <w:p w14:paraId="000006BA" w14:textId="77777777" w:rsidR="00DD1A02" w:rsidRPr="006A3F4B" w:rsidRDefault="00DD1A02">
            <w:pPr>
              <w:spacing w:line="276" w:lineRule="auto"/>
              <w:rPr>
                <w:b/>
                <w:bCs/>
                <w:sz w:val="22"/>
                <w:szCs w:val="22"/>
                <w:u w:val="single"/>
              </w:rPr>
            </w:pPr>
          </w:p>
          <w:p w14:paraId="000006BB"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B.3.3. Tesis ve altyapılar </w:t>
            </w:r>
          </w:p>
          <w:p w14:paraId="000006BC" w14:textId="77777777" w:rsidR="00DD1A02" w:rsidRPr="006A3F4B" w:rsidRDefault="00DD1A02">
            <w:pPr>
              <w:spacing w:line="276" w:lineRule="auto"/>
              <w:rPr>
                <w:sz w:val="22"/>
                <w:szCs w:val="22"/>
                <w:u w:val="single"/>
              </w:rPr>
            </w:pPr>
          </w:p>
          <w:p w14:paraId="000006BD" w14:textId="77777777" w:rsidR="00DD1A02" w:rsidRPr="006A3F4B" w:rsidRDefault="00F341B0">
            <w:pPr>
              <w:spacing w:line="276" w:lineRule="auto"/>
              <w:jc w:val="both"/>
              <w:rPr>
                <w:sz w:val="22"/>
                <w:szCs w:val="22"/>
                <w:u w:val="single"/>
              </w:rPr>
            </w:pPr>
            <w:r w:rsidRPr="006A3F4B">
              <w:rPr>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00006BE" w14:textId="77777777" w:rsidR="00DD1A02" w:rsidRPr="006A3F4B" w:rsidRDefault="00DD1A02">
            <w:pPr>
              <w:spacing w:line="276" w:lineRule="auto"/>
              <w:rPr>
                <w:sz w:val="22"/>
                <w:szCs w:val="22"/>
              </w:rPr>
            </w:pPr>
          </w:p>
        </w:tc>
        <w:tc>
          <w:tcPr>
            <w:tcW w:w="1968" w:type="dxa"/>
            <w:shd w:val="clear" w:color="auto" w:fill="E6F2FA"/>
          </w:tcPr>
          <w:p w14:paraId="000006C0" w14:textId="77777777" w:rsidR="00DD1A02" w:rsidRPr="006A3F4B" w:rsidRDefault="00DD1A02">
            <w:pPr>
              <w:spacing w:line="276" w:lineRule="auto"/>
              <w:rPr>
                <w:sz w:val="22"/>
                <w:szCs w:val="22"/>
              </w:rPr>
            </w:pPr>
          </w:p>
        </w:tc>
        <w:tc>
          <w:tcPr>
            <w:tcW w:w="2249" w:type="dxa"/>
            <w:shd w:val="clear" w:color="auto" w:fill="D2E8F6"/>
          </w:tcPr>
          <w:p w14:paraId="000006C1" w14:textId="71632338" w:rsidR="00DD1A02" w:rsidRPr="006A3F4B" w:rsidRDefault="00DD1A02">
            <w:pPr>
              <w:spacing w:before="40"/>
              <w:rPr>
                <w:color w:val="1F3763"/>
                <w:sz w:val="22"/>
                <w:szCs w:val="22"/>
              </w:rPr>
            </w:pPr>
            <w:bookmarkStart w:id="29" w:name="_heading=h.3as4poj" w:colFirst="0" w:colLast="0"/>
            <w:bookmarkEnd w:id="29"/>
          </w:p>
        </w:tc>
        <w:tc>
          <w:tcPr>
            <w:tcW w:w="1957" w:type="dxa"/>
            <w:shd w:val="clear" w:color="auto" w:fill="B9DCF1"/>
          </w:tcPr>
          <w:p w14:paraId="000006C2" w14:textId="77777777" w:rsidR="00DD1A02" w:rsidRPr="006A3F4B" w:rsidRDefault="00F341B0">
            <w:pPr>
              <w:spacing w:line="276" w:lineRule="auto"/>
              <w:rPr>
                <w:sz w:val="22"/>
                <w:szCs w:val="22"/>
              </w:rPr>
            </w:pPr>
            <w:r w:rsidRPr="006A3F4B">
              <w:rPr>
                <w:sz w:val="22"/>
                <w:szCs w:val="22"/>
              </w:rPr>
              <w:t>Kurumun genelinde tesis ve altyapı erişilebilirdir ve bunlardan fırsat eşitliğine dayalı olarak yararlanılmaktadır.</w:t>
            </w:r>
          </w:p>
          <w:p w14:paraId="000006C3" w14:textId="77777777" w:rsidR="00DD1A02" w:rsidRPr="006A3F4B" w:rsidRDefault="00DD1A02">
            <w:pPr>
              <w:spacing w:line="276" w:lineRule="auto"/>
              <w:rPr>
                <w:sz w:val="22"/>
                <w:szCs w:val="22"/>
              </w:rPr>
            </w:pPr>
          </w:p>
          <w:p w14:paraId="000006C4" w14:textId="77777777" w:rsidR="00DD1A02" w:rsidRPr="006A3F4B" w:rsidRDefault="00DD1A02">
            <w:pPr>
              <w:spacing w:line="276" w:lineRule="auto"/>
              <w:rPr>
                <w:sz w:val="22"/>
                <w:szCs w:val="22"/>
              </w:rPr>
            </w:pPr>
          </w:p>
        </w:tc>
        <w:tc>
          <w:tcPr>
            <w:tcW w:w="2081" w:type="dxa"/>
            <w:shd w:val="clear" w:color="auto" w:fill="8CC7EC"/>
          </w:tcPr>
          <w:p w14:paraId="000006C5" w14:textId="40584A4F" w:rsidR="00DD1A02" w:rsidRPr="006A3F4B" w:rsidRDefault="00DD1A02">
            <w:pPr>
              <w:spacing w:line="276" w:lineRule="auto"/>
              <w:rPr>
                <w:sz w:val="22"/>
                <w:szCs w:val="22"/>
              </w:rPr>
            </w:pPr>
          </w:p>
        </w:tc>
        <w:tc>
          <w:tcPr>
            <w:tcW w:w="1866" w:type="dxa"/>
            <w:shd w:val="clear" w:color="auto" w:fill="5DB1E5"/>
          </w:tcPr>
          <w:p w14:paraId="000006C6" w14:textId="0B9DD09A" w:rsidR="00DD1A02" w:rsidRPr="006A3F4B" w:rsidRDefault="00DD1A02">
            <w:pPr>
              <w:spacing w:line="276" w:lineRule="auto"/>
              <w:rPr>
                <w:sz w:val="22"/>
                <w:szCs w:val="22"/>
              </w:rPr>
            </w:pPr>
          </w:p>
        </w:tc>
      </w:tr>
      <w:tr w:rsidR="00DD1A02" w:rsidRPr="006A3F4B" w14:paraId="3FF88554" w14:textId="77777777">
        <w:trPr>
          <w:trHeight w:val="3514"/>
        </w:trPr>
        <w:tc>
          <w:tcPr>
            <w:tcW w:w="5758" w:type="dxa"/>
            <w:vMerge/>
            <w:shd w:val="clear" w:color="auto" w:fill="FFFFFF"/>
          </w:tcPr>
          <w:p w14:paraId="000006C7"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6C8" w14:textId="77777777" w:rsidR="00DD1A02" w:rsidRPr="006A3F4B" w:rsidRDefault="00DD1A02">
            <w:pPr>
              <w:spacing w:line="276" w:lineRule="auto"/>
              <w:ind w:left="118" w:right="63"/>
              <w:jc w:val="both"/>
              <w:rPr>
                <w:sz w:val="22"/>
                <w:szCs w:val="22"/>
              </w:rPr>
            </w:pPr>
          </w:p>
          <w:p w14:paraId="16755798"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EAE329E"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Kyk Yurt Kordinatörlüğü</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6BD8AD6A"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Yemekhane</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7281A96D"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Kapalı Spor Salonu</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734DA66B"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Çok Amaçlı Salon</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04F63F66"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Kantin</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000006D0" w14:textId="77777777" w:rsidR="00DD1A02" w:rsidRPr="006A3F4B" w:rsidRDefault="00DD1A02">
            <w:pPr>
              <w:spacing w:line="276" w:lineRule="auto"/>
              <w:ind w:left="118"/>
              <w:jc w:val="both"/>
              <w:rPr>
                <w:i/>
                <w:sz w:val="22"/>
                <w:szCs w:val="22"/>
              </w:rPr>
            </w:pPr>
          </w:p>
        </w:tc>
      </w:tr>
    </w:tbl>
    <w:p w14:paraId="000006D5" w14:textId="77777777" w:rsidR="00DD1A02" w:rsidRPr="006A3F4B" w:rsidRDefault="00DD1A02"/>
    <w:p w14:paraId="000006D6" w14:textId="77777777" w:rsidR="00DD1A02" w:rsidRPr="006A3F4B" w:rsidRDefault="00DD1A02"/>
    <w:p w14:paraId="000006D7" w14:textId="77777777" w:rsidR="00DD1A02" w:rsidRPr="006A3F4B" w:rsidRDefault="00DD1A02"/>
    <w:tbl>
      <w:tblPr>
        <w:tblStyle w:val="aff1"/>
        <w:tblpPr w:leftFromText="141" w:rightFromText="141" w:vertAnchor="page" w:horzAnchor="margin" w:tblpXSpec="center" w:tblpY="796"/>
        <w:tblW w:w="15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4"/>
        <w:gridCol w:w="2078"/>
        <w:gridCol w:w="1801"/>
        <w:gridCol w:w="2061"/>
        <w:gridCol w:w="2056"/>
        <w:gridCol w:w="1843"/>
      </w:tblGrid>
      <w:tr w:rsidR="00DD1A02" w:rsidRPr="006A3F4B" w14:paraId="3C1FBFDB" w14:textId="77777777">
        <w:trPr>
          <w:trHeight w:val="275"/>
        </w:trPr>
        <w:tc>
          <w:tcPr>
            <w:tcW w:w="15654" w:type="dxa"/>
            <w:gridSpan w:val="6"/>
            <w:shd w:val="clear" w:color="auto" w:fill="A5D2ED"/>
          </w:tcPr>
          <w:p w14:paraId="000006D8" w14:textId="516AB1F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9101452" w14:textId="77777777">
        <w:trPr>
          <w:trHeight w:val="384"/>
        </w:trPr>
        <w:tc>
          <w:tcPr>
            <w:tcW w:w="15654" w:type="dxa"/>
            <w:gridSpan w:val="6"/>
            <w:shd w:val="clear" w:color="auto" w:fill="A5D2ED"/>
            <w:vAlign w:val="bottom"/>
          </w:tcPr>
          <w:p w14:paraId="000006DE"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DF" w14:textId="77777777" w:rsidR="00DD1A02" w:rsidRPr="006A3F4B" w:rsidRDefault="00DD1A02">
            <w:pPr>
              <w:spacing w:line="276" w:lineRule="auto"/>
              <w:jc w:val="center"/>
              <w:rPr>
                <w:sz w:val="22"/>
                <w:szCs w:val="22"/>
              </w:rPr>
            </w:pPr>
          </w:p>
        </w:tc>
      </w:tr>
      <w:tr w:rsidR="00DD1A02" w:rsidRPr="006A3F4B" w14:paraId="68E84682" w14:textId="77777777">
        <w:trPr>
          <w:trHeight w:val="384"/>
        </w:trPr>
        <w:tc>
          <w:tcPr>
            <w:tcW w:w="5815" w:type="dxa"/>
            <w:shd w:val="clear" w:color="auto" w:fill="A5D2ED"/>
            <w:vAlign w:val="bottom"/>
          </w:tcPr>
          <w:p w14:paraId="000006E5" w14:textId="77777777" w:rsidR="00DD1A02" w:rsidRPr="006A3F4B" w:rsidRDefault="00DD1A02">
            <w:pPr>
              <w:spacing w:line="276" w:lineRule="auto"/>
              <w:jc w:val="both"/>
              <w:rPr>
                <w:sz w:val="22"/>
                <w:szCs w:val="22"/>
              </w:rPr>
            </w:pPr>
          </w:p>
        </w:tc>
        <w:tc>
          <w:tcPr>
            <w:tcW w:w="2078" w:type="dxa"/>
            <w:shd w:val="clear" w:color="auto" w:fill="A5D2ED"/>
            <w:vAlign w:val="bottom"/>
          </w:tcPr>
          <w:p w14:paraId="000006E6" w14:textId="77777777" w:rsidR="00DD1A02" w:rsidRPr="006A3F4B" w:rsidRDefault="00F341B0">
            <w:pPr>
              <w:spacing w:line="276" w:lineRule="auto"/>
              <w:jc w:val="center"/>
              <w:rPr>
                <w:b/>
                <w:bCs/>
                <w:sz w:val="22"/>
                <w:szCs w:val="22"/>
              </w:rPr>
            </w:pPr>
            <w:r w:rsidRPr="006A3F4B">
              <w:rPr>
                <w:b/>
                <w:bCs/>
                <w:sz w:val="22"/>
                <w:szCs w:val="22"/>
              </w:rPr>
              <w:t>1</w:t>
            </w:r>
          </w:p>
        </w:tc>
        <w:tc>
          <w:tcPr>
            <w:tcW w:w="1801" w:type="dxa"/>
            <w:shd w:val="clear" w:color="auto" w:fill="A5D2ED"/>
            <w:vAlign w:val="bottom"/>
          </w:tcPr>
          <w:p w14:paraId="000006E7" w14:textId="77777777" w:rsidR="00DD1A02" w:rsidRPr="006A3F4B" w:rsidRDefault="00F341B0">
            <w:pPr>
              <w:spacing w:line="276" w:lineRule="auto"/>
              <w:jc w:val="center"/>
              <w:rPr>
                <w:b/>
                <w:bCs/>
                <w:sz w:val="22"/>
                <w:szCs w:val="22"/>
              </w:rPr>
            </w:pPr>
            <w:r w:rsidRPr="006A3F4B">
              <w:rPr>
                <w:b/>
                <w:bCs/>
                <w:sz w:val="22"/>
                <w:szCs w:val="22"/>
              </w:rPr>
              <w:t>2</w:t>
            </w:r>
          </w:p>
        </w:tc>
        <w:tc>
          <w:tcPr>
            <w:tcW w:w="2061" w:type="dxa"/>
            <w:shd w:val="clear" w:color="auto" w:fill="A5D2ED"/>
            <w:vAlign w:val="bottom"/>
          </w:tcPr>
          <w:p w14:paraId="000006E8" w14:textId="77777777" w:rsidR="00DD1A02" w:rsidRPr="006A3F4B" w:rsidRDefault="00F341B0">
            <w:pPr>
              <w:spacing w:line="276" w:lineRule="auto"/>
              <w:jc w:val="center"/>
              <w:rPr>
                <w:b/>
                <w:bCs/>
                <w:sz w:val="22"/>
                <w:szCs w:val="22"/>
              </w:rPr>
            </w:pPr>
            <w:r w:rsidRPr="006A3F4B">
              <w:rPr>
                <w:b/>
                <w:bCs/>
                <w:sz w:val="22"/>
                <w:szCs w:val="22"/>
              </w:rPr>
              <w:t>3</w:t>
            </w:r>
          </w:p>
        </w:tc>
        <w:tc>
          <w:tcPr>
            <w:tcW w:w="2056" w:type="dxa"/>
            <w:shd w:val="clear" w:color="auto" w:fill="A5D2ED"/>
            <w:vAlign w:val="bottom"/>
          </w:tcPr>
          <w:p w14:paraId="000006E9" w14:textId="77777777" w:rsidR="00DD1A02" w:rsidRPr="006A3F4B" w:rsidRDefault="00F341B0">
            <w:pPr>
              <w:spacing w:line="276" w:lineRule="auto"/>
              <w:jc w:val="center"/>
              <w:rPr>
                <w:b/>
                <w:bCs/>
                <w:sz w:val="22"/>
                <w:szCs w:val="22"/>
              </w:rPr>
            </w:pPr>
            <w:r w:rsidRPr="006A3F4B">
              <w:rPr>
                <w:b/>
                <w:bCs/>
                <w:sz w:val="22"/>
                <w:szCs w:val="22"/>
              </w:rPr>
              <w:t>4</w:t>
            </w:r>
          </w:p>
        </w:tc>
        <w:tc>
          <w:tcPr>
            <w:tcW w:w="1843" w:type="dxa"/>
            <w:shd w:val="clear" w:color="auto" w:fill="A5D2ED"/>
            <w:vAlign w:val="bottom"/>
          </w:tcPr>
          <w:p w14:paraId="000006E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1E5D653" w14:textId="77777777">
        <w:trPr>
          <w:trHeight w:val="3236"/>
        </w:trPr>
        <w:tc>
          <w:tcPr>
            <w:tcW w:w="5815" w:type="dxa"/>
            <w:vMerge w:val="restart"/>
            <w:shd w:val="clear" w:color="auto" w:fill="FFFFFF"/>
          </w:tcPr>
          <w:p w14:paraId="000006EB" w14:textId="77777777" w:rsidR="00DD1A02" w:rsidRPr="006A3F4B" w:rsidRDefault="00DD1A02">
            <w:pPr>
              <w:spacing w:line="276" w:lineRule="auto"/>
              <w:rPr>
                <w:sz w:val="22"/>
                <w:szCs w:val="22"/>
                <w:u w:val="single"/>
              </w:rPr>
            </w:pPr>
          </w:p>
          <w:p w14:paraId="000006EC" w14:textId="77777777" w:rsidR="00DD1A02" w:rsidRPr="006A3F4B" w:rsidRDefault="00F341B0">
            <w:pPr>
              <w:spacing w:line="276" w:lineRule="auto"/>
              <w:rPr>
                <w:b/>
                <w:bCs/>
                <w:sz w:val="22"/>
                <w:szCs w:val="22"/>
                <w:u w:val="single"/>
              </w:rPr>
            </w:pPr>
            <w:r w:rsidRPr="006A3F4B">
              <w:rPr>
                <w:b/>
                <w:bCs/>
                <w:sz w:val="22"/>
                <w:szCs w:val="22"/>
                <w:u w:val="single"/>
              </w:rPr>
              <w:t>B.3.4. Dezavantajlı gruplar</w:t>
            </w:r>
          </w:p>
          <w:p w14:paraId="000006ED" w14:textId="77777777" w:rsidR="00DD1A02" w:rsidRPr="006A3F4B" w:rsidRDefault="00DD1A02">
            <w:pPr>
              <w:spacing w:line="276" w:lineRule="auto"/>
              <w:rPr>
                <w:sz w:val="22"/>
                <w:szCs w:val="22"/>
                <w:u w:val="single"/>
              </w:rPr>
            </w:pPr>
          </w:p>
          <w:p w14:paraId="000006EE" w14:textId="77777777" w:rsidR="00DD1A02" w:rsidRPr="006A3F4B" w:rsidRDefault="00F341B0">
            <w:pPr>
              <w:spacing w:line="276" w:lineRule="auto"/>
              <w:jc w:val="both"/>
              <w:rPr>
                <w:sz w:val="22"/>
                <w:szCs w:val="22"/>
              </w:rPr>
            </w:pPr>
            <w:r w:rsidRPr="006A3F4B">
              <w:rPr>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000006EF" w14:textId="77777777" w:rsidR="00DD1A02" w:rsidRPr="006A3F4B" w:rsidRDefault="00DD1A02">
            <w:pPr>
              <w:spacing w:line="276" w:lineRule="auto"/>
              <w:rPr>
                <w:sz w:val="22"/>
                <w:szCs w:val="22"/>
              </w:rPr>
            </w:pPr>
          </w:p>
        </w:tc>
        <w:tc>
          <w:tcPr>
            <w:tcW w:w="2078" w:type="dxa"/>
            <w:shd w:val="clear" w:color="auto" w:fill="E6F2FA"/>
          </w:tcPr>
          <w:p w14:paraId="000006F1" w14:textId="77777777" w:rsidR="00DD1A02" w:rsidRPr="006A3F4B" w:rsidRDefault="00DD1A02">
            <w:pPr>
              <w:spacing w:line="276" w:lineRule="auto"/>
              <w:rPr>
                <w:sz w:val="22"/>
                <w:szCs w:val="22"/>
              </w:rPr>
            </w:pPr>
          </w:p>
        </w:tc>
        <w:tc>
          <w:tcPr>
            <w:tcW w:w="1801" w:type="dxa"/>
            <w:shd w:val="clear" w:color="auto" w:fill="D2E8F6"/>
          </w:tcPr>
          <w:p w14:paraId="000006F2" w14:textId="4C8534EC" w:rsidR="00DD1A02" w:rsidRPr="006A3F4B" w:rsidRDefault="00DD1A02">
            <w:pPr>
              <w:spacing w:line="276" w:lineRule="auto"/>
              <w:rPr>
                <w:sz w:val="22"/>
                <w:szCs w:val="22"/>
              </w:rPr>
            </w:pPr>
          </w:p>
        </w:tc>
        <w:tc>
          <w:tcPr>
            <w:tcW w:w="2061" w:type="dxa"/>
            <w:shd w:val="clear" w:color="auto" w:fill="B9DCF1"/>
          </w:tcPr>
          <w:p w14:paraId="000006F4" w14:textId="77777777" w:rsidR="00DD1A02" w:rsidRPr="006A3F4B" w:rsidRDefault="00DD1A02">
            <w:pPr>
              <w:spacing w:line="276" w:lineRule="auto"/>
              <w:rPr>
                <w:sz w:val="22"/>
                <w:szCs w:val="22"/>
              </w:rPr>
            </w:pPr>
          </w:p>
        </w:tc>
        <w:tc>
          <w:tcPr>
            <w:tcW w:w="2056" w:type="dxa"/>
            <w:shd w:val="clear" w:color="auto" w:fill="8CC7EC"/>
          </w:tcPr>
          <w:p w14:paraId="000006F5" w14:textId="77777777" w:rsidR="00DD1A02" w:rsidRPr="006A3F4B" w:rsidRDefault="00F341B0">
            <w:pPr>
              <w:spacing w:line="276" w:lineRule="auto"/>
              <w:rPr>
                <w:sz w:val="22"/>
                <w:szCs w:val="22"/>
              </w:rPr>
            </w:pPr>
            <w:r w:rsidRPr="006A3F4B">
              <w:rPr>
                <w:sz w:val="22"/>
                <w:szCs w:val="22"/>
              </w:rPr>
              <w:t>Dezavantajlı grupların eğitim olanaklarına erişimine yönelik uygulamalar izlenmekte ve dezavantajlı grupların görüşleri de alınarak iyileştirilmektedir.</w:t>
            </w:r>
          </w:p>
        </w:tc>
        <w:tc>
          <w:tcPr>
            <w:tcW w:w="1843" w:type="dxa"/>
            <w:shd w:val="clear" w:color="auto" w:fill="5DB1E5"/>
          </w:tcPr>
          <w:p w14:paraId="000006F6" w14:textId="2D4C2517" w:rsidR="00DD1A02" w:rsidRPr="006A3F4B" w:rsidRDefault="00DD1A02">
            <w:pPr>
              <w:spacing w:line="276" w:lineRule="auto"/>
              <w:rPr>
                <w:sz w:val="22"/>
                <w:szCs w:val="22"/>
              </w:rPr>
            </w:pPr>
          </w:p>
        </w:tc>
      </w:tr>
      <w:tr w:rsidR="00DD1A02" w:rsidRPr="006A3F4B" w14:paraId="3FE9A717" w14:textId="77777777">
        <w:trPr>
          <w:trHeight w:val="4043"/>
        </w:trPr>
        <w:tc>
          <w:tcPr>
            <w:tcW w:w="5815" w:type="dxa"/>
            <w:vMerge/>
            <w:shd w:val="clear" w:color="auto" w:fill="FFFFFF"/>
          </w:tcPr>
          <w:p w14:paraId="000006F7" w14:textId="77777777" w:rsidR="00DD1A02" w:rsidRPr="006A3F4B" w:rsidRDefault="00DD1A02">
            <w:pPr>
              <w:pBdr>
                <w:top w:val="nil"/>
                <w:left w:val="nil"/>
                <w:bottom w:val="nil"/>
                <w:right w:val="nil"/>
                <w:between w:val="nil"/>
              </w:pBdr>
              <w:spacing w:line="276" w:lineRule="auto"/>
              <w:rPr>
                <w:sz w:val="22"/>
                <w:szCs w:val="22"/>
              </w:rPr>
            </w:pPr>
          </w:p>
        </w:tc>
        <w:tc>
          <w:tcPr>
            <w:tcW w:w="9839" w:type="dxa"/>
            <w:gridSpan w:val="5"/>
            <w:shd w:val="clear" w:color="auto" w:fill="A5D2ED"/>
          </w:tcPr>
          <w:p w14:paraId="3FE4559F" w14:textId="77777777" w:rsidR="00730F6C" w:rsidRPr="006A3F4B" w:rsidRDefault="00730F6C">
            <w:pPr>
              <w:spacing w:line="276" w:lineRule="auto"/>
              <w:ind w:left="118" w:right="63"/>
              <w:jc w:val="both"/>
              <w:rPr>
                <w:b/>
                <w:i/>
                <w:sz w:val="22"/>
                <w:szCs w:val="22"/>
              </w:rPr>
            </w:pPr>
          </w:p>
          <w:p w14:paraId="2CB6A15D" w14:textId="77777777" w:rsidR="00E1397F" w:rsidRDefault="00E1397F" w:rsidP="00E1397F">
            <w:pPr>
              <w:pStyle w:val="TableParagraph"/>
              <w:ind w:left="223"/>
              <w:rPr>
                <w:b/>
                <w:i/>
              </w:rPr>
            </w:pPr>
            <w:r>
              <w:rPr>
                <w:b/>
                <w:i/>
              </w:rPr>
              <w:t>Örnek</w:t>
            </w:r>
            <w:r>
              <w:rPr>
                <w:b/>
                <w:i/>
                <w:spacing w:val="-1"/>
              </w:rPr>
              <w:t xml:space="preserve"> </w:t>
            </w:r>
            <w:r>
              <w:rPr>
                <w:b/>
                <w:i/>
              </w:rPr>
              <w:t>Kanıtlar</w:t>
            </w:r>
          </w:p>
          <w:p w14:paraId="75593CF5"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0" w:history="1">
              <w:r w:rsidRPr="00C57663">
                <w:rPr>
                  <w:rStyle w:val="Kpr"/>
                  <w:rFonts w:ascii="Times New Roman" w:hAnsi="Times New Roman" w:cs="Times New Roman"/>
                </w:rPr>
                <w:t>https://engelsizuniversite.siirt.edu.tr/</w:t>
              </w:r>
            </w:hyperlink>
          </w:p>
          <w:p w14:paraId="7B846A7A"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r w:rsidRPr="00F95138">
              <w:rPr>
                <w:rFonts w:ascii="Times New Roman" w:hAnsi="Times New Roman" w:cs="Times New Roman"/>
              </w:rPr>
              <w:t>) Birim  Temsilcisi</w:t>
            </w:r>
          </w:p>
          <w:p w14:paraId="21F5C4AE"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(4) Engelli Öğrencilere Yönelik Eğitimde Erişilebilirlik</w:t>
            </w:r>
          </w:p>
          <w:p w14:paraId="000006FE" w14:textId="77777777" w:rsidR="00DD1A02" w:rsidRPr="006A3F4B" w:rsidRDefault="00DD1A02">
            <w:pPr>
              <w:spacing w:line="276" w:lineRule="auto"/>
              <w:ind w:left="118"/>
              <w:jc w:val="both"/>
              <w:rPr>
                <w:i/>
                <w:sz w:val="22"/>
                <w:szCs w:val="22"/>
              </w:rPr>
            </w:pPr>
          </w:p>
        </w:tc>
      </w:tr>
    </w:tbl>
    <w:p w14:paraId="00000703" w14:textId="77777777" w:rsidR="00DD1A02" w:rsidRPr="006A3F4B" w:rsidRDefault="00DD1A02"/>
    <w:p w14:paraId="00000704" w14:textId="77777777" w:rsidR="00DD1A02" w:rsidRPr="006A3F4B" w:rsidRDefault="00DD1A02"/>
    <w:tbl>
      <w:tblPr>
        <w:tblStyle w:val="aff2"/>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2108"/>
        <w:gridCol w:w="2109"/>
        <w:gridCol w:w="1957"/>
        <w:gridCol w:w="2081"/>
        <w:gridCol w:w="1866"/>
      </w:tblGrid>
      <w:tr w:rsidR="00DD1A02" w:rsidRPr="006A3F4B" w14:paraId="01BBE8E3" w14:textId="77777777">
        <w:trPr>
          <w:trHeight w:val="281"/>
        </w:trPr>
        <w:tc>
          <w:tcPr>
            <w:tcW w:w="15879" w:type="dxa"/>
            <w:gridSpan w:val="6"/>
            <w:shd w:val="clear" w:color="auto" w:fill="A5D2ED"/>
          </w:tcPr>
          <w:p w14:paraId="00000705" w14:textId="349AD58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0E2038A" w14:textId="77777777">
        <w:trPr>
          <w:trHeight w:val="392"/>
        </w:trPr>
        <w:tc>
          <w:tcPr>
            <w:tcW w:w="15879" w:type="dxa"/>
            <w:gridSpan w:val="6"/>
            <w:shd w:val="clear" w:color="auto" w:fill="A5D2ED"/>
            <w:vAlign w:val="bottom"/>
          </w:tcPr>
          <w:p w14:paraId="0000070B"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19AE8C05" w14:textId="77777777">
        <w:trPr>
          <w:trHeight w:val="392"/>
        </w:trPr>
        <w:tc>
          <w:tcPr>
            <w:tcW w:w="5758" w:type="dxa"/>
            <w:shd w:val="clear" w:color="auto" w:fill="A5D2ED"/>
            <w:vAlign w:val="bottom"/>
          </w:tcPr>
          <w:p w14:paraId="00000711" w14:textId="77777777" w:rsidR="00DD1A02" w:rsidRPr="006A3F4B" w:rsidRDefault="00DD1A02">
            <w:pPr>
              <w:spacing w:line="276" w:lineRule="auto"/>
              <w:jc w:val="both"/>
              <w:rPr>
                <w:sz w:val="22"/>
                <w:szCs w:val="22"/>
              </w:rPr>
            </w:pPr>
          </w:p>
        </w:tc>
        <w:tc>
          <w:tcPr>
            <w:tcW w:w="2108" w:type="dxa"/>
            <w:shd w:val="clear" w:color="auto" w:fill="A5D2ED"/>
            <w:vAlign w:val="bottom"/>
          </w:tcPr>
          <w:p w14:paraId="00000712" w14:textId="77777777" w:rsidR="00DD1A02" w:rsidRPr="006A3F4B" w:rsidRDefault="00F341B0">
            <w:pPr>
              <w:spacing w:line="276" w:lineRule="auto"/>
              <w:jc w:val="center"/>
              <w:rPr>
                <w:b/>
                <w:bCs/>
                <w:sz w:val="22"/>
                <w:szCs w:val="22"/>
              </w:rPr>
            </w:pPr>
            <w:r w:rsidRPr="006A3F4B">
              <w:rPr>
                <w:b/>
                <w:bCs/>
                <w:sz w:val="22"/>
                <w:szCs w:val="22"/>
              </w:rPr>
              <w:t>1</w:t>
            </w:r>
          </w:p>
        </w:tc>
        <w:tc>
          <w:tcPr>
            <w:tcW w:w="2109" w:type="dxa"/>
            <w:shd w:val="clear" w:color="auto" w:fill="A5D2ED"/>
            <w:vAlign w:val="bottom"/>
          </w:tcPr>
          <w:p w14:paraId="00000713"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714"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715"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71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83E5FDA" w14:textId="77777777">
        <w:trPr>
          <w:trHeight w:val="3425"/>
        </w:trPr>
        <w:tc>
          <w:tcPr>
            <w:tcW w:w="5758" w:type="dxa"/>
            <w:vMerge w:val="restart"/>
            <w:shd w:val="clear" w:color="auto" w:fill="FFFFFF"/>
          </w:tcPr>
          <w:p w14:paraId="00000717" w14:textId="77777777" w:rsidR="00DD1A02" w:rsidRPr="006A3F4B" w:rsidRDefault="00DD1A02">
            <w:pPr>
              <w:spacing w:line="276" w:lineRule="auto"/>
              <w:rPr>
                <w:sz w:val="22"/>
                <w:szCs w:val="22"/>
                <w:u w:val="single"/>
              </w:rPr>
            </w:pPr>
          </w:p>
          <w:p w14:paraId="00000718" w14:textId="77777777" w:rsidR="00DD1A02" w:rsidRPr="006A3F4B" w:rsidRDefault="00F341B0">
            <w:pPr>
              <w:spacing w:line="276" w:lineRule="auto"/>
              <w:jc w:val="both"/>
              <w:rPr>
                <w:b/>
                <w:bCs/>
                <w:sz w:val="22"/>
                <w:szCs w:val="22"/>
                <w:u w:val="single"/>
              </w:rPr>
            </w:pPr>
            <w:r w:rsidRPr="006A3F4B">
              <w:rPr>
                <w:b/>
                <w:bCs/>
                <w:sz w:val="22"/>
                <w:szCs w:val="22"/>
                <w:u w:val="single"/>
              </w:rPr>
              <w:t>B.3.5. Sosyal, kültürel, sportif faaliyetler</w:t>
            </w:r>
          </w:p>
          <w:p w14:paraId="00000719" w14:textId="77777777" w:rsidR="00DD1A02" w:rsidRPr="006A3F4B" w:rsidRDefault="00F341B0">
            <w:pPr>
              <w:spacing w:before="280" w:after="280"/>
              <w:jc w:val="both"/>
              <w:rPr>
                <w:sz w:val="22"/>
                <w:szCs w:val="22"/>
              </w:rPr>
            </w:pPr>
            <w:r w:rsidRPr="006A3F4B">
              <w:rPr>
                <w:sz w:val="22"/>
                <w:szCs w:val="22"/>
              </w:rPr>
              <w:t xml:space="preserve">Öğrenci toplulukları ve bu toplulukların etkinlikleri, sosyal, kültürel ve sportif faaliyetlerine yönelik mekân, bütçe ve rehberlik desteği vardır. </w:t>
            </w:r>
          </w:p>
          <w:p w14:paraId="0000071A" w14:textId="77777777" w:rsidR="00DD1A02" w:rsidRPr="006A3F4B" w:rsidRDefault="00F341B0">
            <w:pPr>
              <w:spacing w:before="280" w:after="280"/>
              <w:jc w:val="both"/>
              <w:rPr>
                <w:sz w:val="22"/>
                <w:szCs w:val="22"/>
              </w:rPr>
            </w:pPr>
            <w:r w:rsidRPr="006A3F4B">
              <w:rPr>
                <w:sz w:val="22"/>
                <w:szCs w:val="22"/>
              </w:rPr>
              <w:t xml:space="preserve">Ayrıca sosyal, kültürel, sportif faaliyetleri yürüten ve yöneten idari örgütlenme mevcuttur. Gerçekleştirilen faaliyetler izlenmekte, ihtiyaçlar doğrultusunda  iyileştirilmektedir. </w:t>
            </w:r>
          </w:p>
          <w:p w14:paraId="0000071B" w14:textId="77777777" w:rsidR="00DD1A02" w:rsidRPr="006A3F4B" w:rsidRDefault="00DD1A02">
            <w:pPr>
              <w:spacing w:before="280"/>
              <w:rPr>
                <w:sz w:val="22"/>
                <w:szCs w:val="22"/>
              </w:rPr>
            </w:pPr>
          </w:p>
        </w:tc>
        <w:tc>
          <w:tcPr>
            <w:tcW w:w="2108" w:type="dxa"/>
            <w:shd w:val="clear" w:color="auto" w:fill="E6F2FA"/>
          </w:tcPr>
          <w:p w14:paraId="0000071C" w14:textId="103390AA" w:rsidR="00DD1A02" w:rsidRPr="006A3F4B" w:rsidRDefault="00DD1A02">
            <w:pPr>
              <w:spacing w:line="276" w:lineRule="auto"/>
              <w:rPr>
                <w:sz w:val="22"/>
                <w:szCs w:val="22"/>
              </w:rPr>
            </w:pPr>
          </w:p>
        </w:tc>
        <w:tc>
          <w:tcPr>
            <w:tcW w:w="2109" w:type="dxa"/>
            <w:shd w:val="clear" w:color="auto" w:fill="D2E8F6"/>
          </w:tcPr>
          <w:p w14:paraId="0000071D" w14:textId="63737BD9" w:rsidR="00DD1A02" w:rsidRPr="006A3F4B" w:rsidRDefault="00DD1A02">
            <w:pPr>
              <w:spacing w:before="40"/>
              <w:rPr>
                <w:color w:val="1F3763"/>
                <w:sz w:val="22"/>
                <w:szCs w:val="22"/>
              </w:rPr>
            </w:pPr>
            <w:bookmarkStart w:id="30" w:name="_heading=h.1pxezwc" w:colFirst="0" w:colLast="0"/>
            <w:bookmarkEnd w:id="30"/>
          </w:p>
        </w:tc>
        <w:tc>
          <w:tcPr>
            <w:tcW w:w="1957" w:type="dxa"/>
            <w:shd w:val="clear" w:color="auto" w:fill="B9DCF1"/>
          </w:tcPr>
          <w:p w14:paraId="0000071E" w14:textId="77777777" w:rsidR="00DD1A02" w:rsidRPr="006A3F4B" w:rsidRDefault="00F341B0">
            <w:pPr>
              <w:spacing w:line="276" w:lineRule="auto"/>
              <w:rPr>
                <w:sz w:val="22"/>
                <w:szCs w:val="22"/>
              </w:rPr>
            </w:pPr>
            <w:r w:rsidRPr="006A3F4B">
              <w:rPr>
                <w:sz w:val="22"/>
                <w:szCs w:val="22"/>
              </w:rPr>
              <w:t xml:space="preserve">Kurumun genelinde sosyal, kültürel ve sportif faaliyetler erişilebilirdir ve bunlardan fırsat eşitliğine dayalı olarak yararlanılmaktadır. </w:t>
            </w:r>
          </w:p>
          <w:p w14:paraId="0000071F" w14:textId="77777777" w:rsidR="00DD1A02" w:rsidRPr="006A3F4B" w:rsidRDefault="00DD1A02">
            <w:pPr>
              <w:spacing w:line="276" w:lineRule="auto"/>
              <w:rPr>
                <w:sz w:val="22"/>
                <w:szCs w:val="22"/>
              </w:rPr>
            </w:pPr>
          </w:p>
        </w:tc>
        <w:tc>
          <w:tcPr>
            <w:tcW w:w="2081" w:type="dxa"/>
            <w:shd w:val="clear" w:color="auto" w:fill="8CC7EC"/>
          </w:tcPr>
          <w:p w14:paraId="00000721" w14:textId="5CFDF200" w:rsidR="00DD1A02" w:rsidRPr="006A3F4B" w:rsidRDefault="00DD1A02">
            <w:pPr>
              <w:spacing w:line="276" w:lineRule="auto"/>
              <w:rPr>
                <w:sz w:val="22"/>
                <w:szCs w:val="22"/>
              </w:rPr>
            </w:pPr>
          </w:p>
        </w:tc>
        <w:tc>
          <w:tcPr>
            <w:tcW w:w="1866" w:type="dxa"/>
            <w:shd w:val="clear" w:color="auto" w:fill="5DB1E5"/>
          </w:tcPr>
          <w:p w14:paraId="00000722" w14:textId="254180FB" w:rsidR="00DD1A02" w:rsidRPr="006A3F4B" w:rsidRDefault="00DD1A02">
            <w:pPr>
              <w:spacing w:line="276" w:lineRule="auto"/>
              <w:rPr>
                <w:sz w:val="22"/>
                <w:szCs w:val="22"/>
              </w:rPr>
            </w:pPr>
          </w:p>
        </w:tc>
      </w:tr>
      <w:tr w:rsidR="00DD1A02" w:rsidRPr="006A3F4B" w14:paraId="1108B3F3" w14:textId="77777777">
        <w:trPr>
          <w:trHeight w:val="4131"/>
        </w:trPr>
        <w:tc>
          <w:tcPr>
            <w:tcW w:w="5758" w:type="dxa"/>
            <w:vMerge/>
            <w:shd w:val="clear" w:color="auto" w:fill="FFFFFF"/>
          </w:tcPr>
          <w:p w14:paraId="00000723"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724" w14:textId="77777777" w:rsidR="00DD1A02" w:rsidRPr="006A3F4B" w:rsidRDefault="00DD1A02">
            <w:pPr>
              <w:spacing w:line="276" w:lineRule="auto"/>
              <w:ind w:left="118" w:right="63"/>
              <w:jc w:val="both"/>
              <w:rPr>
                <w:sz w:val="22"/>
                <w:szCs w:val="22"/>
              </w:rPr>
            </w:pPr>
          </w:p>
          <w:p w14:paraId="5B3F5481"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799C45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1" w:history="1">
              <w:r w:rsidRPr="00C57663">
                <w:rPr>
                  <w:rStyle w:val="Kpr"/>
                  <w:rFonts w:ascii="Times New Roman" w:hAnsi="Times New Roman" w:cs="Times New Roman"/>
                </w:rPr>
                <w:t>https://eruhmyo.siirt.edu.tr/duyuru/eruh-meslek-yuksekokulu-hayvan-dostlarina-sicak-yuva/625547387.html</w:t>
              </w:r>
            </w:hyperlink>
          </w:p>
          <w:p w14:paraId="510E66A5"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2" w:history="1">
              <w:r w:rsidRPr="00C57663">
                <w:rPr>
                  <w:rStyle w:val="Kpr"/>
                  <w:rFonts w:ascii="Times New Roman" w:hAnsi="Times New Roman" w:cs="Times New Roman"/>
                </w:rPr>
                <w:t>https://eruhmyo.siirt.edu.tr/haber-etkinlik/eruh-myo-2023-2024-egitim-ogretim-yili-oryantasyon-programi/415712452.html</w:t>
              </w:r>
            </w:hyperlink>
          </w:p>
          <w:p w14:paraId="3084996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3" w:history="1">
              <w:r w:rsidRPr="00C57663">
                <w:rPr>
                  <w:rStyle w:val="Kpr"/>
                  <w:rFonts w:ascii="Times New Roman" w:hAnsi="Times New Roman" w:cs="Times New Roman"/>
                </w:rPr>
                <w:t>https://www.siirt.edu.tr/haber-etkinlik/rektorumuz-prof-dr-nihat-sindak-8-siirt-geleneksel-kitap-fuari-kapsaminda-duzenlenen-sunucu-ve-yazar-serdar-tuncerin-soylesisine-katildi/930425058.html</w:t>
              </w:r>
            </w:hyperlink>
          </w:p>
          <w:p w14:paraId="69FD55CF"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r w:rsidRPr="00F95138">
              <w:rPr>
                <w:rFonts w:ascii="Times New Roman" w:hAnsi="Times New Roman" w:cs="Times New Roman"/>
              </w:rPr>
              <w:t>Masa Tenisi Turnuvası</w:t>
            </w:r>
          </w:p>
          <w:p w14:paraId="36D1E727"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(3) Eruh Kaymakamlığı voleybol turnuvası</w:t>
            </w:r>
          </w:p>
          <w:p w14:paraId="2D9D8DCC"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(3)Öğretim elemanları ile öğrenci grupları arasında voleybol maçları</w:t>
            </w:r>
          </w:p>
          <w:p w14:paraId="0000072C" w14:textId="77777777" w:rsidR="00DD1A02" w:rsidRPr="006A3F4B" w:rsidRDefault="00DD1A02">
            <w:pPr>
              <w:spacing w:line="276" w:lineRule="auto"/>
              <w:ind w:left="118"/>
              <w:jc w:val="both"/>
              <w:rPr>
                <w:i/>
                <w:sz w:val="22"/>
                <w:szCs w:val="22"/>
              </w:rPr>
            </w:pPr>
          </w:p>
        </w:tc>
      </w:tr>
    </w:tbl>
    <w:p w14:paraId="00000731" w14:textId="77777777" w:rsidR="00DD1A02" w:rsidRPr="006A3F4B" w:rsidRDefault="00DD1A02"/>
    <w:tbl>
      <w:tblPr>
        <w:tblStyle w:val="aff3"/>
        <w:tblpPr w:leftFromText="141" w:rightFromText="141" w:vertAnchor="page" w:horzAnchor="margin" w:tblpXSpec="center" w:tblpY="870"/>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1985"/>
        <w:gridCol w:w="1701"/>
        <w:gridCol w:w="2534"/>
        <w:gridCol w:w="2104"/>
        <w:gridCol w:w="1883"/>
      </w:tblGrid>
      <w:tr w:rsidR="00DD1A02" w:rsidRPr="006A3F4B" w14:paraId="15EC34DE" w14:textId="77777777">
        <w:trPr>
          <w:trHeight w:val="205"/>
        </w:trPr>
        <w:tc>
          <w:tcPr>
            <w:tcW w:w="16014" w:type="dxa"/>
            <w:gridSpan w:val="6"/>
            <w:shd w:val="clear" w:color="auto" w:fill="A5D2ED"/>
          </w:tcPr>
          <w:p w14:paraId="00000732" w14:textId="70036B1D"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1B4D5FB" w14:textId="77777777">
        <w:trPr>
          <w:trHeight w:val="346"/>
        </w:trPr>
        <w:tc>
          <w:tcPr>
            <w:tcW w:w="16014" w:type="dxa"/>
            <w:gridSpan w:val="6"/>
            <w:shd w:val="clear" w:color="auto" w:fill="A5D2ED"/>
          </w:tcPr>
          <w:p w14:paraId="00000738" w14:textId="77777777" w:rsidR="00DD1A02" w:rsidRPr="006A3F4B" w:rsidRDefault="00F341B0">
            <w:pPr>
              <w:spacing w:line="276" w:lineRule="auto"/>
              <w:jc w:val="both"/>
              <w:rPr>
                <w:b/>
                <w:sz w:val="22"/>
                <w:szCs w:val="22"/>
              </w:rPr>
            </w:pPr>
            <w:r w:rsidRPr="006A3F4B">
              <w:rPr>
                <w:b/>
                <w:sz w:val="22"/>
                <w:szCs w:val="22"/>
              </w:rPr>
              <w:t xml:space="preserve">B.4. Öğretim Kadrosu </w:t>
            </w:r>
          </w:p>
          <w:p w14:paraId="00000739" w14:textId="77777777" w:rsidR="00DD1A02" w:rsidRPr="006A3F4B" w:rsidRDefault="00F341B0">
            <w:pPr>
              <w:spacing w:line="276" w:lineRule="auto"/>
              <w:jc w:val="both"/>
              <w:rPr>
                <w:sz w:val="22"/>
                <w:szCs w:val="22"/>
              </w:rPr>
            </w:pPr>
            <w:r w:rsidRPr="006A3F4B">
              <w:rPr>
                <w:sz w:val="22"/>
                <w:szCs w:val="22"/>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DD1A02" w:rsidRPr="006A3F4B" w14:paraId="3181D3E7" w14:textId="77777777" w:rsidTr="009B6795">
        <w:trPr>
          <w:trHeight w:val="332"/>
        </w:trPr>
        <w:tc>
          <w:tcPr>
            <w:tcW w:w="5807" w:type="dxa"/>
            <w:shd w:val="clear" w:color="auto" w:fill="A5D2ED"/>
            <w:vAlign w:val="bottom"/>
          </w:tcPr>
          <w:p w14:paraId="0000073F" w14:textId="77777777" w:rsidR="00DD1A02" w:rsidRPr="006A3F4B" w:rsidRDefault="00DD1A02">
            <w:pPr>
              <w:tabs>
                <w:tab w:val="center" w:pos="2792"/>
              </w:tabs>
              <w:spacing w:line="276" w:lineRule="auto"/>
              <w:rPr>
                <w:sz w:val="22"/>
                <w:szCs w:val="22"/>
              </w:rPr>
            </w:pPr>
          </w:p>
        </w:tc>
        <w:tc>
          <w:tcPr>
            <w:tcW w:w="1985" w:type="dxa"/>
            <w:shd w:val="clear" w:color="auto" w:fill="A5D2ED"/>
            <w:vAlign w:val="bottom"/>
          </w:tcPr>
          <w:p w14:paraId="00000740"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A5D2ED"/>
            <w:vAlign w:val="bottom"/>
          </w:tcPr>
          <w:p w14:paraId="00000741" w14:textId="77777777" w:rsidR="00DD1A02" w:rsidRPr="006A3F4B" w:rsidRDefault="00F341B0">
            <w:pPr>
              <w:spacing w:line="276" w:lineRule="auto"/>
              <w:jc w:val="center"/>
              <w:rPr>
                <w:b/>
                <w:bCs/>
                <w:sz w:val="22"/>
                <w:szCs w:val="22"/>
              </w:rPr>
            </w:pPr>
            <w:r w:rsidRPr="006A3F4B">
              <w:rPr>
                <w:b/>
                <w:bCs/>
                <w:sz w:val="22"/>
                <w:szCs w:val="22"/>
              </w:rPr>
              <w:t>2</w:t>
            </w:r>
          </w:p>
        </w:tc>
        <w:tc>
          <w:tcPr>
            <w:tcW w:w="2534" w:type="dxa"/>
            <w:shd w:val="clear" w:color="auto" w:fill="A5D2ED"/>
            <w:vAlign w:val="bottom"/>
          </w:tcPr>
          <w:p w14:paraId="00000742"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43"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4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AB16F7" w14:textId="77777777" w:rsidTr="009B6795">
        <w:trPr>
          <w:trHeight w:val="2617"/>
        </w:trPr>
        <w:tc>
          <w:tcPr>
            <w:tcW w:w="5807" w:type="dxa"/>
            <w:vMerge w:val="restart"/>
            <w:shd w:val="clear" w:color="auto" w:fill="FFFFFF"/>
          </w:tcPr>
          <w:p w14:paraId="00000745" w14:textId="77777777" w:rsidR="00DD1A02" w:rsidRPr="006A3F4B" w:rsidRDefault="00DD1A02">
            <w:pPr>
              <w:spacing w:line="276" w:lineRule="auto"/>
              <w:rPr>
                <w:sz w:val="22"/>
                <w:szCs w:val="22"/>
                <w:u w:val="single"/>
              </w:rPr>
            </w:pPr>
          </w:p>
          <w:p w14:paraId="00000746" w14:textId="77777777" w:rsidR="00DD1A02" w:rsidRPr="006A3F4B" w:rsidRDefault="00F341B0">
            <w:pPr>
              <w:spacing w:line="276" w:lineRule="auto"/>
              <w:jc w:val="both"/>
              <w:rPr>
                <w:b/>
                <w:bCs/>
                <w:sz w:val="22"/>
                <w:szCs w:val="22"/>
                <w:u w:val="single"/>
              </w:rPr>
            </w:pPr>
            <w:r w:rsidRPr="006A3F4B">
              <w:rPr>
                <w:b/>
                <w:bCs/>
                <w:sz w:val="22"/>
                <w:szCs w:val="22"/>
                <w:u w:val="single"/>
              </w:rPr>
              <w:t>B.4.1. Atama, yükseltme ve görevlendirme kriterleri</w:t>
            </w:r>
          </w:p>
          <w:p w14:paraId="00000747" w14:textId="77777777" w:rsidR="00DD1A02" w:rsidRPr="006A3F4B" w:rsidRDefault="00DD1A02">
            <w:pPr>
              <w:spacing w:line="276" w:lineRule="auto"/>
              <w:rPr>
                <w:sz w:val="22"/>
                <w:szCs w:val="22"/>
              </w:rPr>
            </w:pPr>
          </w:p>
          <w:p w14:paraId="00000748" w14:textId="77777777" w:rsidR="00DD1A02" w:rsidRPr="006A3F4B" w:rsidRDefault="00F341B0">
            <w:pPr>
              <w:spacing w:line="276" w:lineRule="auto"/>
              <w:jc w:val="both"/>
              <w:rPr>
                <w:sz w:val="22"/>
                <w:szCs w:val="22"/>
              </w:rPr>
            </w:pPr>
            <w:r w:rsidRPr="006A3F4B">
              <w:rPr>
                <w:sz w:val="22"/>
                <w:szCs w:val="22"/>
              </w:rPr>
              <w:t xml:space="preserve">Öğretim elemanı (uluslararası öğretim elemanları dahil)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Kurum dışından ders vermek üzere görevlendirilenlerin seçiminde liyakate dikkat edilir ve yarıyıl sonunda performanslarının değerlendirilmesi şeffaf ve etkindir. Kurumda eğitim-öğretim ilkelerine ve kültürüne uyum gözetilmektedir. </w:t>
            </w:r>
          </w:p>
          <w:p w14:paraId="00000749" w14:textId="77777777" w:rsidR="00DD1A02" w:rsidRPr="006A3F4B" w:rsidRDefault="00DD1A02">
            <w:pPr>
              <w:spacing w:line="276" w:lineRule="auto"/>
              <w:jc w:val="both"/>
              <w:rPr>
                <w:sz w:val="22"/>
                <w:szCs w:val="22"/>
              </w:rPr>
            </w:pPr>
          </w:p>
        </w:tc>
        <w:tc>
          <w:tcPr>
            <w:tcW w:w="1985" w:type="dxa"/>
            <w:shd w:val="clear" w:color="auto" w:fill="E6F2FA"/>
          </w:tcPr>
          <w:p w14:paraId="0000074A" w14:textId="64502420" w:rsidR="00DD1A02" w:rsidRPr="006A3F4B" w:rsidRDefault="00DD1A02">
            <w:pPr>
              <w:spacing w:line="276" w:lineRule="auto"/>
              <w:rPr>
                <w:sz w:val="22"/>
                <w:szCs w:val="22"/>
              </w:rPr>
            </w:pPr>
          </w:p>
        </w:tc>
        <w:tc>
          <w:tcPr>
            <w:tcW w:w="1701" w:type="dxa"/>
            <w:shd w:val="clear" w:color="auto" w:fill="D2E8F6"/>
          </w:tcPr>
          <w:p w14:paraId="0000074B" w14:textId="019E1985" w:rsidR="00DD1A02" w:rsidRPr="006A3F4B" w:rsidRDefault="00DD1A02">
            <w:pPr>
              <w:spacing w:before="40"/>
              <w:rPr>
                <w:color w:val="1F3763"/>
                <w:sz w:val="22"/>
                <w:szCs w:val="22"/>
              </w:rPr>
            </w:pPr>
            <w:bookmarkStart w:id="31" w:name="_heading=h.49x2ik5" w:colFirst="0" w:colLast="0"/>
            <w:bookmarkEnd w:id="31"/>
          </w:p>
        </w:tc>
        <w:tc>
          <w:tcPr>
            <w:tcW w:w="2534" w:type="dxa"/>
            <w:shd w:val="clear" w:color="auto" w:fill="B9DCF1"/>
          </w:tcPr>
          <w:p w14:paraId="0000074C" w14:textId="2C061D48" w:rsidR="00DD1A02" w:rsidRPr="006A3F4B" w:rsidRDefault="00DD1A02">
            <w:pPr>
              <w:spacing w:line="276" w:lineRule="auto"/>
              <w:rPr>
                <w:sz w:val="22"/>
                <w:szCs w:val="22"/>
              </w:rPr>
            </w:pPr>
          </w:p>
        </w:tc>
        <w:tc>
          <w:tcPr>
            <w:tcW w:w="2104" w:type="dxa"/>
            <w:shd w:val="clear" w:color="auto" w:fill="8CC7EC"/>
          </w:tcPr>
          <w:p w14:paraId="0000074D" w14:textId="77777777" w:rsidR="00DD1A02" w:rsidRPr="006A3F4B" w:rsidRDefault="00F341B0">
            <w:pPr>
              <w:spacing w:line="276" w:lineRule="auto"/>
              <w:rPr>
                <w:sz w:val="22"/>
                <w:szCs w:val="22"/>
              </w:rPr>
            </w:pPr>
            <w:r w:rsidRPr="006A3F4B">
              <w:rPr>
                <w:sz w:val="22"/>
                <w:szCs w:val="22"/>
              </w:rPr>
              <w:t>Atama, yükseltme ve görevlendirme uygulamalarının sonuçları izlenmekte ve izlem sonuçları değerlendirilerek önlemler alınmaktadır.</w:t>
            </w:r>
          </w:p>
        </w:tc>
        <w:tc>
          <w:tcPr>
            <w:tcW w:w="1883" w:type="dxa"/>
            <w:shd w:val="clear" w:color="auto" w:fill="5DB1E5"/>
          </w:tcPr>
          <w:p w14:paraId="0000074E" w14:textId="5DA1C10F" w:rsidR="00DD1A02" w:rsidRPr="006A3F4B" w:rsidRDefault="00DD1A02" w:rsidP="00E1397F">
            <w:pPr>
              <w:spacing w:line="276" w:lineRule="auto"/>
              <w:rPr>
                <w:sz w:val="22"/>
                <w:szCs w:val="22"/>
              </w:rPr>
            </w:pPr>
          </w:p>
        </w:tc>
      </w:tr>
      <w:tr w:rsidR="00DD1A02" w:rsidRPr="006A3F4B" w14:paraId="1B1D0CDA" w14:textId="77777777">
        <w:trPr>
          <w:trHeight w:val="3495"/>
        </w:trPr>
        <w:tc>
          <w:tcPr>
            <w:tcW w:w="5807" w:type="dxa"/>
            <w:vMerge/>
            <w:shd w:val="clear" w:color="auto" w:fill="FFFFFF"/>
          </w:tcPr>
          <w:p w14:paraId="0000074F" w14:textId="77777777" w:rsidR="00DD1A02" w:rsidRPr="006A3F4B" w:rsidRDefault="00DD1A02">
            <w:pPr>
              <w:pBdr>
                <w:top w:val="nil"/>
                <w:left w:val="nil"/>
                <w:bottom w:val="nil"/>
                <w:right w:val="nil"/>
                <w:between w:val="nil"/>
              </w:pBdr>
              <w:spacing w:line="276" w:lineRule="auto"/>
              <w:rPr>
                <w:sz w:val="22"/>
                <w:szCs w:val="22"/>
              </w:rPr>
            </w:pPr>
          </w:p>
        </w:tc>
        <w:tc>
          <w:tcPr>
            <w:tcW w:w="10207" w:type="dxa"/>
            <w:gridSpan w:val="5"/>
            <w:shd w:val="clear" w:color="auto" w:fill="A5D2ED"/>
          </w:tcPr>
          <w:p w14:paraId="00000750" w14:textId="77777777" w:rsidR="00DD1A02" w:rsidRPr="006A3F4B" w:rsidRDefault="00DD1A02">
            <w:pPr>
              <w:spacing w:line="276" w:lineRule="auto"/>
              <w:ind w:right="63"/>
              <w:jc w:val="both"/>
              <w:rPr>
                <w:sz w:val="22"/>
                <w:szCs w:val="22"/>
              </w:rPr>
            </w:pPr>
          </w:p>
          <w:p w14:paraId="2BD1FE6F" w14:textId="77777777" w:rsidR="00E1397F" w:rsidRDefault="00E1397F" w:rsidP="00E1397F">
            <w:pPr>
              <w:pStyle w:val="TableParagraph"/>
              <w:ind w:left="223"/>
              <w:rPr>
                <w:b/>
                <w:i/>
              </w:rPr>
            </w:pPr>
            <w:r>
              <w:rPr>
                <w:b/>
                <w:i/>
              </w:rPr>
              <w:t>Örnek</w:t>
            </w:r>
            <w:r>
              <w:rPr>
                <w:b/>
                <w:i/>
                <w:spacing w:val="-1"/>
              </w:rPr>
              <w:t xml:space="preserve"> </w:t>
            </w:r>
            <w:r>
              <w:rPr>
                <w:b/>
                <w:i/>
              </w:rPr>
              <w:t>Kanıtlar</w:t>
            </w:r>
          </w:p>
          <w:p w14:paraId="321AA50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4" w:history="1">
              <w:r w:rsidRPr="00C57663">
                <w:rPr>
                  <w:rStyle w:val="Kpr"/>
                  <w:rFonts w:ascii="Times New Roman" w:hAnsi="Times New Roman" w:cs="Times New Roman"/>
                </w:rPr>
                <w:t>https://www.yok.gov.tr/kurumsal/mevzuat</w:t>
              </w:r>
            </w:hyperlink>
            <w:r w:rsidRPr="00C57663">
              <w:rPr>
                <w:rFonts w:ascii="Times New Roman" w:hAnsi="Times New Roman" w:cs="Times New Roman"/>
              </w:rPr>
              <w:t xml:space="preserve"> -Atama, yükseltme ve görevlendirme Mevzuatı –</w:t>
            </w:r>
          </w:p>
          <w:p w14:paraId="4339693D"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5" w:history="1">
              <w:r w:rsidRPr="00C57663">
                <w:rPr>
                  <w:rStyle w:val="Kpr"/>
                  <w:rFonts w:ascii="Times New Roman" w:hAnsi="Times New Roman" w:cs="Times New Roman"/>
                </w:rPr>
                <w:t>https://www.siirt.edu.tr/profil/dr-ogr-uyesi-yahya-aktu/05BA3494-3F1F-4ABD-9071-4CD83D09DB6E.html</w:t>
              </w:r>
            </w:hyperlink>
          </w:p>
          <w:p w14:paraId="0C871A63"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6" w:history="1">
              <w:r w:rsidRPr="00C57663">
                <w:rPr>
                  <w:rStyle w:val="Kpr"/>
                  <w:rFonts w:ascii="Times New Roman" w:hAnsi="Times New Roman" w:cs="Times New Roman"/>
                </w:rPr>
                <w:t>https://www.siirt.edu.tr/duyuru/eruh-myo-akademisyenlerimizden-dr-ogr-uyesi-yahya-aktu-yilin-doktora-tez-odulune-layik-goruldu/643704956.html</w:t>
              </w:r>
            </w:hyperlink>
          </w:p>
          <w:p w14:paraId="360BF78C" w14:textId="77777777" w:rsidR="00E1397F" w:rsidRPr="00C57663" w:rsidRDefault="00E1397F" w:rsidP="00E1397F">
            <w:pPr>
              <w:rPr>
                <w:rFonts w:ascii="Times New Roman" w:hAnsi="Times New Roman" w:cs="Times New Roman"/>
                <w:b/>
                <w:bCs/>
              </w:rPr>
            </w:pPr>
          </w:p>
          <w:p w14:paraId="0000075B" w14:textId="38FBB816" w:rsidR="00DD1A02" w:rsidRPr="006A3F4B" w:rsidRDefault="00DD1A02" w:rsidP="008F6878">
            <w:pPr>
              <w:widowControl/>
              <w:numPr>
                <w:ilvl w:val="0"/>
                <w:numId w:val="5"/>
              </w:numPr>
              <w:spacing w:line="276" w:lineRule="auto"/>
              <w:jc w:val="both"/>
              <w:rPr>
                <w:i/>
                <w:sz w:val="22"/>
                <w:szCs w:val="22"/>
              </w:rPr>
            </w:pPr>
          </w:p>
        </w:tc>
      </w:tr>
    </w:tbl>
    <w:p w14:paraId="00000760" w14:textId="77777777" w:rsidR="00DD1A02" w:rsidRPr="006A3F4B" w:rsidRDefault="00DD1A02"/>
    <w:p w14:paraId="00000761" w14:textId="77777777" w:rsidR="00DD1A02" w:rsidRPr="006A3F4B" w:rsidRDefault="00DD1A02"/>
    <w:tbl>
      <w:tblPr>
        <w:tblStyle w:val="aff4"/>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2552"/>
        <w:gridCol w:w="1967"/>
        <w:gridCol w:w="2104"/>
        <w:gridCol w:w="1883"/>
      </w:tblGrid>
      <w:tr w:rsidR="00DD1A02" w:rsidRPr="006A3F4B" w14:paraId="4482CB15" w14:textId="77777777">
        <w:trPr>
          <w:trHeight w:val="224"/>
        </w:trPr>
        <w:tc>
          <w:tcPr>
            <w:tcW w:w="16014" w:type="dxa"/>
            <w:gridSpan w:val="6"/>
            <w:shd w:val="clear" w:color="auto" w:fill="A5D2ED"/>
          </w:tcPr>
          <w:p w14:paraId="00000762" w14:textId="71F6A83A"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68B5ADD5" w14:textId="77777777">
        <w:trPr>
          <w:trHeight w:val="314"/>
        </w:trPr>
        <w:tc>
          <w:tcPr>
            <w:tcW w:w="16014" w:type="dxa"/>
            <w:gridSpan w:val="6"/>
            <w:shd w:val="clear" w:color="auto" w:fill="A5D2ED"/>
            <w:vAlign w:val="bottom"/>
          </w:tcPr>
          <w:p w14:paraId="00000768"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1CDAAFFA" w14:textId="77777777" w:rsidTr="00A36FDB">
        <w:trPr>
          <w:trHeight w:val="314"/>
        </w:trPr>
        <w:tc>
          <w:tcPr>
            <w:tcW w:w="5240" w:type="dxa"/>
            <w:shd w:val="clear" w:color="auto" w:fill="A5D2ED"/>
            <w:vAlign w:val="bottom"/>
          </w:tcPr>
          <w:p w14:paraId="0000076E"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6F"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A5D2ED"/>
            <w:vAlign w:val="bottom"/>
          </w:tcPr>
          <w:p w14:paraId="00000770" w14:textId="77777777" w:rsidR="00DD1A02" w:rsidRPr="006A3F4B" w:rsidRDefault="00F341B0">
            <w:pPr>
              <w:spacing w:line="276" w:lineRule="auto"/>
              <w:jc w:val="center"/>
              <w:rPr>
                <w:b/>
                <w:bCs/>
                <w:sz w:val="22"/>
                <w:szCs w:val="22"/>
              </w:rPr>
            </w:pPr>
            <w:r w:rsidRPr="006A3F4B">
              <w:rPr>
                <w:b/>
                <w:bCs/>
                <w:sz w:val="22"/>
                <w:szCs w:val="22"/>
              </w:rPr>
              <w:t>2</w:t>
            </w:r>
          </w:p>
        </w:tc>
        <w:tc>
          <w:tcPr>
            <w:tcW w:w="1967" w:type="dxa"/>
            <w:shd w:val="clear" w:color="auto" w:fill="A5D2ED"/>
            <w:vAlign w:val="bottom"/>
          </w:tcPr>
          <w:p w14:paraId="00000771"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72"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7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C9DDD5E" w14:textId="77777777" w:rsidTr="00A36FDB">
        <w:trPr>
          <w:trHeight w:val="2891"/>
        </w:trPr>
        <w:tc>
          <w:tcPr>
            <w:tcW w:w="5240" w:type="dxa"/>
            <w:vMerge w:val="restart"/>
            <w:shd w:val="clear" w:color="auto" w:fill="FFFFFF"/>
          </w:tcPr>
          <w:p w14:paraId="00000774" w14:textId="77777777" w:rsidR="00DD1A02" w:rsidRPr="006A3F4B" w:rsidRDefault="00DD1A02">
            <w:pPr>
              <w:spacing w:line="276" w:lineRule="auto"/>
              <w:rPr>
                <w:sz w:val="22"/>
                <w:szCs w:val="22"/>
                <w:u w:val="single"/>
              </w:rPr>
            </w:pPr>
          </w:p>
          <w:p w14:paraId="00000775" w14:textId="77777777" w:rsidR="00DD1A02" w:rsidRPr="006A3F4B" w:rsidRDefault="00F341B0">
            <w:pPr>
              <w:spacing w:line="276" w:lineRule="auto"/>
              <w:rPr>
                <w:b/>
                <w:bCs/>
                <w:sz w:val="22"/>
                <w:szCs w:val="22"/>
                <w:u w:val="single"/>
              </w:rPr>
            </w:pPr>
            <w:r w:rsidRPr="006A3F4B">
              <w:rPr>
                <w:b/>
                <w:bCs/>
                <w:sz w:val="22"/>
                <w:szCs w:val="22"/>
                <w:u w:val="single"/>
              </w:rPr>
              <w:t xml:space="preserve">B.4.2. Öğretim yetkinlikleri ve gelişimi </w:t>
            </w:r>
          </w:p>
          <w:p w14:paraId="00000776" w14:textId="77777777" w:rsidR="00DD1A02" w:rsidRPr="006A3F4B" w:rsidRDefault="00DD1A02">
            <w:pPr>
              <w:spacing w:line="276" w:lineRule="auto"/>
              <w:rPr>
                <w:sz w:val="22"/>
                <w:szCs w:val="22"/>
                <w:u w:val="single"/>
              </w:rPr>
            </w:pPr>
          </w:p>
          <w:p w14:paraId="00000777" w14:textId="1EAE9BD4" w:rsidR="00DD1A02" w:rsidRPr="006A3F4B" w:rsidRDefault="00F341B0">
            <w:pPr>
              <w:spacing w:line="276" w:lineRule="auto"/>
              <w:jc w:val="both"/>
              <w:rPr>
                <w:sz w:val="22"/>
                <w:szCs w:val="22"/>
              </w:rPr>
            </w:pPr>
            <w:r w:rsidRPr="006A3F4B">
              <w:rPr>
                <w:sz w:val="22"/>
                <w:szCs w:val="22"/>
              </w:rPr>
              <w:t xml:space="preserve">Öğretim yetkinliği geliştirme süreçleri ihtiyaç analizleri temelinde planlanır, yaygın biçimde yürütülür ve etkililiği düzenli olarak izlenir.Tüm öğretim elemanlarının etkileşimli-aktif ders verme yöntemlerini ve uzaktan eğitim süreçlerini öğrenmeleri ve kullanmaları için sistematik eğiticilerin eğitimi etkinlikleri (kurs, çalıştay, ders, seminer </w:t>
            </w:r>
            <w:r w:rsidRPr="00C22C41">
              <w:rPr>
                <w:color w:val="auto"/>
                <w:sz w:val="22"/>
                <w:szCs w:val="22"/>
              </w:rPr>
              <w:t>vb</w:t>
            </w:r>
            <w:r w:rsidR="00386D4D" w:rsidRPr="00C22C41">
              <w:rPr>
                <w:color w:val="auto"/>
                <w:sz w:val="22"/>
                <w:szCs w:val="22"/>
              </w:rPr>
              <w:t>.</w:t>
            </w:r>
            <w:r w:rsidRPr="00C22C41">
              <w:rPr>
                <w:color w:val="auto"/>
                <w:sz w:val="22"/>
                <w:szCs w:val="22"/>
              </w:rPr>
              <w:t xml:space="preserve">) </w:t>
            </w:r>
            <w:r w:rsidRPr="006A3F4B">
              <w:rPr>
                <w:sz w:val="22"/>
                <w:szCs w:val="22"/>
              </w:rPr>
              <w:t xml:space="preserve">ve bunu üstlenecek/ gerçekleştirecek öğretme-öğrenme merkezi yapılanması vardır.  Öğretim elemanlarının pedagojik ve teknolojik yeterlilikleri artırılmaktadır. Kurumun öğretim yetkinliği geliştirme performansı değerlendirilmektedir. </w:t>
            </w:r>
          </w:p>
          <w:p w14:paraId="00000778" w14:textId="77777777" w:rsidR="00DD1A02" w:rsidRPr="006A3F4B" w:rsidRDefault="00DD1A02">
            <w:pPr>
              <w:spacing w:line="276" w:lineRule="auto"/>
              <w:rPr>
                <w:sz w:val="22"/>
                <w:szCs w:val="22"/>
              </w:rPr>
            </w:pPr>
          </w:p>
        </w:tc>
        <w:tc>
          <w:tcPr>
            <w:tcW w:w="2268" w:type="dxa"/>
            <w:shd w:val="clear" w:color="auto" w:fill="E6F2FA"/>
          </w:tcPr>
          <w:p w14:paraId="00000779" w14:textId="22882B72" w:rsidR="00DD1A02" w:rsidRPr="006A3F4B" w:rsidRDefault="00F341B0">
            <w:pPr>
              <w:spacing w:line="276" w:lineRule="auto"/>
              <w:rPr>
                <w:sz w:val="22"/>
                <w:szCs w:val="22"/>
              </w:rPr>
            </w:pPr>
            <w:r w:rsidRPr="006A3F4B">
              <w:rPr>
                <w:sz w:val="22"/>
                <w:szCs w:val="22"/>
              </w:rPr>
              <w:t>.</w:t>
            </w:r>
          </w:p>
        </w:tc>
        <w:tc>
          <w:tcPr>
            <w:tcW w:w="2552" w:type="dxa"/>
            <w:shd w:val="clear" w:color="auto" w:fill="D2E8F6"/>
          </w:tcPr>
          <w:p w14:paraId="0000077A" w14:textId="77777777" w:rsidR="00DD1A02" w:rsidRPr="006A3F4B" w:rsidRDefault="00F341B0">
            <w:pPr>
              <w:spacing w:before="40"/>
              <w:rPr>
                <w:color w:val="1F3763"/>
                <w:sz w:val="22"/>
                <w:szCs w:val="22"/>
              </w:rPr>
            </w:pPr>
            <w:bookmarkStart w:id="32" w:name="_heading=h.2p2csry" w:colFirst="0" w:colLast="0"/>
            <w:bookmarkEnd w:id="32"/>
            <w:r w:rsidRPr="006A3F4B">
              <w:rPr>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0000077B" w14:textId="5EC78449" w:rsidR="00DD1A02" w:rsidRPr="006A3F4B" w:rsidRDefault="00DD1A02">
            <w:pPr>
              <w:spacing w:line="276" w:lineRule="auto"/>
              <w:rPr>
                <w:sz w:val="22"/>
                <w:szCs w:val="22"/>
              </w:rPr>
            </w:pPr>
          </w:p>
        </w:tc>
        <w:tc>
          <w:tcPr>
            <w:tcW w:w="2104" w:type="dxa"/>
            <w:shd w:val="clear" w:color="auto" w:fill="8CC7EC"/>
          </w:tcPr>
          <w:p w14:paraId="0000077C" w14:textId="1CE02A67" w:rsidR="00DD1A02" w:rsidRPr="006A3F4B" w:rsidRDefault="00DD1A02">
            <w:pPr>
              <w:spacing w:line="276" w:lineRule="auto"/>
              <w:rPr>
                <w:sz w:val="22"/>
                <w:szCs w:val="22"/>
              </w:rPr>
            </w:pPr>
          </w:p>
        </w:tc>
        <w:tc>
          <w:tcPr>
            <w:tcW w:w="1883" w:type="dxa"/>
            <w:shd w:val="clear" w:color="auto" w:fill="5DB1E5"/>
          </w:tcPr>
          <w:p w14:paraId="0000077D" w14:textId="5CF778BF" w:rsidR="00DD1A02" w:rsidRPr="006A3F4B" w:rsidRDefault="00DD1A02">
            <w:pPr>
              <w:spacing w:line="276" w:lineRule="auto"/>
              <w:rPr>
                <w:sz w:val="22"/>
                <w:szCs w:val="22"/>
              </w:rPr>
            </w:pPr>
          </w:p>
        </w:tc>
      </w:tr>
      <w:tr w:rsidR="00DD1A02" w:rsidRPr="006A3F4B" w14:paraId="416CD583" w14:textId="77777777" w:rsidTr="00A36FDB">
        <w:trPr>
          <w:trHeight w:val="3304"/>
        </w:trPr>
        <w:tc>
          <w:tcPr>
            <w:tcW w:w="5240" w:type="dxa"/>
            <w:vMerge/>
            <w:shd w:val="clear" w:color="auto" w:fill="FFFFFF"/>
          </w:tcPr>
          <w:p w14:paraId="0000077E" w14:textId="77777777" w:rsidR="00DD1A02" w:rsidRPr="006A3F4B" w:rsidRDefault="00DD1A02">
            <w:pPr>
              <w:pBdr>
                <w:top w:val="nil"/>
                <w:left w:val="nil"/>
                <w:bottom w:val="nil"/>
                <w:right w:val="nil"/>
                <w:between w:val="nil"/>
              </w:pBdr>
              <w:spacing w:line="276" w:lineRule="auto"/>
              <w:rPr>
                <w:sz w:val="22"/>
                <w:szCs w:val="22"/>
              </w:rPr>
            </w:pPr>
          </w:p>
        </w:tc>
        <w:tc>
          <w:tcPr>
            <w:tcW w:w="10774" w:type="dxa"/>
            <w:gridSpan w:val="5"/>
            <w:shd w:val="clear" w:color="auto" w:fill="A5D2ED"/>
          </w:tcPr>
          <w:p w14:paraId="42120ACF" w14:textId="77777777" w:rsidR="00E1397F" w:rsidRDefault="00E1397F" w:rsidP="00E1397F">
            <w:pPr>
              <w:pStyle w:val="TableParagraph"/>
              <w:spacing w:before="9"/>
            </w:pPr>
          </w:p>
          <w:p w14:paraId="49357353"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29625F9" w14:textId="77777777" w:rsidR="00E1397F" w:rsidRPr="00C57663" w:rsidRDefault="00E1397F" w:rsidP="008F6878">
            <w:pPr>
              <w:pStyle w:val="ListeParagraf"/>
              <w:numPr>
                <w:ilvl w:val="0"/>
                <w:numId w:val="5"/>
              </w:numPr>
              <w:spacing w:line="276" w:lineRule="auto"/>
              <w:contextualSpacing/>
              <w:rPr>
                <w:rFonts w:ascii="Times New Roman" w:hAnsi="Times New Roman" w:cs="Times New Roman"/>
              </w:rPr>
            </w:pPr>
            <w:r w:rsidRPr="00C57663">
              <w:rPr>
                <w:rFonts w:ascii="Times New Roman" w:hAnsi="Times New Roman" w:cs="Times New Roman"/>
              </w:rPr>
              <w:t xml:space="preserve">(2) </w:t>
            </w:r>
            <w:hyperlink r:id="rId87" w:history="1">
              <w:r w:rsidRPr="00C57663">
                <w:rPr>
                  <w:rStyle w:val="Kpr"/>
                  <w:rFonts w:ascii="Times New Roman" w:hAnsi="Times New Roman" w:cs="Times New Roman"/>
                </w:rPr>
                <w:t>https://eruhmyo.siirt.edu.tr/</w:t>
              </w:r>
            </w:hyperlink>
            <w:r w:rsidRPr="00C57663">
              <w:rPr>
                <w:rFonts w:ascii="Times New Roman" w:hAnsi="Times New Roman" w:cs="Times New Roman"/>
              </w:rPr>
              <w:t xml:space="preserve"> -komisyonlar-</w:t>
            </w:r>
          </w:p>
          <w:p w14:paraId="0000078A" w14:textId="1B165044" w:rsidR="00DD1A02" w:rsidRPr="006A3F4B" w:rsidRDefault="00DD1A02" w:rsidP="008F6878">
            <w:pPr>
              <w:widowControl/>
              <w:numPr>
                <w:ilvl w:val="0"/>
                <w:numId w:val="5"/>
              </w:numPr>
              <w:spacing w:line="276" w:lineRule="auto"/>
              <w:jc w:val="both"/>
              <w:rPr>
                <w:i/>
                <w:sz w:val="22"/>
                <w:szCs w:val="22"/>
              </w:rPr>
            </w:pPr>
          </w:p>
        </w:tc>
      </w:tr>
    </w:tbl>
    <w:p w14:paraId="0000078F" w14:textId="77777777" w:rsidR="00DD1A02" w:rsidRPr="006A3F4B" w:rsidRDefault="00DD1A02"/>
    <w:tbl>
      <w:tblPr>
        <w:tblStyle w:val="aff5"/>
        <w:tblpPr w:leftFromText="141" w:rightFromText="141" w:vertAnchor="page" w:horzAnchor="margin" w:tblpXSpec="center" w:tblpY="697"/>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268"/>
        <w:gridCol w:w="2268"/>
        <w:gridCol w:w="1542"/>
        <w:gridCol w:w="2002"/>
        <w:gridCol w:w="1985"/>
      </w:tblGrid>
      <w:tr w:rsidR="00DD1A02" w:rsidRPr="006A3F4B" w14:paraId="0747DA09" w14:textId="77777777">
        <w:trPr>
          <w:trHeight w:val="284"/>
        </w:trPr>
        <w:tc>
          <w:tcPr>
            <w:tcW w:w="16014" w:type="dxa"/>
            <w:gridSpan w:val="6"/>
            <w:shd w:val="clear" w:color="auto" w:fill="A5D2ED"/>
          </w:tcPr>
          <w:p w14:paraId="00000790" w14:textId="33FD61DC"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6A843DC5" w14:textId="77777777">
        <w:trPr>
          <w:trHeight w:val="397"/>
        </w:trPr>
        <w:tc>
          <w:tcPr>
            <w:tcW w:w="16014" w:type="dxa"/>
            <w:gridSpan w:val="6"/>
            <w:shd w:val="clear" w:color="auto" w:fill="A5D2ED"/>
            <w:vAlign w:val="bottom"/>
          </w:tcPr>
          <w:p w14:paraId="00000796"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6E4298BD" w14:textId="77777777">
        <w:trPr>
          <w:trHeight w:val="397"/>
        </w:trPr>
        <w:tc>
          <w:tcPr>
            <w:tcW w:w="5949" w:type="dxa"/>
            <w:shd w:val="clear" w:color="auto" w:fill="A5D2ED"/>
            <w:vAlign w:val="bottom"/>
          </w:tcPr>
          <w:p w14:paraId="0000079C"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9D"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A5D2ED"/>
            <w:vAlign w:val="bottom"/>
          </w:tcPr>
          <w:p w14:paraId="0000079E" w14:textId="77777777" w:rsidR="00DD1A02" w:rsidRPr="006A3F4B" w:rsidRDefault="00F341B0">
            <w:pPr>
              <w:spacing w:line="276" w:lineRule="auto"/>
              <w:jc w:val="center"/>
              <w:rPr>
                <w:b/>
                <w:bCs/>
                <w:sz w:val="22"/>
                <w:szCs w:val="22"/>
              </w:rPr>
            </w:pPr>
            <w:r w:rsidRPr="006A3F4B">
              <w:rPr>
                <w:b/>
                <w:bCs/>
                <w:sz w:val="22"/>
                <w:szCs w:val="22"/>
              </w:rPr>
              <w:t>2</w:t>
            </w:r>
          </w:p>
        </w:tc>
        <w:tc>
          <w:tcPr>
            <w:tcW w:w="1542" w:type="dxa"/>
            <w:shd w:val="clear" w:color="auto" w:fill="A5D2ED"/>
            <w:vAlign w:val="bottom"/>
          </w:tcPr>
          <w:p w14:paraId="0000079F" w14:textId="77777777" w:rsidR="00DD1A02" w:rsidRPr="006A3F4B" w:rsidRDefault="00F341B0">
            <w:pPr>
              <w:spacing w:line="276" w:lineRule="auto"/>
              <w:jc w:val="center"/>
              <w:rPr>
                <w:b/>
                <w:bCs/>
                <w:sz w:val="22"/>
                <w:szCs w:val="22"/>
              </w:rPr>
            </w:pPr>
            <w:r w:rsidRPr="006A3F4B">
              <w:rPr>
                <w:b/>
                <w:bCs/>
                <w:sz w:val="22"/>
                <w:szCs w:val="22"/>
              </w:rPr>
              <w:t>3</w:t>
            </w:r>
          </w:p>
        </w:tc>
        <w:tc>
          <w:tcPr>
            <w:tcW w:w="2002" w:type="dxa"/>
            <w:shd w:val="clear" w:color="auto" w:fill="A5D2ED"/>
            <w:vAlign w:val="bottom"/>
          </w:tcPr>
          <w:p w14:paraId="000007A0" w14:textId="77777777" w:rsidR="00DD1A02" w:rsidRPr="006A3F4B" w:rsidRDefault="00F341B0">
            <w:pPr>
              <w:spacing w:line="276" w:lineRule="auto"/>
              <w:jc w:val="center"/>
              <w:rPr>
                <w:b/>
                <w:bCs/>
                <w:sz w:val="22"/>
                <w:szCs w:val="22"/>
              </w:rPr>
            </w:pPr>
            <w:r w:rsidRPr="006A3F4B">
              <w:rPr>
                <w:b/>
                <w:bCs/>
                <w:sz w:val="22"/>
                <w:szCs w:val="22"/>
              </w:rPr>
              <w:t>4</w:t>
            </w:r>
          </w:p>
        </w:tc>
        <w:tc>
          <w:tcPr>
            <w:tcW w:w="1985" w:type="dxa"/>
            <w:shd w:val="clear" w:color="auto" w:fill="A5D2ED"/>
            <w:vAlign w:val="bottom"/>
          </w:tcPr>
          <w:p w14:paraId="000007A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BEA7343" w14:textId="77777777" w:rsidTr="00870A18">
        <w:trPr>
          <w:trHeight w:val="3020"/>
        </w:trPr>
        <w:tc>
          <w:tcPr>
            <w:tcW w:w="5949" w:type="dxa"/>
            <w:vMerge w:val="restart"/>
            <w:shd w:val="clear" w:color="auto" w:fill="FFFFFF"/>
          </w:tcPr>
          <w:p w14:paraId="000007A2" w14:textId="77777777" w:rsidR="00DD1A02" w:rsidRPr="006A3F4B" w:rsidRDefault="00DD1A02">
            <w:pPr>
              <w:spacing w:line="276" w:lineRule="auto"/>
              <w:rPr>
                <w:sz w:val="22"/>
                <w:szCs w:val="22"/>
                <w:u w:val="single"/>
              </w:rPr>
            </w:pPr>
          </w:p>
          <w:p w14:paraId="000007A3" w14:textId="77777777" w:rsidR="00DD1A02" w:rsidRPr="006A3F4B" w:rsidRDefault="00F341B0">
            <w:pPr>
              <w:spacing w:line="276" w:lineRule="auto"/>
              <w:jc w:val="both"/>
              <w:rPr>
                <w:b/>
                <w:bCs/>
                <w:sz w:val="22"/>
                <w:szCs w:val="22"/>
                <w:u w:val="single"/>
              </w:rPr>
            </w:pPr>
            <w:r w:rsidRPr="006A3F4B">
              <w:rPr>
                <w:b/>
                <w:bCs/>
                <w:sz w:val="22"/>
                <w:szCs w:val="22"/>
                <w:u w:val="single"/>
              </w:rPr>
              <w:t>B.4.3. Eğitim faaliyetlerine yönelik teşvik ve ödüllendirme</w:t>
            </w:r>
          </w:p>
          <w:p w14:paraId="000007A4" w14:textId="77777777" w:rsidR="00DD1A02" w:rsidRPr="006A3F4B" w:rsidRDefault="00DD1A02">
            <w:pPr>
              <w:spacing w:line="276" w:lineRule="auto"/>
              <w:rPr>
                <w:sz w:val="22"/>
                <w:szCs w:val="22"/>
                <w:u w:val="single"/>
              </w:rPr>
            </w:pPr>
          </w:p>
          <w:p w14:paraId="000007A5" w14:textId="58F3850B" w:rsidR="00DD1A02" w:rsidRPr="006A3F4B" w:rsidRDefault="00F341B0">
            <w:pPr>
              <w:spacing w:line="276" w:lineRule="auto"/>
              <w:jc w:val="both"/>
              <w:rPr>
                <w:sz w:val="22"/>
                <w:szCs w:val="22"/>
              </w:rPr>
            </w:pPr>
            <w:r w:rsidRPr="006A3F4B">
              <w:rPr>
                <w:sz w:val="22"/>
                <w:szCs w:val="22"/>
              </w:rPr>
              <w:t xml:space="preserve">Öğretim elemanları için yaratıcı/yenilikçi eğitimi uygulamalarını ve bu </w:t>
            </w:r>
            <w:r w:rsidRPr="00C22C41">
              <w:rPr>
                <w:color w:val="auto"/>
                <w:sz w:val="22"/>
                <w:szCs w:val="22"/>
              </w:rPr>
              <w:t>alanda</w:t>
            </w:r>
            <w:r w:rsidR="00386D4D" w:rsidRPr="00C22C41">
              <w:rPr>
                <w:color w:val="auto"/>
                <w:sz w:val="22"/>
                <w:szCs w:val="22"/>
              </w:rPr>
              <w:t xml:space="preserve"> </w:t>
            </w:r>
            <w:r w:rsidRPr="00C22C41">
              <w:rPr>
                <w:color w:val="auto"/>
                <w:sz w:val="22"/>
                <w:szCs w:val="22"/>
              </w:rPr>
              <w:t xml:space="preserve">rekabeti </w:t>
            </w:r>
            <w:r w:rsidRPr="006A3F4B">
              <w:rPr>
                <w:sz w:val="22"/>
                <w:szCs w:val="22"/>
              </w:rPr>
              <w:t xml:space="preserve">arttırmak üzere “iyi eğitim ödülü” gibi teşvik ve ödüllendirme süreçleri vardır. Eğitim ve öğretimi önceliklendirmek üzere atama ve yükseltme kriterlerinde yaratıcı eğitim faaliyetlerine yer verilir. </w:t>
            </w:r>
          </w:p>
        </w:tc>
        <w:tc>
          <w:tcPr>
            <w:tcW w:w="2268" w:type="dxa"/>
            <w:shd w:val="clear" w:color="auto" w:fill="E6F2FA"/>
          </w:tcPr>
          <w:p w14:paraId="58F363A9" w14:textId="5BF9B073" w:rsidR="00DD1A02" w:rsidRPr="006A3F4B" w:rsidRDefault="00F341B0" w:rsidP="00870A18">
            <w:pPr>
              <w:spacing w:line="276" w:lineRule="auto"/>
              <w:rPr>
                <w:sz w:val="22"/>
                <w:szCs w:val="22"/>
              </w:rPr>
            </w:pPr>
            <w:r w:rsidRPr="006A3F4B">
              <w:rPr>
                <w:sz w:val="22"/>
                <w:szCs w:val="22"/>
              </w:rPr>
              <w:t>.</w:t>
            </w:r>
            <w:r w:rsidR="00870A18" w:rsidRPr="006A3F4B">
              <w:rPr>
                <w:sz w:val="22"/>
                <w:szCs w:val="22"/>
              </w:rPr>
              <w:t xml:space="preserve"> </w:t>
            </w:r>
          </w:p>
        </w:tc>
        <w:tc>
          <w:tcPr>
            <w:tcW w:w="2268" w:type="dxa"/>
            <w:shd w:val="clear" w:color="auto" w:fill="D2E8F6"/>
          </w:tcPr>
          <w:p w14:paraId="000007A7" w14:textId="77777777" w:rsidR="00DD1A02" w:rsidRPr="006A3F4B" w:rsidRDefault="00F341B0">
            <w:pPr>
              <w:spacing w:before="40"/>
              <w:rPr>
                <w:color w:val="1F3763"/>
                <w:sz w:val="22"/>
                <w:szCs w:val="22"/>
              </w:rPr>
            </w:pPr>
            <w:bookmarkStart w:id="33" w:name="_heading=h.147n2zr" w:colFirst="0" w:colLast="0"/>
            <w:bookmarkEnd w:id="33"/>
            <w:r w:rsidRPr="006A3F4B">
              <w:rPr>
                <w:sz w:val="22"/>
                <w:szCs w:val="22"/>
              </w:rPr>
              <w:t>Teşvik ve ödüllendirme mekanizmalarının; yetkinlik temelli, adil ve şeffaf biçimde oluşturulmasına yönelik planlar bulunmaktadır.</w:t>
            </w:r>
          </w:p>
        </w:tc>
        <w:tc>
          <w:tcPr>
            <w:tcW w:w="1542" w:type="dxa"/>
            <w:shd w:val="clear" w:color="auto" w:fill="B9DCF1"/>
          </w:tcPr>
          <w:p w14:paraId="000007A8" w14:textId="6E6877CB" w:rsidR="00DD1A02" w:rsidRPr="006A3F4B" w:rsidRDefault="00DD1A02">
            <w:pPr>
              <w:spacing w:line="276" w:lineRule="auto"/>
              <w:rPr>
                <w:sz w:val="22"/>
                <w:szCs w:val="22"/>
              </w:rPr>
            </w:pPr>
          </w:p>
        </w:tc>
        <w:tc>
          <w:tcPr>
            <w:tcW w:w="2002" w:type="dxa"/>
            <w:shd w:val="clear" w:color="auto" w:fill="8CC7EC"/>
          </w:tcPr>
          <w:p w14:paraId="000007A9" w14:textId="4CDA5129" w:rsidR="00DD1A02" w:rsidRPr="006A3F4B" w:rsidRDefault="00DD1A02">
            <w:pPr>
              <w:spacing w:line="276" w:lineRule="auto"/>
              <w:rPr>
                <w:sz w:val="22"/>
                <w:szCs w:val="22"/>
              </w:rPr>
            </w:pPr>
          </w:p>
        </w:tc>
        <w:tc>
          <w:tcPr>
            <w:tcW w:w="1985" w:type="dxa"/>
            <w:shd w:val="clear" w:color="auto" w:fill="5DB1E5"/>
          </w:tcPr>
          <w:p w14:paraId="000007AA" w14:textId="14F31787" w:rsidR="00DD1A02" w:rsidRPr="006A3F4B" w:rsidRDefault="00DD1A02">
            <w:pPr>
              <w:spacing w:line="276" w:lineRule="auto"/>
              <w:rPr>
                <w:sz w:val="22"/>
                <w:szCs w:val="22"/>
              </w:rPr>
            </w:pPr>
          </w:p>
        </w:tc>
      </w:tr>
      <w:tr w:rsidR="00DD1A02" w:rsidRPr="006A3F4B" w14:paraId="7648D9AE" w14:textId="77777777">
        <w:trPr>
          <w:trHeight w:val="3767"/>
        </w:trPr>
        <w:tc>
          <w:tcPr>
            <w:tcW w:w="5949" w:type="dxa"/>
            <w:vMerge/>
            <w:shd w:val="clear" w:color="auto" w:fill="FFFFFF"/>
          </w:tcPr>
          <w:p w14:paraId="000007AB"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4AEE2CEC" w14:textId="77777777" w:rsidR="000A0D2A" w:rsidRPr="006A3F4B" w:rsidRDefault="000A0D2A" w:rsidP="00870A18">
            <w:pPr>
              <w:spacing w:line="276" w:lineRule="auto"/>
              <w:ind w:left="118" w:right="63"/>
              <w:jc w:val="both"/>
              <w:rPr>
                <w:b/>
                <w:i/>
                <w:sz w:val="22"/>
                <w:szCs w:val="22"/>
              </w:rPr>
            </w:pPr>
          </w:p>
          <w:p w14:paraId="5FD8115D" w14:textId="77777777" w:rsidR="000562C2" w:rsidRPr="006A3F4B" w:rsidRDefault="00F341B0" w:rsidP="00515B4F">
            <w:pPr>
              <w:widowControl/>
              <w:spacing w:line="276" w:lineRule="auto"/>
              <w:jc w:val="both"/>
              <w:rPr>
                <w:b/>
                <w:i/>
                <w:sz w:val="22"/>
                <w:szCs w:val="22"/>
              </w:rPr>
            </w:pPr>
            <w:r w:rsidRPr="006A3F4B">
              <w:rPr>
                <w:b/>
                <w:i/>
                <w:sz w:val="22"/>
                <w:szCs w:val="22"/>
              </w:rPr>
              <w:t>Örnek Kanıtlar</w:t>
            </w:r>
          </w:p>
          <w:p w14:paraId="7D73FDA7" w14:textId="4CA37816" w:rsidR="00E1397F" w:rsidRPr="006A3F4B" w:rsidRDefault="00870A18" w:rsidP="008F6878">
            <w:pPr>
              <w:widowControl/>
              <w:numPr>
                <w:ilvl w:val="0"/>
                <w:numId w:val="6"/>
              </w:numPr>
              <w:spacing w:line="276" w:lineRule="auto"/>
              <w:jc w:val="both"/>
              <w:rPr>
                <w:sz w:val="22"/>
                <w:szCs w:val="22"/>
              </w:rPr>
            </w:pPr>
            <w:r w:rsidRPr="006A3F4B">
              <w:rPr>
                <w:i/>
                <w:sz w:val="22"/>
                <w:szCs w:val="22"/>
              </w:rPr>
              <w:t xml:space="preserve"> </w:t>
            </w:r>
          </w:p>
          <w:p w14:paraId="000007B6" w14:textId="38C8A826" w:rsidR="00DD1A02" w:rsidRPr="006A3F4B" w:rsidRDefault="00DD1A02" w:rsidP="00E1397F">
            <w:pPr>
              <w:widowControl/>
              <w:spacing w:line="276" w:lineRule="auto"/>
              <w:ind w:left="927"/>
              <w:jc w:val="both"/>
              <w:rPr>
                <w:sz w:val="22"/>
                <w:szCs w:val="22"/>
              </w:rPr>
            </w:pPr>
          </w:p>
        </w:tc>
      </w:tr>
    </w:tbl>
    <w:p w14:paraId="000007BB" w14:textId="77777777" w:rsidR="00DD1A02" w:rsidRPr="006A3F4B" w:rsidRDefault="00DD1A02"/>
    <w:p w14:paraId="08DDAB7C" w14:textId="77777777" w:rsidR="008D2A5E" w:rsidRDefault="00F341B0" w:rsidP="008D2A5E">
      <w:pPr>
        <w:rPr>
          <w:rFonts w:ascii="CamberW04-Regular" w:eastAsia="CamberW04-Regular" w:hAnsi="CamberW04-Regular" w:cs="CamberW04-Regular"/>
        </w:rPr>
      </w:pPr>
      <w:r w:rsidRPr="006A3F4B">
        <w:br w:type="page"/>
      </w: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702"/>
        <w:gridCol w:w="2269"/>
        <w:gridCol w:w="2041"/>
        <w:gridCol w:w="2178"/>
        <w:gridCol w:w="1880"/>
      </w:tblGrid>
      <w:tr w:rsidR="008D2A5E" w14:paraId="11C9DBAD" w14:textId="77777777" w:rsidTr="000D1347">
        <w:trPr>
          <w:trHeight w:val="842"/>
        </w:trPr>
        <w:tc>
          <w:tcPr>
            <w:tcW w:w="16021" w:type="dxa"/>
            <w:gridSpan w:val="6"/>
            <w:shd w:val="clear" w:color="auto" w:fill="FFEB9F"/>
          </w:tcPr>
          <w:p w14:paraId="63307EE0" w14:textId="77777777" w:rsidR="008D2A5E" w:rsidRDefault="008D2A5E" w:rsidP="000D1347">
            <w:pPr>
              <w:pStyle w:val="TableParagraph"/>
              <w:spacing w:line="337" w:lineRule="exact"/>
              <w:ind w:right="99"/>
              <w:jc w:val="right"/>
              <w:rPr>
                <w:sz w:val="28"/>
              </w:rPr>
            </w:pPr>
            <w:r>
              <w:rPr>
                <w:color w:val="BE8F00"/>
                <w:sz w:val="28"/>
              </w:rPr>
              <w:lastRenderedPageBreak/>
              <w:t>ARAŞTIRMA</w:t>
            </w:r>
            <w:r>
              <w:rPr>
                <w:color w:val="BE8F00"/>
                <w:spacing w:val="-1"/>
                <w:sz w:val="28"/>
              </w:rPr>
              <w:t xml:space="preserve"> </w:t>
            </w:r>
            <w:r>
              <w:rPr>
                <w:color w:val="BE8F00"/>
                <w:sz w:val="28"/>
              </w:rPr>
              <w:t>VE</w:t>
            </w:r>
            <w:r>
              <w:rPr>
                <w:color w:val="BE8F00"/>
                <w:spacing w:val="-3"/>
                <w:sz w:val="28"/>
              </w:rPr>
              <w:t xml:space="preserve"> </w:t>
            </w:r>
            <w:r>
              <w:rPr>
                <w:color w:val="BE8F00"/>
                <w:sz w:val="28"/>
              </w:rPr>
              <w:t>GELİŞTİRME</w:t>
            </w:r>
          </w:p>
          <w:p w14:paraId="56804452" w14:textId="77777777" w:rsidR="008D2A5E" w:rsidRDefault="008D2A5E" w:rsidP="000D1347">
            <w:pPr>
              <w:pStyle w:val="TableParagraph"/>
              <w:spacing w:before="49"/>
              <w:ind w:left="107"/>
              <w:rPr>
                <w:b/>
              </w:rPr>
            </w:pPr>
            <w:r>
              <w:rPr>
                <w:b/>
                <w:color w:val="BE8F00"/>
                <w:u w:val="single" w:color="BE8F00"/>
              </w:rPr>
              <w:t>Sanat</w:t>
            </w:r>
            <w:r>
              <w:rPr>
                <w:b/>
                <w:color w:val="BE8F00"/>
                <w:spacing w:val="-4"/>
                <w:u w:val="single" w:color="BE8F00"/>
              </w:rPr>
              <w:t xml:space="preserve"> </w:t>
            </w:r>
            <w:r>
              <w:rPr>
                <w:b/>
                <w:color w:val="BE8F00"/>
                <w:u w:val="single" w:color="BE8F00"/>
              </w:rPr>
              <w:t>alanları</w:t>
            </w:r>
            <w:r>
              <w:rPr>
                <w:b/>
                <w:color w:val="BE8F00"/>
                <w:spacing w:val="-4"/>
                <w:u w:val="single" w:color="BE8F00"/>
              </w:rPr>
              <w:t xml:space="preserve"> </w:t>
            </w:r>
            <w:r>
              <w:rPr>
                <w:b/>
                <w:color w:val="BE8F00"/>
                <w:u w:val="single" w:color="BE8F00"/>
              </w:rPr>
              <w:t>bulunan</w:t>
            </w:r>
            <w:r>
              <w:rPr>
                <w:b/>
                <w:color w:val="BE8F00"/>
                <w:spacing w:val="-4"/>
                <w:u w:val="single" w:color="BE8F00"/>
              </w:rPr>
              <w:t xml:space="preserve"> </w:t>
            </w:r>
            <w:r>
              <w:rPr>
                <w:b/>
                <w:color w:val="BE8F00"/>
                <w:u w:val="single" w:color="BE8F00"/>
              </w:rPr>
              <w:t>yükseköğretim</w:t>
            </w:r>
            <w:r>
              <w:rPr>
                <w:b/>
                <w:color w:val="BE8F00"/>
                <w:spacing w:val="-4"/>
                <w:u w:val="single" w:color="BE8F00"/>
              </w:rPr>
              <w:t xml:space="preserve"> </w:t>
            </w:r>
            <w:r>
              <w:rPr>
                <w:b/>
                <w:color w:val="BE8F00"/>
                <w:u w:val="single" w:color="BE8F00"/>
              </w:rPr>
              <w:t>kurumlarında</w:t>
            </w:r>
            <w:r>
              <w:rPr>
                <w:b/>
                <w:color w:val="BE8F00"/>
                <w:spacing w:val="-3"/>
                <w:u w:val="single" w:color="BE8F00"/>
              </w:rPr>
              <w:t xml:space="preserve"> </w:t>
            </w:r>
            <w:r>
              <w:rPr>
                <w:b/>
                <w:color w:val="BE8F00"/>
                <w:u w:val="single" w:color="BE8F00"/>
              </w:rPr>
              <w:t>Araştırma</w:t>
            </w:r>
            <w:r>
              <w:rPr>
                <w:b/>
                <w:color w:val="BE8F00"/>
                <w:spacing w:val="-4"/>
                <w:u w:val="single" w:color="BE8F00"/>
              </w:rPr>
              <w:t xml:space="preserve"> </w:t>
            </w:r>
            <w:r>
              <w:rPr>
                <w:b/>
                <w:color w:val="BE8F00"/>
                <w:u w:val="single" w:color="BE8F00"/>
              </w:rPr>
              <w:t>ve</w:t>
            </w:r>
            <w:r>
              <w:rPr>
                <w:b/>
                <w:color w:val="BE8F00"/>
                <w:spacing w:val="-6"/>
                <w:u w:val="single" w:color="BE8F00"/>
              </w:rPr>
              <w:t xml:space="preserve"> </w:t>
            </w:r>
            <w:r>
              <w:rPr>
                <w:b/>
                <w:color w:val="BE8F00"/>
                <w:u w:val="single" w:color="BE8F00"/>
              </w:rPr>
              <w:t>Geliştirme</w:t>
            </w:r>
            <w:r>
              <w:rPr>
                <w:b/>
                <w:color w:val="BE8F00"/>
                <w:spacing w:val="-4"/>
                <w:u w:val="single" w:color="BE8F00"/>
              </w:rPr>
              <w:t xml:space="preserve"> </w:t>
            </w:r>
            <w:r>
              <w:rPr>
                <w:b/>
                <w:color w:val="BE8F00"/>
                <w:u w:val="single" w:color="BE8F00"/>
              </w:rPr>
              <w:t>başlığı</w:t>
            </w:r>
            <w:r>
              <w:rPr>
                <w:b/>
                <w:color w:val="BE8F00"/>
                <w:spacing w:val="-5"/>
                <w:u w:val="single" w:color="BE8F00"/>
              </w:rPr>
              <w:t xml:space="preserve"> </w:t>
            </w:r>
            <w:r>
              <w:rPr>
                <w:b/>
                <w:color w:val="BE8F00"/>
                <w:u w:val="single" w:color="BE8F00"/>
              </w:rPr>
              <w:t>altında</w:t>
            </w:r>
            <w:r>
              <w:rPr>
                <w:b/>
                <w:color w:val="BE8F00"/>
                <w:spacing w:val="-4"/>
                <w:u w:val="single" w:color="BE8F00"/>
              </w:rPr>
              <w:t xml:space="preserve"> </w:t>
            </w:r>
            <w:r>
              <w:rPr>
                <w:b/>
                <w:color w:val="BE8F00"/>
                <w:u w:val="single" w:color="BE8F00"/>
              </w:rPr>
              <w:t>sanat</w:t>
            </w:r>
            <w:r>
              <w:rPr>
                <w:b/>
                <w:color w:val="BE8F00"/>
                <w:spacing w:val="-3"/>
                <w:u w:val="single" w:color="BE8F00"/>
              </w:rPr>
              <w:t xml:space="preserve"> </w:t>
            </w:r>
            <w:r>
              <w:rPr>
                <w:b/>
                <w:color w:val="BE8F00"/>
                <w:u w:val="single" w:color="BE8F00"/>
              </w:rPr>
              <w:t>faaliyetleri</w:t>
            </w:r>
            <w:r>
              <w:rPr>
                <w:b/>
                <w:color w:val="BE8F00"/>
                <w:spacing w:val="-3"/>
                <w:u w:val="single" w:color="BE8F00"/>
              </w:rPr>
              <w:t xml:space="preserve"> </w:t>
            </w:r>
            <w:r>
              <w:rPr>
                <w:b/>
                <w:color w:val="BE8F00"/>
                <w:u w:val="single" w:color="BE8F00"/>
              </w:rPr>
              <w:t>de</w:t>
            </w:r>
            <w:r>
              <w:rPr>
                <w:b/>
                <w:color w:val="BE8F00"/>
                <w:spacing w:val="-4"/>
                <w:u w:val="single" w:color="BE8F00"/>
              </w:rPr>
              <w:t xml:space="preserve"> </w:t>
            </w:r>
            <w:r>
              <w:rPr>
                <w:b/>
                <w:color w:val="BE8F00"/>
                <w:u w:val="single" w:color="BE8F00"/>
              </w:rPr>
              <w:t>bu</w:t>
            </w:r>
            <w:r>
              <w:rPr>
                <w:b/>
                <w:color w:val="BE8F00"/>
                <w:spacing w:val="-5"/>
                <w:u w:val="single" w:color="BE8F00"/>
              </w:rPr>
              <w:t xml:space="preserve"> </w:t>
            </w:r>
            <w:r>
              <w:rPr>
                <w:b/>
                <w:color w:val="BE8F00"/>
                <w:u w:val="single" w:color="BE8F00"/>
              </w:rPr>
              <w:t>kapsamda</w:t>
            </w:r>
            <w:r>
              <w:rPr>
                <w:b/>
                <w:color w:val="BE8F00"/>
                <w:spacing w:val="-5"/>
                <w:u w:val="single" w:color="BE8F00"/>
              </w:rPr>
              <w:t xml:space="preserve"> </w:t>
            </w:r>
            <w:r>
              <w:rPr>
                <w:b/>
                <w:color w:val="BE8F00"/>
                <w:u w:val="single" w:color="BE8F00"/>
              </w:rPr>
              <w:t>değerlendirilmelidir.</w:t>
            </w:r>
          </w:p>
        </w:tc>
      </w:tr>
      <w:tr w:rsidR="008D2A5E" w14:paraId="576024B1" w14:textId="77777777" w:rsidTr="000D1347">
        <w:trPr>
          <w:trHeight w:val="926"/>
        </w:trPr>
        <w:tc>
          <w:tcPr>
            <w:tcW w:w="16021" w:type="dxa"/>
            <w:gridSpan w:val="6"/>
            <w:shd w:val="clear" w:color="auto" w:fill="FFEB9F"/>
          </w:tcPr>
          <w:p w14:paraId="07FD462E" w14:textId="77777777" w:rsidR="008D2A5E" w:rsidRDefault="008D2A5E" w:rsidP="000D1347">
            <w:pPr>
              <w:pStyle w:val="TableParagraph"/>
              <w:spacing w:line="261" w:lineRule="exact"/>
              <w:ind w:left="107"/>
              <w:rPr>
                <w:b/>
              </w:rPr>
            </w:pPr>
            <w:r>
              <w:rPr>
                <w:b/>
              </w:rPr>
              <w:t>C.1.</w:t>
            </w:r>
            <w:r>
              <w:rPr>
                <w:b/>
                <w:spacing w:val="44"/>
              </w:rPr>
              <w:t xml:space="preserve"> </w:t>
            </w:r>
            <w:r>
              <w:rPr>
                <w:b/>
              </w:rPr>
              <w:t>Araştırma</w:t>
            </w:r>
            <w:r>
              <w:rPr>
                <w:b/>
                <w:spacing w:val="-5"/>
              </w:rPr>
              <w:t xml:space="preserve"> </w:t>
            </w:r>
            <w:r>
              <w:rPr>
                <w:b/>
              </w:rPr>
              <w:t>Süreçlerinin</w:t>
            </w:r>
            <w:r>
              <w:rPr>
                <w:b/>
                <w:spacing w:val="-4"/>
              </w:rPr>
              <w:t xml:space="preserve"> </w:t>
            </w:r>
            <w:r>
              <w:rPr>
                <w:b/>
              </w:rPr>
              <w:t>Yönetimi</w:t>
            </w:r>
            <w:r>
              <w:rPr>
                <w:b/>
                <w:spacing w:val="-4"/>
              </w:rPr>
              <w:t xml:space="preserve"> </w:t>
            </w:r>
            <w:r>
              <w:rPr>
                <w:b/>
              </w:rPr>
              <w:t>ve</w:t>
            </w:r>
            <w:r>
              <w:rPr>
                <w:b/>
                <w:spacing w:val="-5"/>
              </w:rPr>
              <w:t xml:space="preserve"> </w:t>
            </w:r>
            <w:r>
              <w:rPr>
                <w:b/>
              </w:rPr>
              <w:t>Araştırma</w:t>
            </w:r>
            <w:r>
              <w:rPr>
                <w:b/>
                <w:spacing w:val="-3"/>
              </w:rPr>
              <w:t xml:space="preserve"> </w:t>
            </w:r>
            <w:r>
              <w:rPr>
                <w:b/>
              </w:rPr>
              <w:t>Kaynakları</w:t>
            </w:r>
          </w:p>
          <w:p w14:paraId="1A7A0D62" w14:textId="77777777" w:rsidR="008D2A5E" w:rsidRDefault="008D2A5E" w:rsidP="000D1347">
            <w:pPr>
              <w:pStyle w:val="TableParagraph"/>
              <w:spacing w:line="310" w:lineRule="atLeast"/>
              <w:ind w:left="107"/>
            </w:pPr>
            <w:r>
              <w:t>Kurum,</w:t>
            </w:r>
            <w:r>
              <w:rPr>
                <w:spacing w:val="-11"/>
              </w:rPr>
              <w:t xml:space="preserve"> </w:t>
            </w:r>
            <w:r>
              <w:t>araştırma</w:t>
            </w:r>
            <w:r>
              <w:rPr>
                <w:spacing w:val="-11"/>
              </w:rPr>
              <w:t xml:space="preserve"> </w:t>
            </w:r>
            <w:r>
              <w:t>faaliyetlerini</w:t>
            </w:r>
            <w:r>
              <w:rPr>
                <w:spacing w:val="-9"/>
              </w:rPr>
              <w:t xml:space="preserve"> </w:t>
            </w:r>
            <w:r>
              <w:t>stratejik</w:t>
            </w:r>
            <w:r>
              <w:rPr>
                <w:spacing w:val="-11"/>
              </w:rPr>
              <w:t xml:space="preserve"> </w:t>
            </w:r>
            <w:r>
              <w:t>planı</w:t>
            </w:r>
            <w:r>
              <w:rPr>
                <w:spacing w:val="-9"/>
              </w:rPr>
              <w:t xml:space="preserve"> </w:t>
            </w:r>
            <w:r>
              <w:t>çerçevesinde</w:t>
            </w:r>
            <w:r>
              <w:rPr>
                <w:spacing w:val="-7"/>
              </w:rPr>
              <w:t xml:space="preserve"> </w:t>
            </w:r>
            <w:r>
              <w:t>belirlenen</w:t>
            </w:r>
            <w:r>
              <w:rPr>
                <w:spacing w:val="-12"/>
              </w:rPr>
              <w:t xml:space="preserve"> </w:t>
            </w:r>
            <w:r>
              <w:t>akademik</w:t>
            </w:r>
            <w:r>
              <w:rPr>
                <w:spacing w:val="-11"/>
              </w:rPr>
              <w:t xml:space="preserve"> </w:t>
            </w:r>
            <w:r>
              <w:t>öncelikleri</w:t>
            </w:r>
            <w:r>
              <w:rPr>
                <w:spacing w:val="-12"/>
              </w:rPr>
              <w:t xml:space="preserve"> </w:t>
            </w:r>
            <w:r>
              <w:t>ile</w:t>
            </w:r>
            <w:r>
              <w:rPr>
                <w:spacing w:val="-11"/>
              </w:rPr>
              <w:t xml:space="preserve"> </w:t>
            </w:r>
            <w:r>
              <w:t>yerel,</w:t>
            </w:r>
            <w:r>
              <w:rPr>
                <w:spacing w:val="-10"/>
              </w:rPr>
              <w:t xml:space="preserve"> </w:t>
            </w:r>
            <w:r>
              <w:t>bölgesel</w:t>
            </w:r>
            <w:r>
              <w:rPr>
                <w:spacing w:val="-11"/>
              </w:rPr>
              <w:t xml:space="preserve"> </w:t>
            </w:r>
            <w:r>
              <w:t>ve</w:t>
            </w:r>
            <w:r>
              <w:rPr>
                <w:spacing w:val="-11"/>
              </w:rPr>
              <w:t xml:space="preserve"> </w:t>
            </w:r>
            <w:r>
              <w:t>ulusal</w:t>
            </w:r>
            <w:r>
              <w:rPr>
                <w:spacing w:val="-10"/>
              </w:rPr>
              <w:t xml:space="preserve"> </w:t>
            </w:r>
            <w:r>
              <w:t>kalkınma</w:t>
            </w:r>
            <w:r>
              <w:rPr>
                <w:spacing w:val="-11"/>
              </w:rPr>
              <w:t xml:space="preserve"> </w:t>
            </w:r>
            <w:r>
              <w:t>hedefleriyle</w:t>
            </w:r>
            <w:r>
              <w:rPr>
                <w:spacing w:val="-9"/>
              </w:rPr>
              <w:t xml:space="preserve"> </w:t>
            </w:r>
            <w:r>
              <w:t>uyumlu,</w:t>
            </w:r>
            <w:r>
              <w:rPr>
                <w:spacing w:val="-11"/>
              </w:rPr>
              <w:t xml:space="preserve"> </w:t>
            </w:r>
            <w:r>
              <w:t>değer</w:t>
            </w:r>
            <w:r>
              <w:rPr>
                <w:spacing w:val="-12"/>
              </w:rPr>
              <w:t xml:space="preserve"> </w:t>
            </w:r>
            <w:r>
              <w:t>üretebilen</w:t>
            </w:r>
            <w:r>
              <w:rPr>
                <w:spacing w:val="-9"/>
              </w:rPr>
              <w:t xml:space="preserve"> </w:t>
            </w:r>
            <w:r>
              <w:t>ve</w:t>
            </w:r>
            <w:r>
              <w:rPr>
                <w:spacing w:val="-10"/>
              </w:rPr>
              <w:t xml:space="preserve"> </w:t>
            </w:r>
            <w:r>
              <w:t>toplumsal</w:t>
            </w:r>
            <w:r>
              <w:rPr>
                <w:spacing w:val="1"/>
              </w:rPr>
              <w:t xml:space="preserve"> </w:t>
            </w:r>
            <w:r>
              <w:t>faydaya</w:t>
            </w:r>
            <w:r>
              <w:rPr>
                <w:spacing w:val="-1"/>
              </w:rPr>
              <w:t xml:space="preserve"> </w:t>
            </w:r>
            <w:r>
              <w:t>dönüştürülebilen</w:t>
            </w:r>
            <w:r>
              <w:rPr>
                <w:spacing w:val="-1"/>
              </w:rPr>
              <w:t xml:space="preserve"> </w:t>
            </w:r>
            <w:r>
              <w:t>biçimde</w:t>
            </w:r>
            <w:r>
              <w:rPr>
                <w:spacing w:val="-2"/>
              </w:rPr>
              <w:t xml:space="preserve"> </w:t>
            </w:r>
            <w:r>
              <w:t>yönetmelidir.</w:t>
            </w:r>
            <w:r>
              <w:rPr>
                <w:spacing w:val="-2"/>
              </w:rPr>
              <w:t xml:space="preserve"> </w:t>
            </w:r>
            <w:r>
              <w:t>Bu</w:t>
            </w:r>
            <w:r>
              <w:rPr>
                <w:spacing w:val="-1"/>
              </w:rPr>
              <w:t xml:space="preserve"> </w:t>
            </w:r>
            <w:r>
              <w:t>faaliyetler</w:t>
            </w:r>
            <w:r>
              <w:rPr>
                <w:spacing w:val="-3"/>
              </w:rPr>
              <w:t xml:space="preserve"> </w:t>
            </w:r>
            <w:r>
              <w:t>için</w:t>
            </w:r>
            <w:r>
              <w:rPr>
                <w:spacing w:val="-2"/>
              </w:rPr>
              <w:t xml:space="preserve"> </w:t>
            </w:r>
            <w:r>
              <w:t>uygun</w:t>
            </w:r>
            <w:r>
              <w:rPr>
                <w:spacing w:val="-1"/>
              </w:rPr>
              <w:t xml:space="preserve"> </w:t>
            </w:r>
            <w:r>
              <w:t>fiziki</w:t>
            </w:r>
            <w:r>
              <w:rPr>
                <w:spacing w:val="-4"/>
              </w:rPr>
              <w:t xml:space="preserve"> </w:t>
            </w:r>
            <w:r>
              <w:t>altyapı</w:t>
            </w:r>
            <w:r>
              <w:rPr>
                <w:spacing w:val="-1"/>
              </w:rPr>
              <w:t xml:space="preserve"> </w:t>
            </w:r>
            <w:r>
              <w:t>ve</w:t>
            </w:r>
            <w:r>
              <w:rPr>
                <w:spacing w:val="-2"/>
              </w:rPr>
              <w:t xml:space="preserve"> </w:t>
            </w:r>
            <w:r>
              <w:t>mali</w:t>
            </w:r>
            <w:r>
              <w:rPr>
                <w:spacing w:val="-4"/>
              </w:rPr>
              <w:t xml:space="preserve"> </w:t>
            </w:r>
            <w:r>
              <w:t>kaynaklar</w:t>
            </w:r>
            <w:r>
              <w:rPr>
                <w:spacing w:val="-3"/>
              </w:rPr>
              <w:t xml:space="preserve"> </w:t>
            </w:r>
            <w:r>
              <w:t>oluşturmalı</w:t>
            </w:r>
            <w:r>
              <w:rPr>
                <w:spacing w:val="-4"/>
              </w:rPr>
              <w:t xml:space="preserve"> </w:t>
            </w:r>
            <w:r>
              <w:t>ve bunların</w:t>
            </w:r>
            <w:r>
              <w:rPr>
                <w:spacing w:val="-1"/>
              </w:rPr>
              <w:t xml:space="preserve"> </w:t>
            </w:r>
            <w:r>
              <w:t>etkin</w:t>
            </w:r>
            <w:r>
              <w:rPr>
                <w:spacing w:val="-2"/>
              </w:rPr>
              <w:t xml:space="preserve"> </w:t>
            </w:r>
            <w:r>
              <w:t>şekilde</w:t>
            </w:r>
            <w:r>
              <w:rPr>
                <w:spacing w:val="1"/>
              </w:rPr>
              <w:t xml:space="preserve"> </w:t>
            </w:r>
            <w:r>
              <w:t>kullanımını</w:t>
            </w:r>
            <w:r>
              <w:rPr>
                <w:spacing w:val="-4"/>
              </w:rPr>
              <w:t xml:space="preserve"> </w:t>
            </w:r>
            <w:r>
              <w:t>sağlamalıdır.</w:t>
            </w:r>
          </w:p>
        </w:tc>
      </w:tr>
      <w:tr w:rsidR="008D2A5E" w14:paraId="23875535" w14:textId="77777777" w:rsidTr="000D1347">
        <w:trPr>
          <w:trHeight w:val="328"/>
        </w:trPr>
        <w:tc>
          <w:tcPr>
            <w:tcW w:w="5951" w:type="dxa"/>
            <w:shd w:val="clear" w:color="auto" w:fill="FFEB9F"/>
          </w:tcPr>
          <w:p w14:paraId="1E6C8E11" w14:textId="77777777" w:rsidR="008D2A5E" w:rsidRDefault="008D2A5E" w:rsidP="000D1347">
            <w:pPr>
              <w:pStyle w:val="TableParagraph"/>
              <w:rPr>
                <w:rFonts w:ascii="Times New Roman"/>
                <w:sz w:val="20"/>
              </w:rPr>
            </w:pPr>
          </w:p>
        </w:tc>
        <w:tc>
          <w:tcPr>
            <w:tcW w:w="1702" w:type="dxa"/>
            <w:shd w:val="clear" w:color="auto" w:fill="FFEB9F"/>
          </w:tcPr>
          <w:p w14:paraId="4592EE01" w14:textId="77777777" w:rsidR="008D2A5E" w:rsidRDefault="008D2A5E" w:rsidP="000D1347">
            <w:pPr>
              <w:pStyle w:val="TableParagraph"/>
              <w:spacing w:before="12"/>
              <w:ind w:left="2"/>
              <w:jc w:val="center"/>
            </w:pPr>
            <w:r>
              <w:t>1</w:t>
            </w:r>
          </w:p>
        </w:tc>
        <w:tc>
          <w:tcPr>
            <w:tcW w:w="2269" w:type="dxa"/>
            <w:shd w:val="clear" w:color="auto" w:fill="FFEB9F"/>
          </w:tcPr>
          <w:p w14:paraId="30C16F4F" w14:textId="77777777" w:rsidR="008D2A5E" w:rsidRDefault="008D2A5E" w:rsidP="000D1347">
            <w:pPr>
              <w:pStyle w:val="TableParagraph"/>
              <w:spacing w:before="12"/>
              <w:ind w:left="1"/>
              <w:jc w:val="center"/>
            </w:pPr>
            <w:r>
              <w:t>2</w:t>
            </w:r>
          </w:p>
        </w:tc>
        <w:tc>
          <w:tcPr>
            <w:tcW w:w="2041" w:type="dxa"/>
            <w:shd w:val="clear" w:color="auto" w:fill="FFEB9F"/>
          </w:tcPr>
          <w:p w14:paraId="07D80677" w14:textId="77777777" w:rsidR="008D2A5E" w:rsidRDefault="008D2A5E" w:rsidP="000D1347">
            <w:pPr>
              <w:pStyle w:val="TableParagraph"/>
              <w:spacing w:before="12"/>
              <w:ind w:left="2"/>
              <w:jc w:val="center"/>
            </w:pPr>
            <w:r>
              <w:t>3</w:t>
            </w:r>
          </w:p>
        </w:tc>
        <w:tc>
          <w:tcPr>
            <w:tcW w:w="2178" w:type="dxa"/>
            <w:shd w:val="clear" w:color="auto" w:fill="FFEB9F"/>
          </w:tcPr>
          <w:p w14:paraId="057CB1C4" w14:textId="77777777" w:rsidR="008D2A5E" w:rsidRDefault="008D2A5E" w:rsidP="000D1347">
            <w:pPr>
              <w:pStyle w:val="TableParagraph"/>
              <w:spacing w:before="12"/>
              <w:ind w:left="3"/>
              <w:jc w:val="center"/>
            </w:pPr>
            <w:r>
              <w:t>4</w:t>
            </w:r>
          </w:p>
        </w:tc>
        <w:tc>
          <w:tcPr>
            <w:tcW w:w="1880" w:type="dxa"/>
            <w:shd w:val="clear" w:color="auto" w:fill="FFEB9F"/>
          </w:tcPr>
          <w:p w14:paraId="1BBC57F7" w14:textId="77777777" w:rsidR="008D2A5E" w:rsidRDefault="008D2A5E" w:rsidP="000D1347">
            <w:pPr>
              <w:pStyle w:val="TableParagraph"/>
              <w:spacing w:before="12"/>
              <w:jc w:val="center"/>
            </w:pPr>
            <w:r>
              <w:t>5</w:t>
            </w:r>
          </w:p>
        </w:tc>
      </w:tr>
      <w:tr w:rsidR="008D2A5E" w14:paraId="5A15F7C3" w14:textId="77777777" w:rsidTr="000D1347">
        <w:trPr>
          <w:trHeight w:val="410"/>
        </w:trPr>
        <w:tc>
          <w:tcPr>
            <w:tcW w:w="5951" w:type="dxa"/>
            <w:tcBorders>
              <w:bottom w:val="nil"/>
            </w:tcBorders>
          </w:tcPr>
          <w:p w14:paraId="19DC87C1" w14:textId="77777777" w:rsidR="008D2A5E" w:rsidRDefault="008D2A5E" w:rsidP="000D1347">
            <w:pPr>
              <w:pStyle w:val="TableParagraph"/>
              <w:rPr>
                <w:rFonts w:ascii="Times New Roman"/>
                <w:sz w:val="20"/>
              </w:rPr>
            </w:pPr>
          </w:p>
        </w:tc>
        <w:tc>
          <w:tcPr>
            <w:tcW w:w="1702" w:type="dxa"/>
            <w:tcBorders>
              <w:bottom w:val="nil"/>
            </w:tcBorders>
            <w:shd w:val="clear" w:color="auto" w:fill="FFF1CC"/>
          </w:tcPr>
          <w:p w14:paraId="3C50C51D" w14:textId="77777777" w:rsidR="008D2A5E" w:rsidRDefault="008D2A5E" w:rsidP="000D1347">
            <w:pPr>
              <w:pStyle w:val="TableParagraph"/>
              <w:spacing w:before="31" w:line="256" w:lineRule="exact"/>
            </w:pPr>
          </w:p>
        </w:tc>
        <w:tc>
          <w:tcPr>
            <w:tcW w:w="2269" w:type="dxa"/>
            <w:tcBorders>
              <w:bottom w:val="nil"/>
            </w:tcBorders>
            <w:shd w:val="clear" w:color="auto" w:fill="FFE499"/>
          </w:tcPr>
          <w:p w14:paraId="01A6C6C0" w14:textId="77777777" w:rsidR="008D2A5E" w:rsidRDefault="008D2A5E" w:rsidP="000D1347">
            <w:pPr>
              <w:pStyle w:val="TableParagraph"/>
              <w:spacing w:before="31" w:line="256" w:lineRule="exact"/>
              <w:ind w:left="104"/>
            </w:pPr>
          </w:p>
        </w:tc>
        <w:tc>
          <w:tcPr>
            <w:tcW w:w="2041" w:type="dxa"/>
            <w:tcBorders>
              <w:bottom w:val="nil"/>
            </w:tcBorders>
            <w:shd w:val="clear" w:color="auto" w:fill="FFD966"/>
          </w:tcPr>
          <w:p w14:paraId="762365B9" w14:textId="77777777" w:rsidR="008D2A5E" w:rsidRDefault="008D2A5E" w:rsidP="000D1347">
            <w:pPr>
              <w:pStyle w:val="TableParagraph"/>
              <w:spacing w:before="31" w:line="256" w:lineRule="exact"/>
              <w:ind w:left="58" w:right="117"/>
              <w:jc w:val="center"/>
            </w:pPr>
          </w:p>
        </w:tc>
        <w:tc>
          <w:tcPr>
            <w:tcW w:w="2178" w:type="dxa"/>
            <w:tcBorders>
              <w:bottom w:val="nil"/>
            </w:tcBorders>
            <w:shd w:val="clear" w:color="auto" w:fill="FFC101"/>
          </w:tcPr>
          <w:p w14:paraId="47027054" w14:textId="77777777" w:rsidR="008D2A5E" w:rsidRDefault="008D2A5E" w:rsidP="000D1347">
            <w:pPr>
              <w:pStyle w:val="TableParagraph"/>
              <w:spacing w:line="261" w:lineRule="exact"/>
              <w:ind w:left="105"/>
            </w:pPr>
          </w:p>
        </w:tc>
        <w:tc>
          <w:tcPr>
            <w:tcW w:w="1880" w:type="dxa"/>
            <w:tcBorders>
              <w:bottom w:val="nil"/>
            </w:tcBorders>
            <w:shd w:val="clear" w:color="auto" w:fill="EDAF00"/>
          </w:tcPr>
          <w:p w14:paraId="439C3124" w14:textId="77777777" w:rsidR="008D2A5E" w:rsidRDefault="008D2A5E" w:rsidP="000D1347">
            <w:pPr>
              <w:pStyle w:val="TableParagraph"/>
              <w:spacing w:line="261" w:lineRule="exact"/>
              <w:ind w:left="102"/>
            </w:pPr>
          </w:p>
        </w:tc>
      </w:tr>
      <w:tr w:rsidR="008D2A5E" w14:paraId="47C04892" w14:textId="77777777" w:rsidTr="000D1347">
        <w:trPr>
          <w:trHeight w:val="267"/>
        </w:trPr>
        <w:tc>
          <w:tcPr>
            <w:tcW w:w="5951" w:type="dxa"/>
            <w:tcBorders>
              <w:top w:val="nil"/>
              <w:bottom w:val="nil"/>
            </w:tcBorders>
          </w:tcPr>
          <w:p w14:paraId="17CECAD6" w14:textId="77777777" w:rsidR="008D2A5E" w:rsidRDefault="008D2A5E" w:rsidP="000D1347">
            <w:pPr>
              <w:pStyle w:val="TableParagraph"/>
              <w:spacing w:line="248" w:lineRule="exact"/>
              <w:ind w:left="107"/>
            </w:pPr>
            <w:r>
              <w:rPr>
                <w:u w:val="single"/>
              </w:rPr>
              <w:t>C.1.1.</w:t>
            </w:r>
            <w:r>
              <w:rPr>
                <w:spacing w:val="-4"/>
                <w:u w:val="single"/>
              </w:rPr>
              <w:t xml:space="preserve"> </w:t>
            </w:r>
            <w:r>
              <w:rPr>
                <w:u w:val="single"/>
              </w:rPr>
              <w:t>Araştırma</w:t>
            </w:r>
            <w:r>
              <w:rPr>
                <w:spacing w:val="-5"/>
                <w:u w:val="single"/>
              </w:rPr>
              <w:t xml:space="preserve"> </w:t>
            </w:r>
            <w:r>
              <w:rPr>
                <w:u w:val="single"/>
              </w:rPr>
              <w:t>süreçlerinin</w:t>
            </w:r>
            <w:r>
              <w:rPr>
                <w:spacing w:val="-3"/>
                <w:u w:val="single"/>
              </w:rPr>
              <w:t xml:space="preserve"> </w:t>
            </w:r>
            <w:r>
              <w:rPr>
                <w:u w:val="single"/>
              </w:rPr>
              <w:t>yönetimi</w:t>
            </w:r>
          </w:p>
        </w:tc>
        <w:tc>
          <w:tcPr>
            <w:tcW w:w="1702" w:type="dxa"/>
            <w:tcBorders>
              <w:top w:val="nil"/>
              <w:bottom w:val="nil"/>
            </w:tcBorders>
            <w:shd w:val="clear" w:color="auto" w:fill="FFF1CC"/>
          </w:tcPr>
          <w:p w14:paraId="734822CB" w14:textId="77777777" w:rsidR="008D2A5E" w:rsidRDefault="008D2A5E" w:rsidP="000D1347">
            <w:pPr>
              <w:pStyle w:val="TableParagraph"/>
              <w:spacing w:line="248" w:lineRule="exact"/>
              <w:ind w:left="105"/>
            </w:pPr>
          </w:p>
        </w:tc>
        <w:tc>
          <w:tcPr>
            <w:tcW w:w="2269" w:type="dxa"/>
            <w:tcBorders>
              <w:top w:val="nil"/>
              <w:bottom w:val="nil"/>
            </w:tcBorders>
            <w:shd w:val="clear" w:color="auto" w:fill="FFE499"/>
          </w:tcPr>
          <w:p w14:paraId="316BC8A6" w14:textId="77777777" w:rsidR="008D2A5E" w:rsidRDefault="008D2A5E" w:rsidP="000D1347">
            <w:pPr>
              <w:pStyle w:val="TableParagraph"/>
              <w:spacing w:line="248" w:lineRule="exact"/>
            </w:pPr>
          </w:p>
        </w:tc>
        <w:tc>
          <w:tcPr>
            <w:tcW w:w="2041" w:type="dxa"/>
            <w:tcBorders>
              <w:top w:val="nil"/>
              <w:bottom w:val="nil"/>
            </w:tcBorders>
            <w:shd w:val="clear" w:color="auto" w:fill="FFD966"/>
          </w:tcPr>
          <w:p w14:paraId="0EFD485F" w14:textId="77777777" w:rsidR="008D2A5E" w:rsidRDefault="008D2A5E" w:rsidP="000D1347">
            <w:pPr>
              <w:pStyle w:val="TableParagraph"/>
              <w:spacing w:line="248" w:lineRule="exact"/>
              <w:ind w:left="87" w:right="117"/>
              <w:jc w:val="center"/>
            </w:pPr>
          </w:p>
        </w:tc>
        <w:tc>
          <w:tcPr>
            <w:tcW w:w="2178" w:type="dxa"/>
            <w:tcBorders>
              <w:top w:val="nil"/>
              <w:bottom w:val="nil"/>
            </w:tcBorders>
            <w:shd w:val="clear" w:color="auto" w:fill="FFC101"/>
          </w:tcPr>
          <w:p w14:paraId="25CE239A" w14:textId="77777777" w:rsidR="008D2A5E" w:rsidRDefault="008D2A5E" w:rsidP="000D1347">
            <w:pPr>
              <w:pStyle w:val="TableParagraph"/>
              <w:spacing w:line="223" w:lineRule="exact"/>
              <w:ind w:left="105"/>
            </w:pPr>
          </w:p>
        </w:tc>
        <w:tc>
          <w:tcPr>
            <w:tcW w:w="1880" w:type="dxa"/>
            <w:tcBorders>
              <w:top w:val="nil"/>
              <w:bottom w:val="nil"/>
            </w:tcBorders>
            <w:shd w:val="clear" w:color="auto" w:fill="EDAF00"/>
          </w:tcPr>
          <w:p w14:paraId="7038A289" w14:textId="77777777" w:rsidR="008D2A5E" w:rsidRDefault="008D2A5E" w:rsidP="000D1347">
            <w:pPr>
              <w:pStyle w:val="TableParagraph"/>
              <w:spacing w:line="223" w:lineRule="exact"/>
              <w:ind w:left="102"/>
            </w:pPr>
          </w:p>
        </w:tc>
      </w:tr>
      <w:tr w:rsidR="008D2A5E" w14:paraId="12B210E8" w14:textId="77777777" w:rsidTr="000D1347">
        <w:trPr>
          <w:trHeight w:val="1620"/>
        </w:trPr>
        <w:tc>
          <w:tcPr>
            <w:tcW w:w="5951" w:type="dxa"/>
            <w:tcBorders>
              <w:top w:val="nil"/>
              <w:bottom w:val="nil"/>
            </w:tcBorders>
          </w:tcPr>
          <w:p w14:paraId="36ACEAF9" w14:textId="77777777" w:rsidR="008D2A5E" w:rsidRDefault="008D2A5E" w:rsidP="000D1347">
            <w:pPr>
              <w:pStyle w:val="TableParagraph"/>
              <w:spacing w:before="35" w:line="276" w:lineRule="auto"/>
              <w:ind w:left="107" w:right="121"/>
            </w:pPr>
            <w:r>
              <w:t>Araştırma süreçlerin yönetimine ilişkin benimsenen yaklaşımlar,</w:t>
            </w:r>
            <w:r>
              <w:rPr>
                <w:spacing w:val="-47"/>
              </w:rPr>
              <w:t xml:space="preserve"> </w:t>
            </w:r>
            <w:r>
              <w:t>motivasyon ve yönlendirme işlevinin nasıl tasarlandığı, kısa ve</w:t>
            </w:r>
            <w:r>
              <w:rPr>
                <w:spacing w:val="1"/>
              </w:rPr>
              <w:t xml:space="preserve"> </w:t>
            </w:r>
            <w:r>
              <w:t>uzun vadeli hedeflerin net ve kesin nasıl tanımlandığı, araştırma</w:t>
            </w:r>
            <w:r>
              <w:rPr>
                <w:spacing w:val="-47"/>
              </w:rPr>
              <w:t xml:space="preserve"> </w:t>
            </w:r>
            <w:r>
              <w:t>yönetimi ekibi ve görev tanımları belirlenmiştir; uygulamalar bu</w:t>
            </w:r>
            <w:r>
              <w:rPr>
                <w:spacing w:val="-47"/>
              </w:rPr>
              <w:t xml:space="preserve"> </w:t>
            </w:r>
            <w:r>
              <w:t>kurumsal</w:t>
            </w:r>
            <w:r>
              <w:rPr>
                <w:spacing w:val="-5"/>
              </w:rPr>
              <w:t xml:space="preserve"> </w:t>
            </w:r>
            <w:r>
              <w:t>tercihler</w:t>
            </w:r>
            <w:r>
              <w:rPr>
                <w:spacing w:val="-4"/>
              </w:rPr>
              <w:t xml:space="preserve"> </w:t>
            </w:r>
            <w:r>
              <w:t>yönünde gelişmektedir.</w:t>
            </w:r>
            <w:r>
              <w:rPr>
                <w:spacing w:val="-3"/>
              </w:rPr>
              <w:t xml:space="preserve"> </w:t>
            </w:r>
            <w:r>
              <w:t>Bilimsel</w:t>
            </w:r>
            <w:r>
              <w:rPr>
                <w:spacing w:val="-4"/>
              </w:rPr>
              <w:t xml:space="preserve"> </w:t>
            </w:r>
            <w:r>
              <w:t>araştırma</w:t>
            </w:r>
            <w:r>
              <w:rPr>
                <w:spacing w:val="-4"/>
              </w:rPr>
              <w:t xml:space="preserve"> </w:t>
            </w:r>
            <w:r>
              <w:t>ve</w:t>
            </w:r>
          </w:p>
        </w:tc>
        <w:tc>
          <w:tcPr>
            <w:tcW w:w="1702" w:type="dxa"/>
            <w:tcBorders>
              <w:top w:val="nil"/>
              <w:bottom w:val="nil"/>
            </w:tcBorders>
            <w:shd w:val="clear" w:color="auto" w:fill="FFF1CC"/>
          </w:tcPr>
          <w:p w14:paraId="22BF1572" w14:textId="77777777" w:rsidR="008D2A5E" w:rsidRDefault="008D2A5E" w:rsidP="000D1347">
            <w:pPr>
              <w:pStyle w:val="TableParagraph"/>
              <w:ind w:right="97"/>
            </w:pPr>
          </w:p>
        </w:tc>
        <w:tc>
          <w:tcPr>
            <w:tcW w:w="2269" w:type="dxa"/>
            <w:tcBorders>
              <w:top w:val="nil"/>
              <w:bottom w:val="nil"/>
            </w:tcBorders>
            <w:shd w:val="clear" w:color="auto" w:fill="FFE499"/>
          </w:tcPr>
          <w:p w14:paraId="17A678BA" w14:textId="77777777" w:rsidR="008D2A5E" w:rsidRDefault="008D2A5E" w:rsidP="000D1347">
            <w:pPr>
              <w:pStyle w:val="TableParagraph"/>
              <w:spacing w:line="270" w:lineRule="atLeast"/>
              <w:ind w:right="202"/>
            </w:pPr>
            <w:r w:rsidRPr="006A3F4B">
              <w:t xml:space="preserve">Kurumun araştırma süreçlerinin yönetimi ve organizasyonel yapısına ilişkin yönlendirme ve motive etme gibi hususları dikkate alan planlamaları bulunmaktadır.  </w:t>
            </w:r>
          </w:p>
        </w:tc>
        <w:tc>
          <w:tcPr>
            <w:tcW w:w="2041" w:type="dxa"/>
            <w:tcBorders>
              <w:top w:val="nil"/>
              <w:bottom w:val="nil"/>
            </w:tcBorders>
            <w:shd w:val="clear" w:color="auto" w:fill="FFD966"/>
          </w:tcPr>
          <w:p w14:paraId="687247E4" w14:textId="77777777" w:rsidR="008D2A5E" w:rsidRDefault="008D2A5E" w:rsidP="000D1347">
            <w:pPr>
              <w:pStyle w:val="TableParagraph"/>
              <w:ind w:left="104" w:right="314"/>
            </w:pPr>
          </w:p>
        </w:tc>
        <w:tc>
          <w:tcPr>
            <w:tcW w:w="2178" w:type="dxa"/>
            <w:tcBorders>
              <w:top w:val="nil"/>
              <w:bottom w:val="nil"/>
            </w:tcBorders>
            <w:shd w:val="clear" w:color="auto" w:fill="FFC101"/>
          </w:tcPr>
          <w:p w14:paraId="033CEB3F" w14:textId="77777777" w:rsidR="008D2A5E" w:rsidRDefault="008D2A5E" w:rsidP="000D1347">
            <w:pPr>
              <w:pStyle w:val="TableParagraph"/>
              <w:ind w:left="105" w:right="862"/>
            </w:pPr>
          </w:p>
        </w:tc>
        <w:tc>
          <w:tcPr>
            <w:tcW w:w="1880" w:type="dxa"/>
            <w:tcBorders>
              <w:top w:val="nil"/>
              <w:bottom w:val="nil"/>
            </w:tcBorders>
            <w:shd w:val="clear" w:color="auto" w:fill="EDAF00"/>
          </w:tcPr>
          <w:p w14:paraId="53197533" w14:textId="77777777" w:rsidR="008D2A5E" w:rsidRDefault="008D2A5E" w:rsidP="000D1347">
            <w:pPr>
              <w:pStyle w:val="TableParagraph"/>
              <w:ind w:left="102"/>
            </w:pPr>
          </w:p>
        </w:tc>
      </w:tr>
      <w:tr w:rsidR="008D2A5E" w14:paraId="4391817D" w14:textId="77777777" w:rsidTr="000D1347">
        <w:trPr>
          <w:trHeight w:val="288"/>
        </w:trPr>
        <w:tc>
          <w:tcPr>
            <w:tcW w:w="5951" w:type="dxa"/>
            <w:tcBorders>
              <w:top w:val="nil"/>
              <w:bottom w:val="nil"/>
            </w:tcBorders>
          </w:tcPr>
          <w:p w14:paraId="543F438F" w14:textId="77777777" w:rsidR="008D2A5E" w:rsidRDefault="008D2A5E" w:rsidP="000D1347">
            <w:pPr>
              <w:pStyle w:val="TableParagraph"/>
              <w:spacing w:line="229" w:lineRule="exact"/>
              <w:ind w:left="107"/>
            </w:pPr>
            <w:r>
              <w:t>sanatsal</w:t>
            </w:r>
            <w:r>
              <w:rPr>
                <w:spacing w:val="-2"/>
              </w:rPr>
              <w:t xml:space="preserve"> </w:t>
            </w:r>
            <w:r>
              <w:t>süreçlerin</w:t>
            </w:r>
            <w:r>
              <w:rPr>
                <w:spacing w:val="-5"/>
              </w:rPr>
              <w:t xml:space="preserve"> </w:t>
            </w:r>
            <w:r>
              <w:t>yönetiminin</w:t>
            </w:r>
            <w:r>
              <w:rPr>
                <w:spacing w:val="-3"/>
              </w:rPr>
              <w:t xml:space="preserve"> </w:t>
            </w:r>
            <w:r>
              <w:t>etkinliği</w:t>
            </w:r>
            <w:r>
              <w:rPr>
                <w:spacing w:val="-1"/>
              </w:rPr>
              <w:t xml:space="preserve"> </w:t>
            </w:r>
            <w:r>
              <w:t>ve</w:t>
            </w:r>
            <w:r>
              <w:rPr>
                <w:spacing w:val="-1"/>
              </w:rPr>
              <w:t xml:space="preserve"> </w:t>
            </w:r>
            <w:r>
              <w:t>başarısı</w:t>
            </w:r>
            <w:r>
              <w:rPr>
                <w:spacing w:val="-2"/>
              </w:rPr>
              <w:t xml:space="preserve"> </w:t>
            </w:r>
            <w:r>
              <w:t>izlenmekte</w:t>
            </w:r>
          </w:p>
        </w:tc>
        <w:tc>
          <w:tcPr>
            <w:tcW w:w="1702" w:type="dxa"/>
            <w:tcBorders>
              <w:top w:val="nil"/>
              <w:bottom w:val="nil"/>
            </w:tcBorders>
            <w:shd w:val="clear" w:color="auto" w:fill="FFF1CC"/>
          </w:tcPr>
          <w:p w14:paraId="1A0FB665" w14:textId="77777777" w:rsidR="008D2A5E" w:rsidRDefault="008D2A5E" w:rsidP="000D1347">
            <w:pPr>
              <w:pStyle w:val="TableParagraph"/>
              <w:spacing w:line="255" w:lineRule="exact"/>
            </w:pPr>
          </w:p>
        </w:tc>
        <w:tc>
          <w:tcPr>
            <w:tcW w:w="2269" w:type="dxa"/>
            <w:tcBorders>
              <w:top w:val="nil"/>
              <w:bottom w:val="nil"/>
            </w:tcBorders>
            <w:shd w:val="clear" w:color="auto" w:fill="FFE499"/>
          </w:tcPr>
          <w:p w14:paraId="67D4F451" w14:textId="77777777" w:rsidR="008D2A5E" w:rsidRDefault="008D2A5E" w:rsidP="000D1347">
            <w:pPr>
              <w:pStyle w:val="TableParagraph"/>
              <w:spacing w:line="255" w:lineRule="exact"/>
              <w:ind w:left="104"/>
            </w:pPr>
          </w:p>
        </w:tc>
        <w:tc>
          <w:tcPr>
            <w:tcW w:w="2041" w:type="dxa"/>
            <w:tcBorders>
              <w:top w:val="nil"/>
              <w:bottom w:val="nil"/>
            </w:tcBorders>
            <w:shd w:val="clear" w:color="auto" w:fill="FFD966"/>
          </w:tcPr>
          <w:p w14:paraId="6FADA708" w14:textId="77777777" w:rsidR="008D2A5E" w:rsidRDefault="008D2A5E" w:rsidP="000D1347">
            <w:pPr>
              <w:pStyle w:val="TableParagraph"/>
              <w:rPr>
                <w:rFonts w:ascii="Times New Roman"/>
                <w:sz w:val="20"/>
              </w:rPr>
            </w:pPr>
          </w:p>
        </w:tc>
        <w:tc>
          <w:tcPr>
            <w:tcW w:w="2178" w:type="dxa"/>
            <w:tcBorders>
              <w:top w:val="nil"/>
              <w:bottom w:val="nil"/>
            </w:tcBorders>
            <w:shd w:val="clear" w:color="auto" w:fill="FFC101"/>
          </w:tcPr>
          <w:p w14:paraId="73EDD56A" w14:textId="77777777" w:rsidR="008D2A5E" w:rsidRDefault="008D2A5E" w:rsidP="000D1347">
            <w:pPr>
              <w:pStyle w:val="TableParagraph"/>
              <w:rPr>
                <w:rFonts w:ascii="Times New Roman"/>
                <w:sz w:val="20"/>
              </w:rPr>
            </w:pPr>
          </w:p>
        </w:tc>
        <w:tc>
          <w:tcPr>
            <w:tcW w:w="1880" w:type="dxa"/>
            <w:tcBorders>
              <w:top w:val="nil"/>
              <w:bottom w:val="nil"/>
            </w:tcBorders>
            <w:shd w:val="clear" w:color="auto" w:fill="EDAF00"/>
          </w:tcPr>
          <w:p w14:paraId="062138ED" w14:textId="77777777" w:rsidR="008D2A5E" w:rsidRDefault="008D2A5E" w:rsidP="000D1347">
            <w:pPr>
              <w:pStyle w:val="TableParagraph"/>
              <w:rPr>
                <w:rFonts w:ascii="Times New Roman"/>
                <w:sz w:val="20"/>
              </w:rPr>
            </w:pPr>
          </w:p>
        </w:tc>
      </w:tr>
      <w:tr w:rsidR="008D2A5E" w14:paraId="052C5F6D" w14:textId="77777777" w:rsidTr="000D1347">
        <w:trPr>
          <w:trHeight w:val="720"/>
        </w:trPr>
        <w:tc>
          <w:tcPr>
            <w:tcW w:w="5951" w:type="dxa"/>
            <w:tcBorders>
              <w:top w:val="nil"/>
              <w:bottom w:val="nil"/>
            </w:tcBorders>
          </w:tcPr>
          <w:p w14:paraId="40216463" w14:textId="77777777" w:rsidR="008D2A5E" w:rsidRDefault="008D2A5E" w:rsidP="000D1347">
            <w:pPr>
              <w:pStyle w:val="TableParagraph"/>
              <w:spacing w:line="248" w:lineRule="exact"/>
              <w:ind w:left="107"/>
            </w:pPr>
            <w:r>
              <w:t>ve</w:t>
            </w:r>
            <w:r>
              <w:rPr>
                <w:spacing w:val="-2"/>
              </w:rPr>
              <w:t xml:space="preserve"> </w:t>
            </w:r>
            <w:r>
              <w:t>iyileştirilmektedir.</w:t>
            </w:r>
          </w:p>
        </w:tc>
        <w:tc>
          <w:tcPr>
            <w:tcW w:w="1702" w:type="dxa"/>
            <w:tcBorders>
              <w:top w:val="nil"/>
            </w:tcBorders>
            <w:shd w:val="clear" w:color="auto" w:fill="FFF1CC"/>
          </w:tcPr>
          <w:p w14:paraId="5C150AD9" w14:textId="77777777" w:rsidR="008D2A5E" w:rsidRDefault="008D2A5E" w:rsidP="000D1347">
            <w:pPr>
              <w:pStyle w:val="TableParagraph"/>
              <w:rPr>
                <w:rFonts w:ascii="Times New Roman"/>
                <w:sz w:val="20"/>
              </w:rPr>
            </w:pPr>
          </w:p>
        </w:tc>
        <w:tc>
          <w:tcPr>
            <w:tcW w:w="2269" w:type="dxa"/>
            <w:tcBorders>
              <w:top w:val="nil"/>
            </w:tcBorders>
            <w:shd w:val="clear" w:color="auto" w:fill="FFE499"/>
          </w:tcPr>
          <w:p w14:paraId="2E4DFB5A" w14:textId="77777777" w:rsidR="008D2A5E" w:rsidRDefault="008D2A5E" w:rsidP="000D1347">
            <w:pPr>
              <w:pStyle w:val="TableParagraph"/>
              <w:rPr>
                <w:rFonts w:ascii="Times New Roman"/>
                <w:sz w:val="20"/>
              </w:rPr>
            </w:pPr>
          </w:p>
        </w:tc>
        <w:tc>
          <w:tcPr>
            <w:tcW w:w="2041" w:type="dxa"/>
            <w:tcBorders>
              <w:top w:val="nil"/>
            </w:tcBorders>
            <w:shd w:val="clear" w:color="auto" w:fill="FFD966"/>
          </w:tcPr>
          <w:p w14:paraId="00B08158" w14:textId="77777777" w:rsidR="008D2A5E" w:rsidRDefault="008D2A5E" w:rsidP="000D1347">
            <w:pPr>
              <w:pStyle w:val="TableParagraph"/>
              <w:rPr>
                <w:rFonts w:ascii="Times New Roman"/>
                <w:sz w:val="20"/>
              </w:rPr>
            </w:pPr>
          </w:p>
        </w:tc>
        <w:tc>
          <w:tcPr>
            <w:tcW w:w="2178" w:type="dxa"/>
            <w:tcBorders>
              <w:top w:val="nil"/>
            </w:tcBorders>
            <w:shd w:val="clear" w:color="auto" w:fill="FFC101"/>
          </w:tcPr>
          <w:p w14:paraId="0E5EB1B0" w14:textId="77777777" w:rsidR="008D2A5E" w:rsidRDefault="008D2A5E" w:rsidP="000D1347">
            <w:pPr>
              <w:pStyle w:val="TableParagraph"/>
              <w:rPr>
                <w:rFonts w:ascii="Times New Roman"/>
                <w:sz w:val="20"/>
              </w:rPr>
            </w:pPr>
          </w:p>
        </w:tc>
        <w:tc>
          <w:tcPr>
            <w:tcW w:w="1880" w:type="dxa"/>
            <w:tcBorders>
              <w:top w:val="nil"/>
            </w:tcBorders>
            <w:shd w:val="clear" w:color="auto" w:fill="EDAF00"/>
          </w:tcPr>
          <w:p w14:paraId="61D36090" w14:textId="77777777" w:rsidR="008D2A5E" w:rsidRDefault="008D2A5E" w:rsidP="000D1347">
            <w:pPr>
              <w:pStyle w:val="TableParagraph"/>
              <w:rPr>
                <w:rFonts w:ascii="Times New Roman"/>
                <w:sz w:val="20"/>
              </w:rPr>
            </w:pPr>
          </w:p>
        </w:tc>
      </w:tr>
      <w:tr w:rsidR="008D2A5E" w14:paraId="08E53C35" w14:textId="77777777" w:rsidTr="000D1347">
        <w:trPr>
          <w:trHeight w:val="2275"/>
        </w:trPr>
        <w:tc>
          <w:tcPr>
            <w:tcW w:w="5951" w:type="dxa"/>
            <w:tcBorders>
              <w:top w:val="nil"/>
            </w:tcBorders>
          </w:tcPr>
          <w:p w14:paraId="125591FF" w14:textId="77777777" w:rsidR="008D2A5E" w:rsidRDefault="008D2A5E" w:rsidP="000D1347">
            <w:pPr>
              <w:pStyle w:val="TableParagraph"/>
              <w:rPr>
                <w:rFonts w:ascii="Times New Roman"/>
                <w:sz w:val="20"/>
              </w:rPr>
            </w:pPr>
          </w:p>
        </w:tc>
        <w:tc>
          <w:tcPr>
            <w:tcW w:w="10070" w:type="dxa"/>
            <w:gridSpan w:val="5"/>
            <w:shd w:val="clear" w:color="auto" w:fill="FFEB9F"/>
          </w:tcPr>
          <w:p w14:paraId="77CE9C5B" w14:textId="77777777" w:rsidR="008D2A5E" w:rsidRDefault="008D2A5E" w:rsidP="000D1347">
            <w:pPr>
              <w:pStyle w:val="TableParagraph"/>
              <w:rPr>
                <w:rFonts w:ascii="Trebuchet MS"/>
                <w:sz w:val="26"/>
              </w:rPr>
            </w:pPr>
          </w:p>
          <w:p w14:paraId="4C513C27"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637D8FFD" w14:textId="77777777" w:rsidR="008D2A5E" w:rsidRPr="006A3F4B" w:rsidRDefault="008D2A5E" w:rsidP="008F6878">
            <w:pPr>
              <w:widowControl/>
              <w:numPr>
                <w:ilvl w:val="0"/>
                <w:numId w:val="32"/>
              </w:numPr>
              <w:ind w:right="63"/>
              <w:jc w:val="both"/>
              <w:rPr>
                <w:i/>
              </w:rPr>
            </w:pPr>
            <w:r w:rsidRPr="006A3F4B">
              <w:rPr>
                <w:i/>
              </w:rPr>
              <w:t>Araştırma süreçlerin yönetimi ve organizasyon yapısı</w:t>
            </w:r>
          </w:p>
          <w:p w14:paraId="6309C55C" w14:textId="77777777" w:rsidR="008D2A5E" w:rsidRDefault="008D2A5E" w:rsidP="000D1347">
            <w:pPr>
              <w:pStyle w:val="TableParagraph"/>
              <w:tabs>
                <w:tab w:val="left" w:pos="889"/>
                <w:tab w:val="left" w:pos="890"/>
              </w:tabs>
              <w:ind w:left="889" w:right="168"/>
              <w:rPr>
                <w:i/>
              </w:rPr>
            </w:pPr>
          </w:p>
        </w:tc>
      </w:tr>
    </w:tbl>
    <w:p w14:paraId="5D43724D" w14:textId="77777777" w:rsidR="008D2A5E" w:rsidRDefault="008D2A5E" w:rsidP="008D2A5E">
      <w:pPr>
        <w:rPr>
          <w:sz w:val="2"/>
          <w:szCs w:val="2"/>
        </w:rPr>
      </w:pPr>
      <w:r>
        <mc:AlternateContent>
          <mc:Choice Requires="wps">
            <w:drawing>
              <wp:anchor distT="0" distB="0" distL="114300" distR="114300" simplePos="0" relativeHeight="251664384" behindDoc="1" locked="0" layoutInCell="1" allowOverlap="1" wp14:anchorId="49518119" wp14:editId="56D278FE">
                <wp:simplePos x="0" y="0"/>
                <wp:positionH relativeFrom="page">
                  <wp:posOffset>6266180</wp:posOffset>
                </wp:positionH>
                <wp:positionV relativeFrom="page">
                  <wp:posOffset>852170</wp:posOffset>
                </wp:positionV>
                <wp:extent cx="155575" cy="152400"/>
                <wp:effectExtent l="0" t="0" r="0" b="0"/>
                <wp:wrapNone/>
                <wp:docPr id="9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87A41" w14:textId="77777777" w:rsidR="000D1347" w:rsidRDefault="000D1347" w:rsidP="008D2A5E">
                            <w:pPr>
                              <w:pStyle w:val="GvdeMetni"/>
                              <w:spacing w:line="240" w:lineRule="exact"/>
                              <w:rPr>
                                <w:rFonts w:ascii="Calibri"/>
                              </w:rPr>
                            </w:pPr>
                            <w:r>
                              <w:rPr>
                                <w:rFonts w:ascii="Calibri"/>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518119" id="_x0000_t202" coordsize="21600,21600" o:spt="202" path="m,l,21600r21600,l21600,xe">
                <v:stroke joinstyle="miter"/>
                <v:path gradientshapeok="t" o:connecttype="rect"/>
              </v:shapetype>
              <v:shape id="Text Box 11" o:spid="_x0000_s1027" type="#_x0000_t202" style="position:absolute;margin-left:493.4pt;margin-top:67.1pt;width:12.25pt;height:1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O/JG9ixAgAAsQUA&#10;AA4AAAAAAAAAAAAAAAAALgIAAGRycy9lMm9Eb2MueG1sUEsBAi0AFAAGAAgAAAAhADGxrKrhAAAA&#10;DAEAAA8AAAAAAAAAAAAAAAAACwUAAGRycy9kb3ducmV2LnhtbFBLBQYAAAAABAAEAPMAAAAZBgAA&#10;AAA=&#10;" filled="f" stroked="f">
                <v:textbox inset="0,0,0,0">
                  <w:txbxContent>
                    <w:p w14:paraId="3B087A41" w14:textId="77777777" w:rsidR="000D1347" w:rsidRDefault="000D1347" w:rsidP="008D2A5E">
                      <w:pPr>
                        <w:pStyle w:val="GvdeMetni"/>
                        <w:spacing w:line="240" w:lineRule="exact"/>
                        <w:rPr>
                          <w:rFonts w:ascii="Calibri"/>
                        </w:rPr>
                      </w:pPr>
                      <w:r>
                        <w:rPr>
                          <w:rFonts w:ascii="Calibri"/>
                        </w:rPr>
                        <w:t>46</w:t>
                      </w:r>
                    </w:p>
                  </w:txbxContent>
                </v:textbox>
                <w10:wrap anchorx="page" anchory="page"/>
              </v:shape>
            </w:pict>
          </mc:Fallback>
        </mc:AlternateContent>
      </w:r>
    </w:p>
    <w:p w14:paraId="7F84E4E3" w14:textId="77777777" w:rsidR="008D2A5E" w:rsidRDefault="008D2A5E" w:rsidP="008D2A5E">
      <w:pPr>
        <w:rPr>
          <w:sz w:val="2"/>
          <w:szCs w:val="2"/>
        </w:rPr>
        <w:sectPr w:rsidR="008D2A5E">
          <w:headerReference w:type="default" r:id="rId88"/>
          <w:footerReference w:type="default" r:id="rId89"/>
          <w:pgSz w:w="16840" w:h="11910" w:orient="landscape"/>
          <w:pgMar w:top="720" w:right="160" w:bottom="840" w:left="180" w:header="0" w:footer="650"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2127"/>
        <w:gridCol w:w="2269"/>
        <w:gridCol w:w="1985"/>
        <w:gridCol w:w="1808"/>
        <w:gridCol w:w="1879"/>
      </w:tblGrid>
      <w:tr w:rsidR="008D2A5E" w14:paraId="4BF41BA9" w14:textId="77777777" w:rsidTr="000D1347">
        <w:trPr>
          <w:trHeight w:val="393"/>
        </w:trPr>
        <w:tc>
          <w:tcPr>
            <w:tcW w:w="16019" w:type="dxa"/>
            <w:gridSpan w:val="6"/>
            <w:shd w:val="clear" w:color="auto" w:fill="FFEB9F"/>
          </w:tcPr>
          <w:p w14:paraId="284DCE67" w14:textId="77777777" w:rsidR="008D2A5E" w:rsidRDefault="008D2A5E" w:rsidP="000D1347">
            <w:pPr>
              <w:pStyle w:val="TableParagraph"/>
              <w:spacing w:before="2"/>
              <w:ind w:right="98"/>
              <w:jc w:val="right"/>
              <w:rPr>
                <w:sz w:val="28"/>
              </w:rPr>
            </w:pPr>
            <w:r>
              <w:rPr>
                <w:color w:val="BE8F00"/>
                <w:sz w:val="28"/>
              </w:rPr>
              <w:lastRenderedPageBreak/>
              <w:t>ARAŞTIRMA</w:t>
            </w:r>
            <w:r>
              <w:rPr>
                <w:color w:val="BE8F00"/>
                <w:spacing w:val="-1"/>
                <w:sz w:val="28"/>
              </w:rPr>
              <w:t xml:space="preserve"> </w:t>
            </w:r>
            <w:r>
              <w:rPr>
                <w:color w:val="BE8F00"/>
                <w:sz w:val="28"/>
              </w:rPr>
              <w:t>VE</w:t>
            </w:r>
            <w:r>
              <w:rPr>
                <w:color w:val="BE8F00"/>
                <w:spacing w:val="-3"/>
                <w:sz w:val="28"/>
              </w:rPr>
              <w:t xml:space="preserve"> </w:t>
            </w:r>
            <w:r>
              <w:rPr>
                <w:color w:val="BE8F00"/>
                <w:sz w:val="28"/>
              </w:rPr>
              <w:t>GELİŞTİRME</w:t>
            </w:r>
          </w:p>
        </w:tc>
      </w:tr>
      <w:tr w:rsidR="008D2A5E" w14:paraId="229EF6F2" w14:textId="77777777" w:rsidTr="000D1347">
        <w:trPr>
          <w:trHeight w:val="360"/>
        </w:trPr>
        <w:tc>
          <w:tcPr>
            <w:tcW w:w="16019" w:type="dxa"/>
            <w:gridSpan w:val="6"/>
            <w:shd w:val="clear" w:color="auto" w:fill="FFEB9F"/>
          </w:tcPr>
          <w:p w14:paraId="6ED5FEDA" w14:textId="77777777" w:rsidR="008D2A5E" w:rsidRDefault="008D2A5E" w:rsidP="000D1347">
            <w:pPr>
              <w:pStyle w:val="TableParagraph"/>
              <w:spacing w:before="50"/>
              <w:ind w:left="107"/>
              <w:rPr>
                <w:b/>
              </w:rPr>
            </w:pPr>
            <w:r>
              <w:rPr>
                <w:b/>
              </w:rPr>
              <w:t>C.1.</w:t>
            </w:r>
            <w:r>
              <w:rPr>
                <w:b/>
                <w:spacing w:val="-4"/>
              </w:rPr>
              <w:t xml:space="preserve"> </w:t>
            </w:r>
            <w:r>
              <w:rPr>
                <w:b/>
              </w:rPr>
              <w:t>Araştırma</w:t>
            </w:r>
            <w:r>
              <w:rPr>
                <w:b/>
                <w:spacing w:val="-6"/>
              </w:rPr>
              <w:t xml:space="preserve"> </w:t>
            </w:r>
            <w:r>
              <w:rPr>
                <w:b/>
              </w:rPr>
              <w:t>Süreçlerinin</w:t>
            </w:r>
            <w:r>
              <w:rPr>
                <w:b/>
                <w:spacing w:val="-6"/>
              </w:rPr>
              <w:t xml:space="preserve"> </w:t>
            </w:r>
            <w:r>
              <w:rPr>
                <w:b/>
              </w:rPr>
              <w:t>Yönetimi</w:t>
            </w:r>
            <w:r>
              <w:rPr>
                <w:b/>
                <w:spacing w:val="-4"/>
              </w:rPr>
              <w:t xml:space="preserve"> </w:t>
            </w:r>
            <w:r>
              <w:rPr>
                <w:b/>
              </w:rPr>
              <w:t>ve</w:t>
            </w:r>
            <w:r>
              <w:rPr>
                <w:b/>
                <w:spacing w:val="-4"/>
              </w:rPr>
              <w:t xml:space="preserve"> </w:t>
            </w:r>
            <w:r>
              <w:rPr>
                <w:b/>
              </w:rPr>
              <w:t>Araştırma</w:t>
            </w:r>
            <w:r>
              <w:rPr>
                <w:b/>
                <w:spacing w:val="-4"/>
              </w:rPr>
              <w:t xml:space="preserve"> </w:t>
            </w:r>
            <w:r>
              <w:rPr>
                <w:b/>
              </w:rPr>
              <w:t>Kaynakları</w:t>
            </w:r>
          </w:p>
        </w:tc>
      </w:tr>
      <w:tr w:rsidR="008D2A5E" w14:paraId="7415313C" w14:textId="77777777" w:rsidTr="000D1347">
        <w:trPr>
          <w:trHeight w:val="357"/>
        </w:trPr>
        <w:tc>
          <w:tcPr>
            <w:tcW w:w="5951" w:type="dxa"/>
            <w:shd w:val="clear" w:color="auto" w:fill="FFEB9F"/>
          </w:tcPr>
          <w:p w14:paraId="47745E3B" w14:textId="77777777" w:rsidR="008D2A5E" w:rsidRDefault="008D2A5E" w:rsidP="000D1347">
            <w:pPr>
              <w:pStyle w:val="TableParagraph"/>
              <w:rPr>
                <w:rFonts w:ascii="Times New Roman"/>
                <w:sz w:val="20"/>
              </w:rPr>
            </w:pPr>
          </w:p>
        </w:tc>
        <w:tc>
          <w:tcPr>
            <w:tcW w:w="2127" w:type="dxa"/>
            <w:shd w:val="clear" w:color="auto" w:fill="FFEB9F"/>
          </w:tcPr>
          <w:p w14:paraId="564FDFBD" w14:textId="77777777" w:rsidR="008D2A5E" w:rsidRDefault="008D2A5E" w:rsidP="000D1347">
            <w:pPr>
              <w:pStyle w:val="TableParagraph"/>
              <w:spacing w:before="49"/>
              <w:ind w:left="4"/>
              <w:jc w:val="center"/>
            </w:pPr>
            <w:r>
              <w:t>1</w:t>
            </w:r>
          </w:p>
        </w:tc>
        <w:tc>
          <w:tcPr>
            <w:tcW w:w="2269" w:type="dxa"/>
            <w:shd w:val="clear" w:color="auto" w:fill="FFEB9F"/>
          </w:tcPr>
          <w:p w14:paraId="51473B7D" w14:textId="77777777" w:rsidR="008D2A5E" w:rsidRDefault="008D2A5E" w:rsidP="000D1347">
            <w:pPr>
              <w:pStyle w:val="TableParagraph"/>
              <w:spacing w:before="49"/>
              <w:ind w:left="1"/>
              <w:jc w:val="center"/>
            </w:pPr>
            <w:r>
              <w:t>2</w:t>
            </w:r>
          </w:p>
        </w:tc>
        <w:tc>
          <w:tcPr>
            <w:tcW w:w="1985" w:type="dxa"/>
            <w:shd w:val="clear" w:color="auto" w:fill="FFEB9F"/>
          </w:tcPr>
          <w:p w14:paraId="34C1FE7B" w14:textId="77777777" w:rsidR="008D2A5E" w:rsidRDefault="008D2A5E" w:rsidP="000D1347">
            <w:pPr>
              <w:pStyle w:val="TableParagraph"/>
              <w:spacing w:before="49"/>
              <w:jc w:val="center"/>
            </w:pPr>
            <w:r>
              <w:t>3</w:t>
            </w:r>
          </w:p>
        </w:tc>
        <w:tc>
          <w:tcPr>
            <w:tcW w:w="1808" w:type="dxa"/>
            <w:shd w:val="clear" w:color="auto" w:fill="FFEB9F"/>
          </w:tcPr>
          <w:p w14:paraId="114C86E2" w14:textId="77777777" w:rsidR="008D2A5E" w:rsidRDefault="008D2A5E" w:rsidP="000D1347">
            <w:pPr>
              <w:pStyle w:val="TableParagraph"/>
              <w:spacing w:before="49"/>
              <w:jc w:val="center"/>
            </w:pPr>
            <w:r>
              <w:t>4</w:t>
            </w:r>
          </w:p>
        </w:tc>
        <w:tc>
          <w:tcPr>
            <w:tcW w:w="1879" w:type="dxa"/>
            <w:shd w:val="clear" w:color="auto" w:fill="FFEB9F"/>
          </w:tcPr>
          <w:p w14:paraId="3FDF498B" w14:textId="77777777" w:rsidR="008D2A5E" w:rsidRDefault="008D2A5E" w:rsidP="000D1347">
            <w:pPr>
              <w:pStyle w:val="TableParagraph"/>
              <w:spacing w:before="49"/>
              <w:jc w:val="center"/>
            </w:pPr>
            <w:r>
              <w:t>5</w:t>
            </w:r>
          </w:p>
        </w:tc>
      </w:tr>
      <w:tr w:rsidR="008D2A5E" w14:paraId="3D3B60CC" w14:textId="77777777" w:rsidTr="000D1347">
        <w:trPr>
          <w:trHeight w:val="308"/>
        </w:trPr>
        <w:tc>
          <w:tcPr>
            <w:tcW w:w="5951" w:type="dxa"/>
            <w:tcBorders>
              <w:bottom w:val="nil"/>
            </w:tcBorders>
          </w:tcPr>
          <w:p w14:paraId="6C0EBF88" w14:textId="77777777" w:rsidR="008D2A5E" w:rsidRDefault="008D2A5E" w:rsidP="000D1347">
            <w:pPr>
              <w:pStyle w:val="TableParagraph"/>
              <w:rPr>
                <w:rFonts w:ascii="Times New Roman"/>
                <w:sz w:val="20"/>
              </w:rPr>
            </w:pPr>
          </w:p>
        </w:tc>
        <w:tc>
          <w:tcPr>
            <w:tcW w:w="2127" w:type="dxa"/>
            <w:tcBorders>
              <w:bottom w:val="nil"/>
            </w:tcBorders>
            <w:shd w:val="clear" w:color="auto" w:fill="FFF1CC"/>
          </w:tcPr>
          <w:p w14:paraId="0CD6C49D" w14:textId="77777777" w:rsidR="008D2A5E" w:rsidRDefault="008D2A5E" w:rsidP="000D1347">
            <w:pPr>
              <w:pStyle w:val="TableParagraph"/>
              <w:spacing w:before="40" w:line="248" w:lineRule="exact"/>
              <w:ind w:left="105"/>
            </w:pPr>
            <w:r>
              <w:t>Kurumun</w:t>
            </w:r>
            <w:r>
              <w:rPr>
                <w:spacing w:val="-1"/>
              </w:rPr>
              <w:t xml:space="preserve"> </w:t>
            </w:r>
            <w:r>
              <w:t>araştırma</w:t>
            </w:r>
          </w:p>
        </w:tc>
        <w:tc>
          <w:tcPr>
            <w:tcW w:w="2269" w:type="dxa"/>
            <w:tcBorders>
              <w:bottom w:val="nil"/>
            </w:tcBorders>
            <w:shd w:val="clear" w:color="auto" w:fill="FFE499"/>
          </w:tcPr>
          <w:p w14:paraId="2641666C" w14:textId="77777777" w:rsidR="008D2A5E" w:rsidRDefault="008D2A5E" w:rsidP="000D1347">
            <w:pPr>
              <w:pStyle w:val="TableParagraph"/>
              <w:spacing w:before="40" w:line="248" w:lineRule="exact"/>
              <w:ind w:left="104"/>
            </w:pPr>
          </w:p>
        </w:tc>
        <w:tc>
          <w:tcPr>
            <w:tcW w:w="1985" w:type="dxa"/>
            <w:tcBorders>
              <w:bottom w:val="nil"/>
            </w:tcBorders>
            <w:shd w:val="clear" w:color="auto" w:fill="FFD966"/>
          </w:tcPr>
          <w:p w14:paraId="3602F73B" w14:textId="77777777" w:rsidR="008D2A5E" w:rsidRDefault="008D2A5E" w:rsidP="000D1347">
            <w:pPr>
              <w:pStyle w:val="TableParagraph"/>
              <w:spacing w:line="268" w:lineRule="exact"/>
              <w:ind w:left="103"/>
            </w:pPr>
          </w:p>
        </w:tc>
        <w:tc>
          <w:tcPr>
            <w:tcW w:w="1808" w:type="dxa"/>
            <w:tcBorders>
              <w:bottom w:val="nil"/>
            </w:tcBorders>
            <w:shd w:val="clear" w:color="auto" w:fill="FFC101"/>
          </w:tcPr>
          <w:p w14:paraId="2AD35C8A" w14:textId="77777777" w:rsidR="008D2A5E" w:rsidRDefault="008D2A5E" w:rsidP="000D1347">
            <w:pPr>
              <w:pStyle w:val="TableParagraph"/>
              <w:spacing w:before="40" w:line="248" w:lineRule="exact"/>
              <w:ind w:left="103"/>
            </w:pPr>
          </w:p>
        </w:tc>
        <w:tc>
          <w:tcPr>
            <w:tcW w:w="1879" w:type="dxa"/>
            <w:tcBorders>
              <w:bottom w:val="nil"/>
            </w:tcBorders>
            <w:shd w:val="clear" w:color="auto" w:fill="EDAF00"/>
          </w:tcPr>
          <w:p w14:paraId="0991E643" w14:textId="77777777" w:rsidR="008D2A5E" w:rsidRDefault="008D2A5E" w:rsidP="000D1347">
            <w:pPr>
              <w:pStyle w:val="TableParagraph"/>
              <w:spacing w:before="40" w:line="248" w:lineRule="exact"/>
              <w:ind w:left="103"/>
            </w:pPr>
          </w:p>
        </w:tc>
      </w:tr>
      <w:tr w:rsidR="008D2A5E" w14:paraId="26D80705" w14:textId="77777777" w:rsidTr="000D1347">
        <w:trPr>
          <w:trHeight w:val="268"/>
        </w:trPr>
        <w:tc>
          <w:tcPr>
            <w:tcW w:w="5951" w:type="dxa"/>
            <w:tcBorders>
              <w:top w:val="nil"/>
              <w:bottom w:val="nil"/>
            </w:tcBorders>
          </w:tcPr>
          <w:p w14:paraId="29FD3E63" w14:textId="77777777" w:rsidR="008D2A5E" w:rsidRDefault="008D2A5E" w:rsidP="000D1347">
            <w:pPr>
              <w:pStyle w:val="TableParagraph"/>
              <w:spacing w:line="248" w:lineRule="exact"/>
              <w:ind w:left="107"/>
            </w:pPr>
            <w:r>
              <w:rPr>
                <w:u w:val="single"/>
              </w:rPr>
              <w:t>C.1.2.</w:t>
            </w:r>
            <w:r>
              <w:rPr>
                <w:spacing w:val="-2"/>
                <w:u w:val="single"/>
              </w:rPr>
              <w:t xml:space="preserve"> </w:t>
            </w:r>
            <w:r>
              <w:rPr>
                <w:u w:val="single"/>
              </w:rPr>
              <w:t>İç</w:t>
            </w:r>
            <w:r>
              <w:rPr>
                <w:spacing w:val="-3"/>
                <w:u w:val="single"/>
              </w:rPr>
              <w:t xml:space="preserve"> </w:t>
            </w:r>
            <w:r>
              <w:rPr>
                <w:u w:val="single"/>
              </w:rPr>
              <w:t>ve</w:t>
            </w:r>
            <w:r>
              <w:rPr>
                <w:spacing w:val="-2"/>
                <w:u w:val="single"/>
              </w:rPr>
              <w:t xml:space="preserve"> </w:t>
            </w:r>
            <w:r>
              <w:rPr>
                <w:u w:val="single"/>
              </w:rPr>
              <w:t>dış</w:t>
            </w:r>
            <w:r>
              <w:rPr>
                <w:spacing w:val="-1"/>
                <w:u w:val="single"/>
              </w:rPr>
              <w:t xml:space="preserve"> </w:t>
            </w:r>
            <w:r>
              <w:rPr>
                <w:u w:val="single"/>
              </w:rPr>
              <w:t>kaynaklar</w:t>
            </w:r>
          </w:p>
        </w:tc>
        <w:tc>
          <w:tcPr>
            <w:tcW w:w="2127" w:type="dxa"/>
            <w:tcBorders>
              <w:top w:val="nil"/>
              <w:bottom w:val="nil"/>
            </w:tcBorders>
            <w:shd w:val="clear" w:color="auto" w:fill="FFF1CC"/>
          </w:tcPr>
          <w:p w14:paraId="734F325B" w14:textId="77777777" w:rsidR="008D2A5E" w:rsidRDefault="008D2A5E" w:rsidP="000D1347">
            <w:pPr>
              <w:pStyle w:val="TableParagraph"/>
              <w:spacing w:line="248" w:lineRule="exact"/>
              <w:ind w:left="105"/>
            </w:pPr>
            <w:r>
              <w:t>ve</w:t>
            </w:r>
            <w:r>
              <w:rPr>
                <w:spacing w:val="-2"/>
              </w:rPr>
              <w:t xml:space="preserve"> </w:t>
            </w:r>
            <w:r>
              <w:t>geliştirme</w:t>
            </w:r>
          </w:p>
        </w:tc>
        <w:tc>
          <w:tcPr>
            <w:tcW w:w="2269" w:type="dxa"/>
            <w:tcBorders>
              <w:top w:val="nil"/>
              <w:bottom w:val="nil"/>
            </w:tcBorders>
            <w:shd w:val="clear" w:color="auto" w:fill="FFE499"/>
          </w:tcPr>
          <w:p w14:paraId="404BB775" w14:textId="77777777" w:rsidR="008D2A5E" w:rsidRDefault="008D2A5E" w:rsidP="000D1347">
            <w:pPr>
              <w:pStyle w:val="TableParagraph"/>
              <w:spacing w:line="248" w:lineRule="exact"/>
              <w:ind w:left="104"/>
            </w:pPr>
          </w:p>
        </w:tc>
        <w:tc>
          <w:tcPr>
            <w:tcW w:w="1985" w:type="dxa"/>
            <w:tcBorders>
              <w:top w:val="nil"/>
              <w:bottom w:val="nil"/>
            </w:tcBorders>
            <w:shd w:val="clear" w:color="auto" w:fill="FFD966"/>
          </w:tcPr>
          <w:p w14:paraId="33C9DAA6" w14:textId="77777777" w:rsidR="008D2A5E" w:rsidRDefault="008D2A5E" w:rsidP="000D1347">
            <w:pPr>
              <w:pStyle w:val="TableParagraph"/>
              <w:spacing w:line="228" w:lineRule="exact"/>
              <w:ind w:left="103"/>
            </w:pPr>
          </w:p>
        </w:tc>
        <w:tc>
          <w:tcPr>
            <w:tcW w:w="1808" w:type="dxa"/>
            <w:tcBorders>
              <w:top w:val="nil"/>
              <w:bottom w:val="nil"/>
            </w:tcBorders>
            <w:shd w:val="clear" w:color="auto" w:fill="FFC101"/>
          </w:tcPr>
          <w:p w14:paraId="61D5CF4B" w14:textId="77777777" w:rsidR="008D2A5E" w:rsidRDefault="008D2A5E" w:rsidP="000D1347">
            <w:pPr>
              <w:pStyle w:val="TableParagraph"/>
              <w:spacing w:line="248" w:lineRule="exact"/>
              <w:ind w:left="103"/>
            </w:pPr>
          </w:p>
        </w:tc>
        <w:tc>
          <w:tcPr>
            <w:tcW w:w="1879" w:type="dxa"/>
            <w:tcBorders>
              <w:top w:val="nil"/>
              <w:bottom w:val="nil"/>
            </w:tcBorders>
            <w:shd w:val="clear" w:color="auto" w:fill="EDAF00"/>
          </w:tcPr>
          <w:p w14:paraId="627E6AE7" w14:textId="77777777" w:rsidR="008D2A5E" w:rsidRDefault="008D2A5E" w:rsidP="000D1347">
            <w:pPr>
              <w:pStyle w:val="TableParagraph"/>
              <w:spacing w:line="248" w:lineRule="exact"/>
              <w:ind w:left="103"/>
            </w:pPr>
          </w:p>
        </w:tc>
      </w:tr>
      <w:tr w:rsidR="008D2A5E" w14:paraId="089117B7" w14:textId="77777777" w:rsidTr="000D1347">
        <w:trPr>
          <w:trHeight w:val="268"/>
        </w:trPr>
        <w:tc>
          <w:tcPr>
            <w:tcW w:w="5951" w:type="dxa"/>
            <w:tcBorders>
              <w:top w:val="nil"/>
              <w:bottom w:val="nil"/>
            </w:tcBorders>
          </w:tcPr>
          <w:p w14:paraId="48922242" w14:textId="77777777" w:rsidR="008D2A5E" w:rsidRDefault="008D2A5E" w:rsidP="000D1347">
            <w:pPr>
              <w:pStyle w:val="TableParagraph"/>
              <w:rPr>
                <w:rFonts w:ascii="Times New Roman"/>
                <w:sz w:val="18"/>
              </w:rPr>
            </w:pPr>
          </w:p>
        </w:tc>
        <w:tc>
          <w:tcPr>
            <w:tcW w:w="2127" w:type="dxa"/>
            <w:tcBorders>
              <w:top w:val="nil"/>
              <w:bottom w:val="nil"/>
            </w:tcBorders>
            <w:shd w:val="clear" w:color="auto" w:fill="FFF1CC"/>
          </w:tcPr>
          <w:p w14:paraId="293916D8" w14:textId="77777777" w:rsidR="008D2A5E" w:rsidRDefault="008D2A5E" w:rsidP="000D1347">
            <w:pPr>
              <w:pStyle w:val="TableParagraph"/>
              <w:spacing w:line="248" w:lineRule="exact"/>
              <w:ind w:left="105"/>
            </w:pPr>
            <w:r>
              <w:t>faaliyetlerini</w:t>
            </w:r>
          </w:p>
        </w:tc>
        <w:tc>
          <w:tcPr>
            <w:tcW w:w="2269" w:type="dxa"/>
            <w:tcBorders>
              <w:top w:val="nil"/>
              <w:bottom w:val="nil"/>
            </w:tcBorders>
            <w:shd w:val="clear" w:color="auto" w:fill="FFE499"/>
          </w:tcPr>
          <w:p w14:paraId="0E2E2048" w14:textId="77777777" w:rsidR="008D2A5E" w:rsidRDefault="008D2A5E" w:rsidP="000D1347">
            <w:pPr>
              <w:pStyle w:val="TableParagraph"/>
              <w:spacing w:line="248" w:lineRule="exact"/>
              <w:ind w:left="104"/>
            </w:pPr>
          </w:p>
        </w:tc>
        <w:tc>
          <w:tcPr>
            <w:tcW w:w="1985" w:type="dxa"/>
            <w:tcBorders>
              <w:top w:val="nil"/>
              <w:bottom w:val="nil"/>
            </w:tcBorders>
            <w:shd w:val="clear" w:color="auto" w:fill="FFD966"/>
          </w:tcPr>
          <w:p w14:paraId="1A992C65" w14:textId="77777777" w:rsidR="008D2A5E" w:rsidRDefault="008D2A5E" w:rsidP="000D1347">
            <w:pPr>
              <w:pStyle w:val="TableParagraph"/>
              <w:spacing w:line="228" w:lineRule="exact"/>
              <w:ind w:left="103"/>
            </w:pPr>
          </w:p>
        </w:tc>
        <w:tc>
          <w:tcPr>
            <w:tcW w:w="1808" w:type="dxa"/>
            <w:tcBorders>
              <w:top w:val="nil"/>
              <w:bottom w:val="nil"/>
            </w:tcBorders>
            <w:shd w:val="clear" w:color="auto" w:fill="FFC101"/>
          </w:tcPr>
          <w:p w14:paraId="0148E80D" w14:textId="77777777" w:rsidR="008D2A5E" w:rsidRDefault="008D2A5E" w:rsidP="000D1347">
            <w:pPr>
              <w:pStyle w:val="TableParagraph"/>
              <w:spacing w:line="248" w:lineRule="exact"/>
              <w:ind w:left="103"/>
            </w:pPr>
          </w:p>
        </w:tc>
        <w:tc>
          <w:tcPr>
            <w:tcW w:w="1879" w:type="dxa"/>
            <w:tcBorders>
              <w:top w:val="nil"/>
              <w:bottom w:val="nil"/>
            </w:tcBorders>
            <w:shd w:val="clear" w:color="auto" w:fill="EDAF00"/>
          </w:tcPr>
          <w:p w14:paraId="64FAE787" w14:textId="77777777" w:rsidR="008D2A5E" w:rsidRDefault="008D2A5E" w:rsidP="000D1347">
            <w:pPr>
              <w:pStyle w:val="TableParagraph"/>
              <w:spacing w:line="248" w:lineRule="exact"/>
              <w:ind w:left="103"/>
            </w:pPr>
          </w:p>
        </w:tc>
      </w:tr>
      <w:tr w:rsidR="008D2A5E" w14:paraId="004C58F3" w14:textId="77777777" w:rsidTr="000D1347">
        <w:trPr>
          <w:trHeight w:val="1349"/>
        </w:trPr>
        <w:tc>
          <w:tcPr>
            <w:tcW w:w="5951" w:type="dxa"/>
            <w:tcBorders>
              <w:top w:val="nil"/>
              <w:bottom w:val="nil"/>
            </w:tcBorders>
          </w:tcPr>
          <w:p w14:paraId="4147751D" w14:textId="77777777" w:rsidR="008D2A5E" w:rsidRDefault="008D2A5E" w:rsidP="000D1347">
            <w:pPr>
              <w:pStyle w:val="TableParagraph"/>
              <w:spacing w:before="79" w:line="276" w:lineRule="auto"/>
              <w:ind w:left="107" w:right="95"/>
              <w:jc w:val="both"/>
            </w:pPr>
            <w:r>
              <w:rPr>
                <w:spacing w:val="-1"/>
              </w:rPr>
              <w:t>Kurumun</w:t>
            </w:r>
            <w:r>
              <w:rPr>
                <w:spacing w:val="-10"/>
              </w:rPr>
              <w:t xml:space="preserve"> </w:t>
            </w:r>
            <w:r>
              <w:rPr>
                <w:spacing w:val="-1"/>
              </w:rPr>
              <w:t>fiziki,</w:t>
            </w:r>
            <w:r>
              <w:rPr>
                <w:spacing w:val="-9"/>
              </w:rPr>
              <w:t xml:space="preserve"> </w:t>
            </w:r>
            <w:r>
              <w:t>teknik</w:t>
            </w:r>
            <w:r>
              <w:rPr>
                <w:spacing w:val="-11"/>
              </w:rPr>
              <w:t xml:space="preserve"> </w:t>
            </w:r>
            <w:r>
              <w:t>ve</w:t>
            </w:r>
            <w:r>
              <w:rPr>
                <w:spacing w:val="-10"/>
              </w:rPr>
              <w:t xml:space="preserve"> </w:t>
            </w:r>
            <w:r>
              <w:t>mali</w:t>
            </w:r>
            <w:r>
              <w:rPr>
                <w:spacing w:val="-10"/>
              </w:rPr>
              <w:t xml:space="preserve"> </w:t>
            </w:r>
            <w:r>
              <w:t>araştırma</w:t>
            </w:r>
            <w:r>
              <w:rPr>
                <w:spacing w:val="-9"/>
              </w:rPr>
              <w:t xml:space="preserve"> </w:t>
            </w:r>
            <w:r>
              <w:t>kaynakları</w:t>
            </w:r>
            <w:r>
              <w:rPr>
                <w:spacing w:val="-12"/>
              </w:rPr>
              <w:t xml:space="preserve"> </w:t>
            </w:r>
            <w:r>
              <w:t>misyon,</w:t>
            </w:r>
            <w:r>
              <w:rPr>
                <w:spacing w:val="-8"/>
              </w:rPr>
              <w:t xml:space="preserve"> </w:t>
            </w:r>
            <w:r>
              <w:t>hedef</w:t>
            </w:r>
            <w:r>
              <w:rPr>
                <w:spacing w:val="-48"/>
              </w:rPr>
              <w:t xml:space="preserve"> </w:t>
            </w:r>
            <w:r>
              <w:t>ve stratejileriyle uyumlu ve yeterlidir. Kaynakların çeşitliliği ve</w:t>
            </w:r>
            <w:r>
              <w:rPr>
                <w:spacing w:val="1"/>
              </w:rPr>
              <w:t xml:space="preserve"> </w:t>
            </w:r>
            <w:r>
              <w:t>yeterliliği</w:t>
            </w:r>
            <w:r>
              <w:rPr>
                <w:spacing w:val="-1"/>
              </w:rPr>
              <w:t xml:space="preserve"> </w:t>
            </w:r>
            <w:r>
              <w:t>izlenmekte</w:t>
            </w:r>
            <w:r>
              <w:rPr>
                <w:spacing w:val="-2"/>
              </w:rPr>
              <w:t xml:space="preserve"> </w:t>
            </w:r>
            <w:r>
              <w:t>ve</w:t>
            </w:r>
            <w:r>
              <w:rPr>
                <w:spacing w:val="1"/>
              </w:rPr>
              <w:t xml:space="preserve"> </w:t>
            </w:r>
            <w:r>
              <w:t>iyileştirilmektedir.</w:t>
            </w:r>
          </w:p>
          <w:p w14:paraId="6D64A4C3" w14:textId="77777777" w:rsidR="008D2A5E" w:rsidRDefault="008D2A5E" w:rsidP="000D1347">
            <w:pPr>
              <w:pStyle w:val="TableParagraph"/>
              <w:spacing w:before="3"/>
              <w:ind w:left="107"/>
              <w:jc w:val="both"/>
            </w:pPr>
            <w:r>
              <w:t>Araştırmaya</w:t>
            </w:r>
            <w:r>
              <w:rPr>
                <w:spacing w:val="29"/>
              </w:rPr>
              <w:t xml:space="preserve"> </w:t>
            </w:r>
            <w:r>
              <w:t>yeni</w:t>
            </w:r>
            <w:r>
              <w:rPr>
                <w:spacing w:val="31"/>
              </w:rPr>
              <w:t xml:space="preserve"> </w:t>
            </w:r>
            <w:r>
              <w:t>başlayanlar</w:t>
            </w:r>
            <w:r>
              <w:rPr>
                <w:spacing w:val="32"/>
              </w:rPr>
              <w:t xml:space="preserve"> </w:t>
            </w:r>
            <w:r>
              <w:t>için</w:t>
            </w:r>
            <w:r>
              <w:rPr>
                <w:spacing w:val="31"/>
              </w:rPr>
              <w:t xml:space="preserve"> </w:t>
            </w:r>
            <w:r>
              <w:t>üniversite</w:t>
            </w:r>
            <w:r>
              <w:rPr>
                <w:spacing w:val="33"/>
              </w:rPr>
              <w:t xml:space="preserve"> </w:t>
            </w:r>
            <w:r>
              <w:t>içi</w:t>
            </w:r>
            <w:r>
              <w:rPr>
                <w:spacing w:val="32"/>
              </w:rPr>
              <w:t xml:space="preserve"> </w:t>
            </w:r>
            <w:r>
              <w:t>çekirdek</w:t>
            </w:r>
            <w:r>
              <w:rPr>
                <w:spacing w:val="33"/>
              </w:rPr>
              <w:t xml:space="preserve"> </w:t>
            </w:r>
            <w:r>
              <w:t>fonlar</w:t>
            </w:r>
          </w:p>
        </w:tc>
        <w:tc>
          <w:tcPr>
            <w:tcW w:w="2127" w:type="dxa"/>
            <w:tcBorders>
              <w:top w:val="nil"/>
              <w:bottom w:val="nil"/>
            </w:tcBorders>
            <w:shd w:val="clear" w:color="auto" w:fill="FFF1CC"/>
          </w:tcPr>
          <w:p w14:paraId="4911B4C4" w14:textId="77777777" w:rsidR="008D2A5E" w:rsidRDefault="008D2A5E" w:rsidP="000D1347">
            <w:pPr>
              <w:pStyle w:val="TableParagraph"/>
              <w:ind w:left="105" w:right="298"/>
            </w:pPr>
            <w:r>
              <w:t>sürdürebilmesi için</w:t>
            </w:r>
            <w:r>
              <w:rPr>
                <w:spacing w:val="-47"/>
              </w:rPr>
              <w:t xml:space="preserve"> </w:t>
            </w:r>
            <w:r>
              <w:t>yeterli</w:t>
            </w:r>
            <w:r>
              <w:rPr>
                <w:spacing w:val="-1"/>
              </w:rPr>
              <w:t xml:space="preserve"> </w:t>
            </w:r>
            <w:r>
              <w:t>kaynağı</w:t>
            </w:r>
          </w:p>
          <w:p w14:paraId="47509AA5" w14:textId="77777777" w:rsidR="008D2A5E" w:rsidRDefault="008D2A5E" w:rsidP="000D1347">
            <w:pPr>
              <w:pStyle w:val="TableParagraph"/>
              <w:spacing w:line="267" w:lineRule="exact"/>
              <w:ind w:left="105"/>
            </w:pPr>
            <w:r>
              <w:t>bulunmamaktadır.</w:t>
            </w:r>
          </w:p>
        </w:tc>
        <w:tc>
          <w:tcPr>
            <w:tcW w:w="2269" w:type="dxa"/>
            <w:tcBorders>
              <w:top w:val="nil"/>
              <w:bottom w:val="nil"/>
            </w:tcBorders>
            <w:shd w:val="clear" w:color="auto" w:fill="FFE499"/>
          </w:tcPr>
          <w:p w14:paraId="7A4984CE" w14:textId="77777777" w:rsidR="008D2A5E" w:rsidRDefault="008D2A5E" w:rsidP="000D1347">
            <w:pPr>
              <w:pStyle w:val="TableParagraph"/>
              <w:spacing w:line="255" w:lineRule="exact"/>
              <w:ind w:left="104"/>
            </w:pPr>
          </w:p>
        </w:tc>
        <w:tc>
          <w:tcPr>
            <w:tcW w:w="1985" w:type="dxa"/>
            <w:tcBorders>
              <w:top w:val="nil"/>
              <w:bottom w:val="nil"/>
            </w:tcBorders>
            <w:shd w:val="clear" w:color="auto" w:fill="FFD966"/>
          </w:tcPr>
          <w:p w14:paraId="7178BD02" w14:textId="77777777" w:rsidR="008D2A5E" w:rsidRDefault="008D2A5E" w:rsidP="000D1347">
            <w:pPr>
              <w:pStyle w:val="TableParagraph"/>
              <w:ind w:left="103" w:right="213"/>
            </w:pPr>
          </w:p>
        </w:tc>
        <w:tc>
          <w:tcPr>
            <w:tcW w:w="1808" w:type="dxa"/>
            <w:tcBorders>
              <w:top w:val="nil"/>
              <w:bottom w:val="nil"/>
            </w:tcBorders>
            <w:shd w:val="clear" w:color="auto" w:fill="FFC101"/>
          </w:tcPr>
          <w:p w14:paraId="3FF7DE67" w14:textId="77777777" w:rsidR="008D2A5E" w:rsidRDefault="008D2A5E" w:rsidP="000D1347">
            <w:pPr>
              <w:pStyle w:val="TableParagraph"/>
              <w:spacing w:line="255" w:lineRule="exact"/>
              <w:ind w:left="103"/>
            </w:pPr>
          </w:p>
        </w:tc>
        <w:tc>
          <w:tcPr>
            <w:tcW w:w="1879" w:type="dxa"/>
            <w:tcBorders>
              <w:top w:val="nil"/>
              <w:bottom w:val="nil"/>
            </w:tcBorders>
            <w:shd w:val="clear" w:color="auto" w:fill="EDAF00"/>
          </w:tcPr>
          <w:p w14:paraId="231BE5D1" w14:textId="77777777" w:rsidR="008D2A5E" w:rsidRDefault="008D2A5E" w:rsidP="000D1347">
            <w:pPr>
              <w:pStyle w:val="TableParagraph"/>
              <w:spacing w:line="267" w:lineRule="exact"/>
              <w:ind w:left="103"/>
            </w:pPr>
          </w:p>
        </w:tc>
      </w:tr>
      <w:tr w:rsidR="008D2A5E" w14:paraId="56917575" w14:textId="77777777" w:rsidTr="000D1347">
        <w:trPr>
          <w:trHeight w:val="289"/>
        </w:trPr>
        <w:tc>
          <w:tcPr>
            <w:tcW w:w="5951" w:type="dxa"/>
            <w:tcBorders>
              <w:top w:val="nil"/>
              <w:bottom w:val="nil"/>
            </w:tcBorders>
          </w:tcPr>
          <w:p w14:paraId="0BFD0379" w14:textId="77777777" w:rsidR="008D2A5E" w:rsidRDefault="008D2A5E" w:rsidP="000D1347">
            <w:pPr>
              <w:pStyle w:val="TableParagraph"/>
              <w:spacing w:line="235" w:lineRule="exact"/>
              <w:ind w:left="107"/>
            </w:pPr>
            <w:r>
              <w:t>vardır</w:t>
            </w:r>
            <w:r>
              <w:rPr>
                <w:spacing w:val="2"/>
              </w:rPr>
              <w:t xml:space="preserve"> </w:t>
            </w:r>
            <w:r>
              <w:t>ve</w:t>
            </w:r>
            <w:r>
              <w:rPr>
                <w:spacing w:val="52"/>
              </w:rPr>
              <w:t xml:space="preserve"> </w:t>
            </w:r>
            <w:r>
              <w:t>erişimi</w:t>
            </w:r>
            <w:r>
              <w:rPr>
                <w:spacing w:val="54"/>
              </w:rPr>
              <w:t xml:space="preserve"> </w:t>
            </w:r>
            <w:r>
              <w:t>kolaydır.</w:t>
            </w:r>
            <w:r>
              <w:rPr>
                <w:spacing w:val="51"/>
              </w:rPr>
              <w:t xml:space="preserve"> </w:t>
            </w:r>
            <w:r>
              <w:t>Araştırma</w:t>
            </w:r>
            <w:r>
              <w:rPr>
                <w:spacing w:val="54"/>
              </w:rPr>
              <w:t xml:space="preserve"> </w:t>
            </w:r>
            <w:r>
              <w:t>potansiyelini</w:t>
            </w:r>
            <w:r>
              <w:rPr>
                <w:spacing w:val="53"/>
              </w:rPr>
              <w:t xml:space="preserve"> </w:t>
            </w:r>
            <w:r>
              <w:t>geliştirmek</w:t>
            </w:r>
          </w:p>
        </w:tc>
        <w:tc>
          <w:tcPr>
            <w:tcW w:w="2127" w:type="dxa"/>
            <w:tcBorders>
              <w:top w:val="nil"/>
              <w:bottom w:val="nil"/>
            </w:tcBorders>
            <w:shd w:val="clear" w:color="auto" w:fill="FFF1CC"/>
          </w:tcPr>
          <w:p w14:paraId="047AFE59" w14:textId="77777777" w:rsidR="008D2A5E" w:rsidRDefault="008D2A5E" w:rsidP="000D1347">
            <w:pPr>
              <w:pStyle w:val="TableParagraph"/>
              <w:rPr>
                <w:rFonts w:ascii="Times New Roman"/>
                <w:sz w:val="20"/>
              </w:rPr>
            </w:pPr>
          </w:p>
        </w:tc>
        <w:tc>
          <w:tcPr>
            <w:tcW w:w="2269" w:type="dxa"/>
            <w:tcBorders>
              <w:top w:val="nil"/>
              <w:bottom w:val="nil"/>
            </w:tcBorders>
            <w:shd w:val="clear" w:color="auto" w:fill="FFE499"/>
          </w:tcPr>
          <w:p w14:paraId="7D7C3F76" w14:textId="77777777" w:rsidR="008D2A5E" w:rsidRDefault="008D2A5E" w:rsidP="000D1347">
            <w:pPr>
              <w:pStyle w:val="TableParagraph"/>
              <w:spacing w:line="262" w:lineRule="exact"/>
              <w:ind w:left="104"/>
            </w:pPr>
          </w:p>
        </w:tc>
        <w:tc>
          <w:tcPr>
            <w:tcW w:w="1985" w:type="dxa"/>
            <w:tcBorders>
              <w:top w:val="nil"/>
              <w:bottom w:val="nil"/>
            </w:tcBorders>
            <w:shd w:val="clear" w:color="auto" w:fill="FFD966"/>
          </w:tcPr>
          <w:p w14:paraId="229B8A15" w14:textId="77777777" w:rsidR="008D2A5E" w:rsidRDefault="008D2A5E" w:rsidP="000D1347">
            <w:pPr>
              <w:pStyle w:val="TableParagraph"/>
              <w:rPr>
                <w:rFonts w:ascii="Times New Roman"/>
                <w:sz w:val="20"/>
              </w:rPr>
            </w:pPr>
          </w:p>
        </w:tc>
        <w:tc>
          <w:tcPr>
            <w:tcW w:w="1808" w:type="dxa"/>
            <w:tcBorders>
              <w:top w:val="nil"/>
              <w:bottom w:val="nil"/>
            </w:tcBorders>
            <w:shd w:val="clear" w:color="auto" w:fill="FFC101"/>
          </w:tcPr>
          <w:p w14:paraId="440D1016" w14:textId="77777777" w:rsidR="008D2A5E" w:rsidRDefault="008D2A5E" w:rsidP="000D1347">
            <w:pPr>
              <w:pStyle w:val="TableParagraph"/>
              <w:rPr>
                <w:rFonts w:ascii="Times New Roman"/>
                <w:sz w:val="20"/>
              </w:rPr>
            </w:pPr>
          </w:p>
        </w:tc>
        <w:tc>
          <w:tcPr>
            <w:tcW w:w="1879" w:type="dxa"/>
            <w:tcBorders>
              <w:top w:val="nil"/>
              <w:bottom w:val="nil"/>
            </w:tcBorders>
            <w:shd w:val="clear" w:color="auto" w:fill="EDAF00"/>
          </w:tcPr>
          <w:p w14:paraId="442EE845" w14:textId="77777777" w:rsidR="008D2A5E" w:rsidRDefault="008D2A5E" w:rsidP="000D1347">
            <w:pPr>
              <w:pStyle w:val="TableParagraph"/>
              <w:rPr>
                <w:rFonts w:ascii="Times New Roman"/>
                <w:sz w:val="20"/>
              </w:rPr>
            </w:pPr>
          </w:p>
        </w:tc>
      </w:tr>
      <w:tr w:rsidR="008D2A5E" w14:paraId="775D9DF9" w14:textId="77777777" w:rsidTr="000D1347">
        <w:trPr>
          <w:trHeight w:val="296"/>
        </w:trPr>
        <w:tc>
          <w:tcPr>
            <w:tcW w:w="5951" w:type="dxa"/>
            <w:tcBorders>
              <w:top w:val="nil"/>
              <w:bottom w:val="nil"/>
            </w:tcBorders>
          </w:tcPr>
          <w:p w14:paraId="2553F3E7" w14:textId="77777777" w:rsidR="008D2A5E" w:rsidRDefault="008D2A5E" w:rsidP="000D1347">
            <w:pPr>
              <w:pStyle w:val="TableParagraph"/>
              <w:spacing w:line="256" w:lineRule="exact"/>
              <w:ind w:left="107"/>
            </w:pPr>
            <w:r>
              <w:rPr>
                <w:spacing w:val="-1"/>
              </w:rPr>
              <w:t>üzere</w:t>
            </w:r>
            <w:r>
              <w:rPr>
                <w:spacing w:val="-10"/>
              </w:rPr>
              <w:t xml:space="preserve"> </w:t>
            </w:r>
            <w:r>
              <w:rPr>
                <w:spacing w:val="-1"/>
              </w:rPr>
              <w:t>proje,</w:t>
            </w:r>
            <w:r>
              <w:rPr>
                <w:spacing w:val="-10"/>
              </w:rPr>
              <w:t xml:space="preserve"> </w:t>
            </w:r>
            <w:r>
              <w:rPr>
                <w:spacing w:val="-1"/>
              </w:rPr>
              <w:t>konferans</w:t>
            </w:r>
            <w:r>
              <w:rPr>
                <w:spacing w:val="-13"/>
              </w:rPr>
              <w:t xml:space="preserve"> </w:t>
            </w:r>
            <w:r>
              <w:t>katılımı,</w:t>
            </w:r>
            <w:r>
              <w:rPr>
                <w:spacing w:val="-11"/>
              </w:rPr>
              <w:t xml:space="preserve"> </w:t>
            </w:r>
            <w:r>
              <w:t>seyahat,</w:t>
            </w:r>
            <w:r>
              <w:rPr>
                <w:spacing w:val="-13"/>
              </w:rPr>
              <w:t xml:space="preserve"> </w:t>
            </w:r>
            <w:r>
              <w:t>uzman</w:t>
            </w:r>
            <w:r>
              <w:rPr>
                <w:spacing w:val="-13"/>
              </w:rPr>
              <w:t xml:space="preserve"> </w:t>
            </w:r>
            <w:r>
              <w:t>daveti</w:t>
            </w:r>
            <w:r>
              <w:rPr>
                <w:spacing w:val="-13"/>
              </w:rPr>
              <w:t xml:space="preserve"> </w:t>
            </w:r>
            <w:r>
              <w:t>destekleri,</w:t>
            </w:r>
          </w:p>
        </w:tc>
        <w:tc>
          <w:tcPr>
            <w:tcW w:w="2127" w:type="dxa"/>
            <w:tcBorders>
              <w:top w:val="nil"/>
              <w:bottom w:val="nil"/>
            </w:tcBorders>
            <w:shd w:val="clear" w:color="auto" w:fill="FFF1CC"/>
          </w:tcPr>
          <w:p w14:paraId="20C0BC10" w14:textId="77777777" w:rsidR="008D2A5E" w:rsidRDefault="008D2A5E" w:rsidP="000D1347">
            <w:pPr>
              <w:pStyle w:val="TableParagraph"/>
              <w:rPr>
                <w:rFonts w:ascii="Times New Roman"/>
                <w:sz w:val="20"/>
              </w:rPr>
            </w:pPr>
          </w:p>
        </w:tc>
        <w:tc>
          <w:tcPr>
            <w:tcW w:w="2269" w:type="dxa"/>
            <w:tcBorders>
              <w:top w:val="nil"/>
              <w:bottom w:val="nil"/>
            </w:tcBorders>
            <w:shd w:val="clear" w:color="auto" w:fill="FFE499"/>
          </w:tcPr>
          <w:p w14:paraId="1CFB6ECE" w14:textId="77777777" w:rsidR="008D2A5E" w:rsidRDefault="008D2A5E" w:rsidP="000D1347">
            <w:pPr>
              <w:pStyle w:val="TableParagraph"/>
              <w:rPr>
                <w:rFonts w:ascii="Times New Roman"/>
                <w:sz w:val="20"/>
              </w:rPr>
            </w:pPr>
          </w:p>
        </w:tc>
        <w:tc>
          <w:tcPr>
            <w:tcW w:w="1985" w:type="dxa"/>
            <w:tcBorders>
              <w:top w:val="nil"/>
              <w:bottom w:val="nil"/>
            </w:tcBorders>
            <w:shd w:val="clear" w:color="auto" w:fill="FFD966"/>
          </w:tcPr>
          <w:p w14:paraId="74D6A921" w14:textId="77777777" w:rsidR="008D2A5E" w:rsidRDefault="008D2A5E" w:rsidP="000D1347">
            <w:pPr>
              <w:pStyle w:val="TableParagraph"/>
              <w:rPr>
                <w:rFonts w:ascii="Times New Roman"/>
                <w:sz w:val="20"/>
              </w:rPr>
            </w:pPr>
          </w:p>
        </w:tc>
        <w:tc>
          <w:tcPr>
            <w:tcW w:w="1808" w:type="dxa"/>
            <w:tcBorders>
              <w:top w:val="nil"/>
              <w:bottom w:val="nil"/>
            </w:tcBorders>
            <w:shd w:val="clear" w:color="auto" w:fill="FFC101"/>
          </w:tcPr>
          <w:p w14:paraId="6A233E16" w14:textId="77777777" w:rsidR="008D2A5E" w:rsidRDefault="008D2A5E" w:rsidP="000D1347">
            <w:pPr>
              <w:pStyle w:val="TableParagraph"/>
              <w:rPr>
                <w:rFonts w:ascii="Times New Roman"/>
                <w:sz w:val="20"/>
              </w:rPr>
            </w:pPr>
          </w:p>
        </w:tc>
        <w:tc>
          <w:tcPr>
            <w:tcW w:w="1879" w:type="dxa"/>
            <w:tcBorders>
              <w:top w:val="nil"/>
              <w:bottom w:val="nil"/>
            </w:tcBorders>
            <w:shd w:val="clear" w:color="auto" w:fill="EDAF00"/>
          </w:tcPr>
          <w:p w14:paraId="6511CFCB" w14:textId="77777777" w:rsidR="008D2A5E" w:rsidRDefault="008D2A5E" w:rsidP="000D1347">
            <w:pPr>
              <w:pStyle w:val="TableParagraph"/>
              <w:rPr>
                <w:rFonts w:ascii="Times New Roman"/>
                <w:sz w:val="20"/>
              </w:rPr>
            </w:pPr>
          </w:p>
        </w:tc>
      </w:tr>
      <w:tr w:rsidR="008D2A5E" w14:paraId="65CB6EFC" w14:textId="77777777" w:rsidTr="000D1347">
        <w:trPr>
          <w:trHeight w:val="159"/>
        </w:trPr>
        <w:tc>
          <w:tcPr>
            <w:tcW w:w="5951" w:type="dxa"/>
            <w:vMerge w:val="restart"/>
            <w:tcBorders>
              <w:top w:val="nil"/>
              <w:bottom w:val="nil"/>
            </w:tcBorders>
          </w:tcPr>
          <w:p w14:paraId="5D8243A1" w14:textId="77777777" w:rsidR="008D2A5E" w:rsidRDefault="008D2A5E" w:rsidP="000D1347">
            <w:pPr>
              <w:pStyle w:val="TableParagraph"/>
              <w:ind w:left="107"/>
            </w:pPr>
            <w:r>
              <w:t>kişisel</w:t>
            </w:r>
            <w:r>
              <w:rPr>
                <w:spacing w:val="46"/>
              </w:rPr>
              <w:t xml:space="preserve"> </w:t>
            </w:r>
            <w:r>
              <w:t>fonlar,</w:t>
            </w:r>
            <w:r>
              <w:rPr>
                <w:spacing w:val="45"/>
              </w:rPr>
              <w:t xml:space="preserve"> </w:t>
            </w:r>
            <w:r>
              <w:t>motivasyonu</w:t>
            </w:r>
            <w:r>
              <w:rPr>
                <w:spacing w:val="47"/>
              </w:rPr>
              <w:t xml:space="preserve"> </w:t>
            </w:r>
            <w:r>
              <w:t>arttırmak</w:t>
            </w:r>
            <w:r>
              <w:rPr>
                <w:spacing w:val="49"/>
              </w:rPr>
              <w:t xml:space="preserve"> </w:t>
            </w:r>
            <w:r>
              <w:t>üzere</w:t>
            </w:r>
            <w:r>
              <w:rPr>
                <w:spacing w:val="45"/>
              </w:rPr>
              <w:t xml:space="preserve"> </w:t>
            </w:r>
            <w:r>
              <w:t>ödül</w:t>
            </w:r>
            <w:r>
              <w:rPr>
                <w:spacing w:val="47"/>
              </w:rPr>
              <w:t xml:space="preserve"> </w:t>
            </w:r>
            <w:r>
              <w:t>ve</w:t>
            </w:r>
            <w:r>
              <w:rPr>
                <w:spacing w:val="45"/>
              </w:rPr>
              <w:t xml:space="preserve"> </w:t>
            </w:r>
            <w:r>
              <w:t>rekabetçi</w:t>
            </w:r>
          </w:p>
        </w:tc>
        <w:tc>
          <w:tcPr>
            <w:tcW w:w="2127" w:type="dxa"/>
            <w:tcBorders>
              <w:top w:val="nil"/>
            </w:tcBorders>
            <w:shd w:val="clear" w:color="auto" w:fill="FFF1CC"/>
          </w:tcPr>
          <w:p w14:paraId="69696029" w14:textId="77777777" w:rsidR="008D2A5E" w:rsidRDefault="008D2A5E" w:rsidP="000D1347">
            <w:pPr>
              <w:pStyle w:val="TableParagraph"/>
              <w:rPr>
                <w:rFonts w:ascii="Times New Roman"/>
                <w:sz w:val="10"/>
              </w:rPr>
            </w:pPr>
          </w:p>
        </w:tc>
        <w:tc>
          <w:tcPr>
            <w:tcW w:w="2269" w:type="dxa"/>
            <w:tcBorders>
              <w:top w:val="nil"/>
            </w:tcBorders>
            <w:shd w:val="clear" w:color="auto" w:fill="FFE499"/>
          </w:tcPr>
          <w:p w14:paraId="0A9AFB96" w14:textId="77777777" w:rsidR="008D2A5E" w:rsidRDefault="008D2A5E" w:rsidP="000D1347">
            <w:pPr>
              <w:pStyle w:val="TableParagraph"/>
              <w:rPr>
                <w:rFonts w:ascii="Times New Roman"/>
                <w:sz w:val="10"/>
              </w:rPr>
            </w:pPr>
          </w:p>
        </w:tc>
        <w:tc>
          <w:tcPr>
            <w:tcW w:w="1985" w:type="dxa"/>
            <w:tcBorders>
              <w:top w:val="nil"/>
            </w:tcBorders>
            <w:shd w:val="clear" w:color="auto" w:fill="FFD966"/>
          </w:tcPr>
          <w:p w14:paraId="76B2522D" w14:textId="77777777" w:rsidR="008D2A5E" w:rsidRDefault="008D2A5E" w:rsidP="000D1347">
            <w:pPr>
              <w:pStyle w:val="TableParagraph"/>
              <w:rPr>
                <w:rFonts w:ascii="Times New Roman"/>
                <w:sz w:val="10"/>
              </w:rPr>
            </w:pPr>
          </w:p>
        </w:tc>
        <w:tc>
          <w:tcPr>
            <w:tcW w:w="1808" w:type="dxa"/>
            <w:tcBorders>
              <w:top w:val="nil"/>
            </w:tcBorders>
            <w:shd w:val="clear" w:color="auto" w:fill="FFC101"/>
          </w:tcPr>
          <w:p w14:paraId="32077A64" w14:textId="77777777" w:rsidR="008D2A5E" w:rsidRDefault="008D2A5E" w:rsidP="000D1347">
            <w:pPr>
              <w:pStyle w:val="TableParagraph"/>
              <w:rPr>
                <w:rFonts w:ascii="Times New Roman"/>
                <w:sz w:val="10"/>
              </w:rPr>
            </w:pPr>
          </w:p>
        </w:tc>
        <w:tc>
          <w:tcPr>
            <w:tcW w:w="1879" w:type="dxa"/>
            <w:tcBorders>
              <w:top w:val="nil"/>
            </w:tcBorders>
            <w:shd w:val="clear" w:color="auto" w:fill="EDAF00"/>
          </w:tcPr>
          <w:p w14:paraId="63EF137C" w14:textId="77777777" w:rsidR="008D2A5E" w:rsidRDefault="008D2A5E" w:rsidP="000D1347">
            <w:pPr>
              <w:pStyle w:val="TableParagraph"/>
              <w:rPr>
                <w:rFonts w:ascii="Times New Roman"/>
                <w:sz w:val="10"/>
              </w:rPr>
            </w:pPr>
          </w:p>
        </w:tc>
      </w:tr>
      <w:tr w:rsidR="008D2A5E" w14:paraId="2EC8B9F7" w14:textId="77777777" w:rsidTr="000D1347">
        <w:trPr>
          <w:trHeight w:val="134"/>
        </w:trPr>
        <w:tc>
          <w:tcPr>
            <w:tcW w:w="5951" w:type="dxa"/>
            <w:vMerge/>
            <w:tcBorders>
              <w:top w:val="nil"/>
              <w:bottom w:val="nil"/>
            </w:tcBorders>
          </w:tcPr>
          <w:p w14:paraId="486DABD0" w14:textId="77777777" w:rsidR="008D2A5E" w:rsidRDefault="008D2A5E" w:rsidP="000D1347">
            <w:pPr>
              <w:rPr>
                <w:sz w:val="2"/>
                <w:szCs w:val="2"/>
              </w:rPr>
            </w:pPr>
          </w:p>
        </w:tc>
        <w:tc>
          <w:tcPr>
            <w:tcW w:w="10068" w:type="dxa"/>
            <w:gridSpan w:val="5"/>
            <w:vMerge w:val="restart"/>
            <w:shd w:val="clear" w:color="auto" w:fill="FFEB9F"/>
          </w:tcPr>
          <w:p w14:paraId="3265247A" w14:textId="77777777" w:rsidR="008D2A5E" w:rsidRDefault="008D2A5E" w:rsidP="000D1347">
            <w:pPr>
              <w:pStyle w:val="TableParagraph"/>
              <w:spacing w:before="6"/>
              <w:rPr>
                <w:rFonts w:ascii="Trebuchet MS"/>
                <w:sz w:val="26"/>
              </w:rPr>
            </w:pPr>
          </w:p>
          <w:p w14:paraId="6D3534F5"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2D3D96A3" w14:textId="77777777" w:rsidR="008D2A5E" w:rsidRDefault="008D2A5E" w:rsidP="008F6878">
            <w:pPr>
              <w:pStyle w:val="TableParagraph"/>
              <w:numPr>
                <w:ilvl w:val="0"/>
                <w:numId w:val="31"/>
              </w:numPr>
              <w:tabs>
                <w:tab w:val="left" w:pos="889"/>
                <w:tab w:val="left" w:pos="890"/>
              </w:tabs>
              <w:autoSpaceDE w:val="0"/>
              <w:autoSpaceDN w:val="0"/>
              <w:ind w:right="166"/>
              <w:rPr>
                <w:i/>
              </w:rPr>
            </w:pPr>
          </w:p>
        </w:tc>
      </w:tr>
      <w:tr w:rsidR="008D2A5E" w14:paraId="4477A6DD" w14:textId="77777777" w:rsidTr="000D1347">
        <w:trPr>
          <w:trHeight w:val="298"/>
        </w:trPr>
        <w:tc>
          <w:tcPr>
            <w:tcW w:w="5951" w:type="dxa"/>
            <w:tcBorders>
              <w:top w:val="nil"/>
              <w:bottom w:val="nil"/>
            </w:tcBorders>
          </w:tcPr>
          <w:p w14:paraId="65930EE5" w14:textId="77777777" w:rsidR="008D2A5E" w:rsidRDefault="008D2A5E" w:rsidP="000D1347">
            <w:pPr>
              <w:pStyle w:val="TableParagraph"/>
              <w:spacing w:line="263" w:lineRule="exact"/>
              <w:ind w:left="107"/>
            </w:pPr>
            <w:r>
              <w:t>yükseltme</w:t>
            </w:r>
            <w:r>
              <w:rPr>
                <w:spacing w:val="50"/>
              </w:rPr>
              <w:t xml:space="preserve"> </w:t>
            </w:r>
            <w:r>
              <w:t>kriterleri</w:t>
            </w:r>
            <w:r>
              <w:rPr>
                <w:spacing w:val="96"/>
              </w:rPr>
              <w:t xml:space="preserve"> </w:t>
            </w:r>
            <w:r>
              <w:t>vardır.</w:t>
            </w:r>
            <w:r>
              <w:rPr>
                <w:spacing w:val="96"/>
              </w:rPr>
              <w:t xml:space="preserve"> </w:t>
            </w:r>
            <w:r>
              <w:t>Üniversite</w:t>
            </w:r>
            <w:r>
              <w:rPr>
                <w:spacing w:val="99"/>
              </w:rPr>
              <w:t xml:space="preserve"> </w:t>
            </w:r>
            <w:r>
              <w:t>içi</w:t>
            </w:r>
            <w:r>
              <w:rPr>
                <w:spacing w:val="96"/>
              </w:rPr>
              <w:t xml:space="preserve"> </w:t>
            </w:r>
            <w:r>
              <w:t>kaynakların</w:t>
            </w:r>
            <w:r>
              <w:rPr>
                <w:spacing w:val="98"/>
              </w:rPr>
              <w:t xml:space="preserve"> </w:t>
            </w:r>
            <w:r>
              <w:t>yıllar</w:t>
            </w:r>
          </w:p>
        </w:tc>
        <w:tc>
          <w:tcPr>
            <w:tcW w:w="10068" w:type="dxa"/>
            <w:gridSpan w:val="5"/>
            <w:vMerge/>
            <w:tcBorders>
              <w:top w:val="nil"/>
            </w:tcBorders>
            <w:shd w:val="clear" w:color="auto" w:fill="FFEB9F"/>
          </w:tcPr>
          <w:p w14:paraId="55AF630C" w14:textId="77777777" w:rsidR="008D2A5E" w:rsidRDefault="008D2A5E" w:rsidP="000D1347">
            <w:pPr>
              <w:rPr>
                <w:sz w:val="2"/>
                <w:szCs w:val="2"/>
              </w:rPr>
            </w:pPr>
          </w:p>
        </w:tc>
      </w:tr>
      <w:tr w:rsidR="008D2A5E" w14:paraId="3DD08FC1" w14:textId="77777777" w:rsidTr="000D1347">
        <w:trPr>
          <w:trHeight w:val="299"/>
        </w:trPr>
        <w:tc>
          <w:tcPr>
            <w:tcW w:w="5951" w:type="dxa"/>
            <w:tcBorders>
              <w:top w:val="nil"/>
              <w:bottom w:val="nil"/>
            </w:tcBorders>
          </w:tcPr>
          <w:p w14:paraId="3D494E84" w14:textId="77777777" w:rsidR="008D2A5E" w:rsidRDefault="008D2A5E" w:rsidP="000D1347">
            <w:pPr>
              <w:pStyle w:val="TableParagraph"/>
              <w:spacing w:line="264" w:lineRule="exact"/>
              <w:ind w:left="107"/>
            </w:pPr>
            <w:r>
              <w:t>içindeki</w:t>
            </w:r>
            <w:r>
              <w:rPr>
                <w:spacing w:val="-1"/>
              </w:rPr>
              <w:t xml:space="preserve"> </w:t>
            </w:r>
            <w:r>
              <w:t>değişimi;</w:t>
            </w:r>
            <w:r>
              <w:rPr>
                <w:spacing w:val="-3"/>
              </w:rPr>
              <w:t xml:space="preserve"> </w:t>
            </w:r>
            <w:r>
              <w:t>bu</w:t>
            </w:r>
            <w:r>
              <w:rPr>
                <w:spacing w:val="-2"/>
              </w:rPr>
              <w:t xml:space="preserve"> </w:t>
            </w:r>
            <w:r>
              <w:t>imkanların</w:t>
            </w:r>
            <w:r>
              <w:rPr>
                <w:spacing w:val="-2"/>
              </w:rPr>
              <w:t xml:space="preserve"> </w:t>
            </w:r>
            <w:r>
              <w:t>etkinliği,</w:t>
            </w:r>
            <w:r>
              <w:rPr>
                <w:spacing w:val="-3"/>
              </w:rPr>
              <w:t xml:space="preserve"> </w:t>
            </w:r>
            <w:r>
              <w:t>yeterliliği,</w:t>
            </w:r>
            <w:r>
              <w:rPr>
                <w:spacing w:val="-1"/>
              </w:rPr>
              <w:t xml:space="preserve"> </w:t>
            </w:r>
            <w:r>
              <w:t>gelişime</w:t>
            </w:r>
            <w:r>
              <w:rPr>
                <w:spacing w:val="-3"/>
              </w:rPr>
              <w:t xml:space="preserve"> </w:t>
            </w:r>
            <w:r>
              <w:t>açık</w:t>
            </w:r>
          </w:p>
        </w:tc>
        <w:tc>
          <w:tcPr>
            <w:tcW w:w="10068" w:type="dxa"/>
            <w:gridSpan w:val="5"/>
            <w:vMerge/>
            <w:tcBorders>
              <w:top w:val="nil"/>
            </w:tcBorders>
            <w:shd w:val="clear" w:color="auto" w:fill="FFEB9F"/>
          </w:tcPr>
          <w:p w14:paraId="4055FCD0" w14:textId="77777777" w:rsidR="008D2A5E" w:rsidRDefault="008D2A5E" w:rsidP="000D1347">
            <w:pPr>
              <w:rPr>
                <w:sz w:val="2"/>
                <w:szCs w:val="2"/>
              </w:rPr>
            </w:pPr>
          </w:p>
        </w:tc>
      </w:tr>
      <w:tr w:rsidR="008D2A5E" w14:paraId="602EA626" w14:textId="77777777" w:rsidTr="000D1347">
        <w:trPr>
          <w:trHeight w:val="298"/>
        </w:trPr>
        <w:tc>
          <w:tcPr>
            <w:tcW w:w="5951" w:type="dxa"/>
            <w:tcBorders>
              <w:top w:val="nil"/>
              <w:bottom w:val="nil"/>
            </w:tcBorders>
          </w:tcPr>
          <w:p w14:paraId="0527B0F0" w14:textId="77777777" w:rsidR="008D2A5E" w:rsidRDefault="008D2A5E" w:rsidP="000D1347">
            <w:pPr>
              <w:pStyle w:val="TableParagraph"/>
              <w:spacing w:line="264" w:lineRule="exact"/>
              <w:ind w:left="107"/>
            </w:pPr>
            <w:r>
              <w:t>yanları,</w:t>
            </w:r>
            <w:r>
              <w:rPr>
                <w:spacing w:val="-2"/>
              </w:rPr>
              <w:t xml:space="preserve"> </w:t>
            </w:r>
            <w:r>
              <w:t>beklentileri</w:t>
            </w:r>
            <w:r>
              <w:rPr>
                <w:spacing w:val="-5"/>
              </w:rPr>
              <w:t xml:space="preserve"> </w:t>
            </w:r>
            <w:r>
              <w:t>karşılama</w:t>
            </w:r>
            <w:r>
              <w:rPr>
                <w:spacing w:val="-2"/>
              </w:rPr>
              <w:t xml:space="preserve"> </w:t>
            </w:r>
            <w:r>
              <w:t>düzeyi</w:t>
            </w:r>
            <w:r>
              <w:rPr>
                <w:spacing w:val="-4"/>
              </w:rPr>
              <w:t xml:space="preserve"> </w:t>
            </w:r>
            <w:r>
              <w:t>değerlendirilmektedir.</w:t>
            </w:r>
          </w:p>
        </w:tc>
        <w:tc>
          <w:tcPr>
            <w:tcW w:w="10068" w:type="dxa"/>
            <w:gridSpan w:val="5"/>
            <w:vMerge/>
            <w:tcBorders>
              <w:top w:val="nil"/>
            </w:tcBorders>
            <w:shd w:val="clear" w:color="auto" w:fill="FFEB9F"/>
          </w:tcPr>
          <w:p w14:paraId="5EBBA826" w14:textId="77777777" w:rsidR="008D2A5E" w:rsidRDefault="008D2A5E" w:rsidP="000D1347">
            <w:pPr>
              <w:rPr>
                <w:sz w:val="2"/>
                <w:szCs w:val="2"/>
              </w:rPr>
            </w:pPr>
          </w:p>
        </w:tc>
      </w:tr>
      <w:tr w:rsidR="008D2A5E" w14:paraId="360F67E8" w14:textId="77777777" w:rsidTr="000D1347">
        <w:trPr>
          <w:trHeight w:val="298"/>
        </w:trPr>
        <w:tc>
          <w:tcPr>
            <w:tcW w:w="5951" w:type="dxa"/>
            <w:tcBorders>
              <w:top w:val="nil"/>
              <w:bottom w:val="nil"/>
            </w:tcBorders>
          </w:tcPr>
          <w:p w14:paraId="78A8F2AB" w14:textId="77777777" w:rsidR="008D2A5E" w:rsidRDefault="008D2A5E" w:rsidP="000D1347">
            <w:pPr>
              <w:pStyle w:val="TableParagraph"/>
              <w:spacing w:line="263" w:lineRule="exact"/>
              <w:ind w:left="107"/>
            </w:pPr>
            <w:r>
              <w:t>Misyon</w:t>
            </w:r>
            <w:r>
              <w:rPr>
                <w:spacing w:val="30"/>
              </w:rPr>
              <w:t xml:space="preserve"> </w:t>
            </w:r>
            <w:r>
              <w:t>ve</w:t>
            </w:r>
            <w:r>
              <w:rPr>
                <w:spacing w:val="32"/>
              </w:rPr>
              <w:t xml:space="preserve"> </w:t>
            </w:r>
            <w:r>
              <w:t>hedeflerle</w:t>
            </w:r>
            <w:r>
              <w:rPr>
                <w:spacing w:val="32"/>
              </w:rPr>
              <w:t xml:space="preserve"> </w:t>
            </w:r>
            <w:r>
              <w:t>uyumlu</w:t>
            </w:r>
            <w:r>
              <w:rPr>
                <w:spacing w:val="30"/>
              </w:rPr>
              <w:t xml:space="preserve"> </w:t>
            </w:r>
            <w:r>
              <w:t>olarak</w:t>
            </w:r>
            <w:r>
              <w:rPr>
                <w:spacing w:val="33"/>
              </w:rPr>
              <w:t xml:space="preserve"> </w:t>
            </w:r>
            <w:r>
              <w:t>üniversite</w:t>
            </w:r>
            <w:r>
              <w:rPr>
                <w:spacing w:val="32"/>
              </w:rPr>
              <w:t xml:space="preserve"> </w:t>
            </w:r>
            <w:r>
              <w:t>dışı</w:t>
            </w:r>
            <w:r>
              <w:rPr>
                <w:spacing w:val="30"/>
              </w:rPr>
              <w:t xml:space="preserve"> </w:t>
            </w:r>
            <w:r>
              <w:t>kaynaklara</w:t>
            </w:r>
          </w:p>
        </w:tc>
        <w:tc>
          <w:tcPr>
            <w:tcW w:w="10068" w:type="dxa"/>
            <w:gridSpan w:val="5"/>
            <w:vMerge/>
            <w:tcBorders>
              <w:top w:val="nil"/>
            </w:tcBorders>
            <w:shd w:val="clear" w:color="auto" w:fill="FFEB9F"/>
          </w:tcPr>
          <w:p w14:paraId="0472756C" w14:textId="77777777" w:rsidR="008D2A5E" w:rsidRDefault="008D2A5E" w:rsidP="000D1347">
            <w:pPr>
              <w:rPr>
                <w:sz w:val="2"/>
                <w:szCs w:val="2"/>
              </w:rPr>
            </w:pPr>
          </w:p>
        </w:tc>
      </w:tr>
      <w:tr w:rsidR="008D2A5E" w14:paraId="5A13E982" w14:textId="77777777" w:rsidTr="000D1347">
        <w:trPr>
          <w:trHeight w:val="299"/>
        </w:trPr>
        <w:tc>
          <w:tcPr>
            <w:tcW w:w="5951" w:type="dxa"/>
            <w:tcBorders>
              <w:top w:val="nil"/>
              <w:bottom w:val="nil"/>
            </w:tcBorders>
          </w:tcPr>
          <w:p w14:paraId="0812078D" w14:textId="77777777" w:rsidR="008D2A5E" w:rsidRDefault="008D2A5E" w:rsidP="000D1347">
            <w:pPr>
              <w:pStyle w:val="TableParagraph"/>
              <w:spacing w:line="264" w:lineRule="exact"/>
              <w:ind w:left="107"/>
            </w:pPr>
            <w:r>
              <w:t>yönelme</w:t>
            </w:r>
            <w:r>
              <w:rPr>
                <w:spacing w:val="14"/>
              </w:rPr>
              <w:t xml:space="preserve"> </w:t>
            </w:r>
            <w:r>
              <w:t>desteklenmektedir.</w:t>
            </w:r>
            <w:r>
              <w:rPr>
                <w:spacing w:val="13"/>
              </w:rPr>
              <w:t xml:space="preserve"> </w:t>
            </w:r>
            <w:r>
              <w:t>Bu</w:t>
            </w:r>
            <w:r>
              <w:rPr>
                <w:spacing w:val="14"/>
              </w:rPr>
              <w:t xml:space="preserve"> </w:t>
            </w:r>
            <w:r>
              <w:t>amaçla</w:t>
            </w:r>
            <w:r>
              <w:rPr>
                <w:spacing w:val="11"/>
              </w:rPr>
              <w:t xml:space="preserve"> </w:t>
            </w:r>
            <w:r>
              <w:t>çalışan</w:t>
            </w:r>
            <w:r>
              <w:rPr>
                <w:spacing w:val="14"/>
              </w:rPr>
              <w:t xml:space="preserve"> </w:t>
            </w:r>
            <w:r>
              <w:t>destek</w:t>
            </w:r>
            <w:r>
              <w:rPr>
                <w:spacing w:val="14"/>
              </w:rPr>
              <w:t xml:space="preserve"> </w:t>
            </w:r>
            <w:r>
              <w:t>birimleri</w:t>
            </w:r>
          </w:p>
        </w:tc>
        <w:tc>
          <w:tcPr>
            <w:tcW w:w="10068" w:type="dxa"/>
            <w:gridSpan w:val="5"/>
            <w:vMerge/>
            <w:tcBorders>
              <w:top w:val="nil"/>
            </w:tcBorders>
            <w:shd w:val="clear" w:color="auto" w:fill="FFEB9F"/>
          </w:tcPr>
          <w:p w14:paraId="36B85EA6" w14:textId="77777777" w:rsidR="008D2A5E" w:rsidRDefault="008D2A5E" w:rsidP="000D1347">
            <w:pPr>
              <w:rPr>
                <w:sz w:val="2"/>
                <w:szCs w:val="2"/>
              </w:rPr>
            </w:pPr>
          </w:p>
        </w:tc>
      </w:tr>
      <w:tr w:rsidR="008D2A5E" w14:paraId="366FADAB" w14:textId="77777777" w:rsidTr="000D1347">
        <w:trPr>
          <w:trHeight w:val="2538"/>
        </w:trPr>
        <w:tc>
          <w:tcPr>
            <w:tcW w:w="5951" w:type="dxa"/>
            <w:tcBorders>
              <w:top w:val="nil"/>
            </w:tcBorders>
          </w:tcPr>
          <w:p w14:paraId="48F20CF3" w14:textId="77777777" w:rsidR="008D2A5E" w:rsidRDefault="008D2A5E" w:rsidP="000D1347">
            <w:pPr>
              <w:pStyle w:val="TableParagraph"/>
              <w:spacing w:line="264" w:lineRule="exact"/>
              <w:ind w:left="107"/>
            </w:pPr>
            <w:r>
              <w:t>ve</w:t>
            </w:r>
            <w:r>
              <w:rPr>
                <w:spacing w:val="-2"/>
              </w:rPr>
              <w:t xml:space="preserve"> </w:t>
            </w:r>
            <w:r>
              <w:t>yöntemleri</w:t>
            </w:r>
            <w:r>
              <w:rPr>
                <w:spacing w:val="-3"/>
              </w:rPr>
              <w:t xml:space="preserve"> </w:t>
            </w:r>
            <w:r>
              <w:t>tanımlıdır</w:t>
            </w:r>
            <w:r>
              <w:rPr>
                <w:spacing w:val="-3"/>
              </w:rPr>
              <w:t xml:space="preserve"> </w:t>
            </w:r>
            <w:r>
              <w:t>ve</w:t>
            </w:r>
            <w:r>
              <w:rPr>
                <w:spacing w:val="-2"/>
              </w:rPr>
              <w:t xml:space="preserve"> </w:t>
            </w:r>
            <w:r>
              <w:t>araştırmacılarca</w:t>
            </w:r>
            <w:r>
              <w:rPr>
                <w:spacing w:val="-3"/>
              </w:rPr>
              <w:t xml:space="preserve"> </w:t>
            </w:r>
            <w:r>
              <w:t>iyi bilinir.</w:t>
            </w:r>
          </w:p>
        </w:tc>
        <w:tc>
          <w:tcPr>
            <w:tcW w:w="10068" w:type="dxa"/>
            <w:gridSpan w:val="5"/>
            <w:vMerge/>
            <w:tcBorders>
              <w:top w:val="nil"/>
            </w:tcBorders>
            <w:shd w:val="clear" w:color="auto" w:fill="FFEB9F"/>
          </w:tcPr>
          <w:p w14:paraId="08E78F43" w14:textId="77777777" w:rsidR="008D2A5E" w:rsidRDefault="008D2A5E" w:rsidP="000D1347">
            <w:pPr>
              <w:rPr>
                <w:sz w:val="2"/>
                <w:szCs w:val="2"/>
              </w:rPr>
            </w:pPr>
          </w:p>
        </w:tc>
      </w:tr>
    </w:tbl>
    <w:p w14:paraId="75665907" w14:textId="77777777" w:rsidR="008D2A5E" w:rsidRDefault="008D2A5E" w:rsidP="008D2A5E">
      <w:pPr>
        <w:rPr>
          <w:sz w:val="2"/>
          <w:szCs w:val="2"/>
        </w:rPr>
      </w:pPr>
      <w:r>
        <mc:AlternateContent>
          <mc:Choice Requires="wps">
            <w:drawing>
              <wp:anchor distT="0" distB="0" distL="114300" distR="114300" simplePos="0" relativeHeight="251665408" behindDoc="1" locked="0" layoutInCell="1" allowOverlap="1" wp14:anchorId="63788B1A" wp14:editId="227D54B1">
                <wp:simplePos x="0" y="0"/>
                <wp:positionH relativeFrom="page">
                  <wp:posOffset>6266180</wp:posOffset>
                </wp:positionH>
                <wp:positionV relativeFrom="page">
                  <wp:posOffset>852170</wp:posOffset>
                </wp:positionV>
                <wp:extent cx="155575" cy="152400"/>
                <wp:effectExtent l="0" t="0" r="0" b="0"/>
                <wp:wrapNone/>
                <wp:docPr id="9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6F105" w14:textId="77777777" w:rsidR="000D1347" w:rsidRDefault="000D1347" w:rsidP="008D2A5E">
                            <w:pPr>
                              <w:pStyle w:val="GvdeMetni"/>
                              <w:spacing w:line="240" w:lineRule="exact"/>
                              <w:rPr>
                                <w:rFonts w:ascii="Calibri"/>
                              </w:rPr>
                            </w:pPr>
                            <w:r>
                              <w:rPr>
                                <w:rFonts w:ascii="Calibri"/>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88B1A" id="Text Box 10" o:spid="_x0000_s1028" type="#_x0000_t202" style="position:absolute;margin-left:493.4pt;margin-top:67.1pt;width:12.25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L4DswIAALE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" filled="f" stroked="f">
                <v:textbox inset="0,0,0,0">
                  <w:txbxContent>
                    <w:p w14:paraId="4F46F105" w14:textId="77777777" w:rsidR="000D1347" w:rsidRDefault="000D1347" w:rsidP="008D2A5E">
                      <w:pPr>
                        <w:pStyle w:val="GvdeMetni"/>
                        <w:spacing w:line="240" w:lineRule="exact"/>
                        <w:rPr>
                          <w:rFonts w:ascii="Calibri"/>
                        </w:rPr>
                      </w:pPr>
                      <w:r>
                        <w:rPr>
                          <w:rFonts w:ascii="Calibri"/>
                        </w:rPr>
                        <w:t>47</w:t>
                      </w:r>
                    </w:p>
                  </w:txbxContent>
                </v:textbox>
                <w10:wrap anchorx="page" anchory="page"/>
              </v:shape>
            </w:pict>
          </mc:Fallback>
        </mc:AlternateContent>
      </w:r>
    </w:p>
    <w:p w14:paraId="72724E90" w14:textId="77777777" w:rsidR="008D2A5E" w:rsidRDefault="008D2A5E" w:rsidP="008D2A5E">
      <w:pPr>
        <w:rPr>
          <w:sz w:val="2"/>
          <w:szCs w:val="2"/>
        </w:rPr>
        <w:sectPr w:rsidR="008D2A5E">
          <w:headerReference w:type="default" r:id="rId90"/>
          <w:footerReference w:type="default" r:id="rId91"/>
          <w:pgSz w:w="16840" w:h="11910" w:orient="landscape"/>
          <w:pgMar w:top="760" w:right="160" w:bottom="840" w:left="180" w:header="0" w:footer="650" w:gutter="0"/>
          <w:cols w:space="708"/>
        </w:sectPr>
      </w:pPr>
    </w:p>
    <w:tbl>
      <w:tblPr>
        <w:tblStyle w:val="TableNormal"/>
        <w:tblW w:w="0" w:type="auto"/>
        <w:tblInd w:w="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3"/>
        <w:gridCol w:w="2083"/>
        <w:gridCol w:w="1944"/>
        <w:gridCol w:w="1862"/>
        <w:gridCol w:w="2131"/>
        <w:gridCol w:w="1845"/>
      </w:tblGrid>
      <w:tr w:rsidR="008D2A5E" w14:paraId="05E74AC7" w14:textId="77777777" w:rsidTr="000D1347">
        <w:trPr>
          <w:trHeight w:val="402"/>
        </w:trPr>
        <w:tc>
          <w:tcPr>
            <w:tcW w:w="15698" w:type="dxa"/>
            <w:gridSpan w:val="6"/>
            <w:tcBorders>
              <w:bottom w:val="single" w:sz="6" w:space="0" w:color="000000"/>
            </w:tcBorders>
            <w:shd w:val="clear" w:color="auto" w:fill="FFEB9F"/>
          </w:tcPr>
          <w:p w14:paraId="263CCF3E" w14:textId="77777777" w:rsidR="008D2A5E" w:rsidRDefault="008D2A5E" w:rsidP="000D1347">
            <w:pPr>
              <w:pStyle w:val="TableParagraph"/>
              <w:spacing w:before="4"/>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5255043" w14:textId="77777777" w:rsidTr="000D1347">
        <w:trPr>
          <w:trHeight w:val="350"/>
        </w:trPr>
        <w:tc>
          <w:tcPr>
            <w:tcW w:w="15698" w:type="dxa"/>
            <w:gridSpan w:val="6"/>
            <w:tcBorders>
              <w:top w:val="single" w:sz="6" w:space="0" w:color="000000"/>
            </w:tcBorders>
            <w:shd w:val="clear" w:color="auto" w:fill="FFEB9F"/>
          </w:tcPr>
          <w:p w14:paraId="152C7230" w14:textId="77777777" w:rsidR="008D2A5E" w:rsidRDefault="008D2A5E" w:rsidP="000D1347">
            <w:pPr>
              <w:pStyle w:val="TableParagraph"/>
              <w:spacing w:before="40"/>
              <w:ind w:left="107"/>
              <w:rPr>
                <w:b/>
              </w:rPr>
            </w:pPr>
            <w:r>
              <w:rPr>
                <w:b/>
              </w:rPr>
              <w:t>C.1.</w:t>
            </w:r>
            <w:r>
              <w:rPr>
                <w:b/>
                <w:spacing w:val="44"/>
              </w:rPr>
              <w:t xml:space="preserve"> </w:t>
            </w:r>
            <w:r>
              <w:rPr>
                <w:b/>
              </w:rPr>
              <w:t>Araştırma</w:t>
            </w:r>
            <w:r>
              <w:rPr>
                <w:b/>
                <w:spacing w:val="-5"/>
              </w:rPr>
              <w:t xml:space="preserve"> </w:t>
            </w:r>
            <w:r>
              <w:rPr>
                <w:b/>
              </w:rPr>
              <w:t>Süreçlerinin</w:t>
            </w:r>
            <w:r>
              <w:rPr>
                <w:b/>
                <w:spacing w:val="-4"/>
              </w:rPr>
              <w:t xml:space="preserve"> </w:t>
            </w:r>
            <w:r>
              <w:rPr>
                <w:b/>
              </w:rPr>
              <w:t>Yönetimi</w:t>
            </w:r>
            <w:r>
              <w:rPr>
                <w:b/>
                <w:spacing w:val="-4"/>
              </w:rPr>
              <w:t xml:space="preserve"> </w:t>
            </w:r>
            <w:r>
              <w:rPr>
                <w:b/>
              </w:rPr>
              <w:t>ve</w:t>
            </w:r>
            <w:r>
              <w:rPr>
                <w:b/>
                <w:spacing w:val="-5"/>
              </w:rPr>
              <w:t xml:space="preserve"> </w:t>
            </w:r>
            <w:r>
              <w:rPr>
                <w:b/>
              </w:rPr>
              <w:t>Araştırma</w:t>
            </w:r>
            <w:r>
              <w:rPr>
                <w:b/>
                <w:spacing w:val="-3"/>
              </w:rPr>
              <w:t xml:space="preserve"> </w:t>
            </w:r>
            <w:r>
              <w:rPr>
                <w:b/>
              </w:rPr>
              <w:t>Kaynakları</w:t>
            </w:r>
          </w:p>
        </w:tc>
      </w:tr>
      <w:tr w:rsidR="008D2A5E" w14:paraId="6612655D" w14:textId="77777777" w:rsidTr="000D1347">
        <w:trPr>
          <w:trHeight w:val="349"/>
        </w:trPr>
        <w:tc>
          <w:tcPr>
            <w:tcW w:w="5833" w:type="dxa"/>
            <w:shd w:val="clear" w:color="auto" w:fill="FFEB9F"/>
          </w:tcPr>
          <w:p w14:paraId="6384F65A" w14:textId="77777777" w:rsidR="008D2A5E" w:rsidRDefault="008D2A5E" w:rsidP="000D1347">
            <w:pPr>
              <w:pStyle w:val="TableParagraph"/>
              <w:rPr>
                <w:rFonts w:ascii="Times New Roman"/>
                <w:sz w:val="20"/>
              </w:rPr>
            </w:pPr>
          </w:p>
        </w:tc>
        <w:tc>
          <w:tcPr>
            <w:tcW w:w="2083" w:type="dxa"/>
            <w:shd w:val="clear" w:color="auto" w:fill="FFEB9F"/>
          </w:tcPr>
          <w:p w14:paraId="7EEBB6A1" w14:textId="77777777" w:rsidR="008D2A5E" w:rsidRDefault="008D2A5E" w:rsidP="000D1347">
            <w:pPr>
              <w:pStyle w:val="TableParagraph"/>
              <w:spacing w:before="40"/>
              <w:ind w:left="11"/>
              <w:jc w:val="center"/>
            </w:pPr>
            <w:r>
              <w:t>1</w:t>
            </w:r>
          </w:p>
        </w:tc>
        <w:tc>
          <w:tcPr>
            <w:tcW w:w="1944" w:type="dxa"/>
            <w:shd w:val="clear" w:color="auto" w:fill="FFEB9F"/>
          </w:tcPr>
          <w:p w14:paraId="33CA39D2" w14:textId="77777777" w:rsidR="008D2A5E" w:rsidRDefault="008D2A5E" w:rsidP="000D1347">
            <w:pPr>
              <w:pStyle w:val="TableParagraph"/>
              <w:spacing w:before="40"/>
              <w:ind w:left="12"/>
              <w:jc w:val="center"/>
            </w:pPr>
            <w:r>
              <w:t>2</w:t>
            </w:r>
          </w:p>
        </w:tc>
        <w:tc>
          <w:tcPr>
            <w:tcW w:w="1862" w:type="dxa"/>
            <w:shd w:val="clear" w:color="auto" w:fill="FFEB9F"/>
          </w:tcPr>
          <w:p w14:paraId="70190687" w14:textId="77777777" w:rsidR="008D2A5E" w:rsidRDefault="008D2A5E" w:rsidP="000D1347">
            <w:pPr>
              <w:pStyle w:val="TableParagraph"/>
              <w:spacing w:before="40"/>
              <w:ind w:left="12"/>
              <w:jc w:val="center"/>
            </w:pPr>
            <w:r>
              <w:t>3</w:t>
            </w:r>
          </w:p>
        </w:tc>
        <w:tc>
          <w:tcPr>
            <w:tcW w:w="2131" w:type="dxa"/>
            <w:shd w:val="clear" w:color="auto" w:fill="FFEB9F"/>
          </w:tcPr>
          <w:p w14:paraId="0B1C4FB3" w14:textId="77777777" w:rsidR="008D2A5E" w:rsidRDefault="008D2A5E" w:rsidP="000D1347">
            <w:pPr>
              <w:pStyle w:val="TableParagraph"/>
              <w:spacing w:before="40"/>
              <w:ind w:left="14"/>
              <w:jc w:val="center"/>
            </w:pPr>
            <w:r>
              <w:t>4</w:t>
            </w:r>
          </w:p>
        </w:tc>
        <w:tc>
          <w:tcPr>
            <w:tcW w:w="1845" w:type="dxa"/>
            <w:shd w:val="clear" w:color="auto" w:fill="FFEB9F"/>
          </w:tcPr>
          <w:p w14:paraId="582A33CF" w14:textId="77777777" w:rsidR="008D2A5E" w:rsidRDefault="008D2A5E" w:rsidP="000D1347">
            <w:pPr>
              <w:pStyle w:val="TableParagraph"/>
              <w:spacing w:before="40"/>
              <w:ind w:left="12"/>
              <w:jc w:val="center"/>
            </w:pPr>
            <w:r>
              <w:t>5</w:t>
            </w:r>
          </w:p>
        </w:tc>
      </w:tr>
      <w:tr w:rsidR="008D2A5E" w14:paraId="20D38A5B" w14:textId="77777777" w:rsidTr="000D1347">
        <w:trPr>
          <w:trHeight w:val="308"/>
        </w:trPr>
        <w:tc>
          <w:tcPr>
            <w:tcW w:w="5833" w:type="dxa"/>
            <w:tcBorders>
              <w:bottom w:val="nil"/>
            </w:tcBorders>
          </w:tcPr>
          <w:p w14:paraId="6AC78077" w14:textId="77777777" w:rsidR="008D2A5E" w:rsidRDefault="008D2A5E" w:rsidP="000D1347">
            <w:pPr>
              <w:pStyle w:val="TableParagraph"/>
              <w:rPr>
                <w:rFonts w:ascii="Times New Roman"/>
                <w:sz w:val="20"/>
              </w:rPr>
            </w:pPr>
          </w:p>
        </w:tc>
        <w:tc>
          <w:tcPr>
            <w:tcW w:w="2083" w:type="dxa"/>
            <w:tcBorders>
              <w:bottom w:val="nil"/>
            </w:tcBorders>
            <w:shd w:val="clear" w:color="auto" w:fill="FFF1CC"/>
          </w:tcPr>
          <w:p w14:paraId="029853B7" w14:textId="77777777" w:rsidR="008D2A5E" w:rsidRDefault="008D2A5E" w:rsidP="000D1347">
            <w:pPr>
              <w:pStyle w:val="TableParagraph"/>
              <w:spacing w:line="268" w:lineRule="exact"/>
              <w:ind w:left="107"/>
            </w:pPr>
            <w:r>
              <w:t>Kurumun</w:t>
            </w:r>
            <w:r>
              <w:rPr>
                <w:spacing w:val="-2"/>
              </w:rPr>
              <w:t xml:space="preserve"> </w:t>
            </w:r>
            <w:r>
              <w:t>doktora</w:t>
            </w:r>
          </w:p>
        </w:tc>
        <w:tc>
          <w:tcPr>
            <w:tcW w:w="1944" w:type="dxa"/>
            <w:tcBorders>
              <w:bottom w:val="nil"/>
            </w:tcBorders>
            <w:shd w:val="clear" w:color="auto" w:fill="FFE499"/>
          </w:tcPr>
          <w:p w14:paraId="28D037F9" w14:textId="77777777" w:rsidR="008D2A5E" w:rsidRDefault="008D2A5E" w:rsidP="000D1347">
            <w:pPr>
              <w:pStyle w:val="TableParagraph"/>
              <w:spacing w:before="40" w:line="248" w:lineRule="exact"/>
              <w:ind w:left="107"/>
            </w:pPr>
          </w:p>
        </w:tc>
        <w:tc>
          <w:tcPr>
            <w:tcW w:w="1862" w:type="dxa"/>
            <w:tcBorders>
              <w:bottom w:val="nil"/>
            </w:tcBorders>
            <w:shd w:val="clear" w:color="auto" w:fill="FFD966"/>
          </w:tcPr>
          <w:p w14:paraId="5700108B" w14:textId="77777777" w:rsidR="008D2A5E" w:rsidRDefault="008D2A5E" w:rsidP="000D1347">
            <w:pPr>
              <w:pStyle w:val="TableParagraph"/>
              <w:spacing w:before="40" w:line="248" w:lineRule="exact"/>
              <w:ind w:left="108"/>
            </w:pPr>
          </w:p>
        </w:tc>
        <w:tc>
          <w:tcPr>
            <w:tcW w:w="2131" w:type="dxa"/>
            <w:tcBorders>
              <w:bottom w:val="nil"/>
            </w:tcBorders>
            <w:shd w:val="clear" w:color="auto" w:fill="FFC101"/>
          </w:tcPr>
          <w:p w14:paraId="3887811C" w14:textId="77777777" w:rsidR="008D2A5E" w:rsidRDefault="008D2A5E" w:rsidP="000D1347">
            <w:pPr>
              <w:pStyle w:val="TableParagraph"/>
              <w:spacing w:before="40" w:line="248" w:lineRule="exact"/>
              <w:ind w:left="108"/>
            </w:pPr>
          </w:p>
        </w:tc>
        <w:tc>
          <w:tcPr>
            <w:tcW w:w="1845" w:type="dxa"/>
            <w:tcBorders>
              <w:bottom w:val="nil"/>
            </w:tcBorders>
            <w:shd w:val="clear" w:color="auto" w:fill="EDAF00"/>
          </w:tcPr>
          <w:p w14:paraId="4170D621" w14:textId="77777777" w:rsidR="008D2A5E" w:rsidRDefault="008D2A5E" w:rsidP="000D1347">
            <w:pPr>
              <w:pStyle w:val="TableParagraph"/>
              <w:spacing w:before="40" w:line="248" w:lineRule="exact"/>
              <w:ind w:left="109"/>
            </w:pPr>
          </w:p>
        </w:tc>
      </w:tr>
      <w:tr w:rsidR="008D2A5E" w14:paraId="3E40A242" w14:textId="77777777" w:rsidTr="000D1347">
        <w:trPr>
          <w:trHeight w:val="268"/>
        </w:trPr>
        <w:tc>
          <w:tcPr>
            <w:tcW w:w="5833" w:type="dxa"/>
            <w:tcBorders>
              <w:top w:val="nil"/>
              <w:bottom w:val="nil"/>
            </w:tcBorders>
          </w:tcPr>
          <w:p w14:paraId="6E6F7AC8" w14:textId="77777777" w:rsidR="008D2A5E" w:rsidRDefault="008D2A5E" w:rsidP="000D1347">
            <w:pPr>
              <w:pStyle w:val="TableParagraph"/>
              <w:spacing w:line="248" w:lineRule="exact"/>
              <w:ind w:left="107"/>
            </w:pPr>
            <w:r>
              <w:rPr>
                <w:u w:val="single"/>
              </w:rPr>
              <w:t>C.1.3.</w:t>
            </w:r>
            <w:r>
              <w:rPr>
                <w:spacing w:val="-4"/>
                <w:u w:val="single"/>
              </w:rPr>
              <w:t xml:space="preserve"> </w:t>
            </w:r>
            <w:r>
              <w:rPr>
                <w:u w:val="single"/>
              </w:rPr>
              <w:t>Doktora</w:t>
            </w:r>
            <w:r>
              <w:rPr>
                <w:spacing w:val="-1"/>
                <w:u w:val="single"/>
              </w:rPr>
              <w:t xml:space="preserve"> </w:t>
            </w:r>
            <w:r>
              <w:rPr>
                <w:u w:val="single"/>
              </w:rPr>
              <w:t>programları</w:t>
            </w:r>
            <w:r>
              <w:rPr>
                <w:spacing w:val="-6"/>
                <w:u w:val="single"/>
              </w:rPr>
              <w:t xml:space="preserve"> </w:t>
            </w:r>
            <w:r>
              <w:rPr>
                <w:u w:val="single"/>
              </w:rPr>
              <w:t>ve doktora</w:t>
            </w:r>
            <w:r>
              <w:rPr>
                <w:spacing w:val="-2"/>
                <w:u w:val="single"/>
              </w:rPr>
              <w:t xml:space="preserve"> </w:t>
            </w:r>
            <w:r>
              <w:rPr>
                <w:u w:val="single"/>
              </w:rPr>
              <w:t>sonrası</w:t>
            </w:r>
            <w:r>
              <w:rPr>
                <w:spacing w:val="-3"/>
                <w:u w:val="single"/>
              </w:rPr>
              <w:t xml:space="preserve"> </w:t>
            </w:r>
            <w:r>
              <w:rPr>
                <w:u w:val="single"/>
              </w:rPr>
              <w:t>imkanlar</w:t>
            </w:r>
          </w:p>
        </w:tc>
        <w:tc>
          <w:tcPr>
            <w:tcW w:w="2083" w:type="dxa"/>
            <w:tcBorders>
              <w:top w:val="nil"/>
              <w:bottom w:val="nil"/>
            </w:tcBorders>
            <w:shd w:val="clear" w:color="auto" w:fill="FFF1CC"/>
          </w:tcPr>
          <w:p w14:paraId="45C62D90" w14:textId="77777777" w:rsidR="008D2A5E" w:rsidRDefault="008D2A5E" w:rsidP="000D1347">
            <w:pPr>
              <w:pStyle w:val="TableParagraph"/>
              <w:spacing w:line="228" w:lineRule="exact"/>
              <w:ind w:left="107"/>
            </w:pPr>
            <w:r>
              <w:t>programı</w:t>
            </w:r>
            <w:r>
              <w:rPr>
                <w:spacing w:val="-2"/>
              </w:rPr>
              <w:t xml:space="preserve"> </w:t>
            </w:r>
            <w:r>
              <w:t>ve</w:t>
            </w:r>
          </w:p>
        </w:tc>
        <w:tc>
          <w:tcPr>
            <w:tcW w:w="1944" w:type="dxa"/>
            <w:tcBorders>
              <w:top w:val="nil"/>
              <w:bottom w:val="nil"/>
            </w:tcBorders>
            <w:shd w:val="clear" w:color="auto" w:fill="FFE499"/>
          </w:tcPr>
          <w:p w14:paraId="5ECEBE29" w14:textId="77777777" w:rsidR="008D2A5E" w:rsidRDefault="008D2A5E" w:rsidP="000D1347">
            <w:pPr>
              <w:pStyle w:val="TableParagraph"/>
              <w:spacing w:line="248" w:lineRule="exact"/>
              <w:ind w:left="107"/>
            </w:pPr>
          </w:p>
        </w:tc>
        <w:tc>
          <w:tcPr>
            <w:tcW w:w="1862" w:type="dxa"/>
            <w:tcBorders>
              <w:top w:val="nil"/>
              <w:bottom w:val="nil"/>
            </w:tcBorders>
            <w:shd w:val="clear" w:color="auto" w:fill="FFD966"/>
          </w:tcPr>
          <w:p w14:paraId="3C62045C" w14:textId="77777777" w:rsidR="008D2A5E" w:rsidRDefault="008D2A5E" w:rsidP="000D1347">
            <w:pPr>
              <w:pStyle w:val="TableParagraph"/>
              <w:spacing w:line="248" w:lineRule="exact"/>
              <w:ind w:left="108"/>
            </w:pPr>
          </w:p>
        </w:tc>
        <w:tc>
          <w:tcPr>
            <w:tcW w:w="2131" w:type="dxa"/>
            <w:tcBorders>
              <w:top w:val="nil"/>
              <w:bottom w:val="nil"/>
            </w:tcBorders>
            <w:shd w:val="clear" w:color="auto" w:fill="FFC101"/>
          </w:tcPr>
          <w:p w14:paraId="174E129E" w14:textId="77777777" w:rsidR="008D2A5E" w:rsidRDefault="008D2A5E" w:rsidP="000D1347">
            <w:pPr>
              <w:pStyle w:val="TableParagraph"/>
              <w:spacing w:line="248" w:lineRule="exact"/>
              <w:ind w:left="108"/>
            </w:pPr>
          </w:p>
        </w:tc>
        <w:tc>
          <w:tcPr>
            <w:tcW w:w="1845" w:type="dxa"/>
            <w:tcBorders>
              <w:top w:val="nil"/>
              <w:bottom w:val="nil"/>
            </w:tcBorders>
            <w:shd w:val="clear" w:color="auto" w:fill="EDAF00"/>
          </w:tcPr>
          <w:p w14:paraId="292CFF08" w14:textId="77777777" w:rsidR="008D2A5E" w:rsidRDefault="008D2A5E" w:rsidP="000D1347">
            <w:pPr>
              <w:pStyle w:val="TableParagraph"/>
              <w:spacing w:line="248" w:lineRule="exact"/>
              <w:ind w:left="109"/>
            </w:pPr>
          </w:p>
        </w:tc>
      </w:tr>
      <w:tr w:rsidR="008D2A5E" w14:paraId="1AF4F2EB" w14:textId="77777777" w:rsidTr="000D1347">
        <w:trPr>
          <w:trHeight w:val="268"/>
        </w:trPr>
        <w:tc>
          <w:tcPr>
            <w:tcW w:w="5833" w:type="dxa"/>
            <w:tcBorders>
              <w:top w:val="nil"/>
              <w:bottom w:val="nil"/>
            </w:tcBorders>
          </w:tcPr>
          <w:p w14:paraId="509D9B56"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495D1885" w14:textId="77777777" w:rsidR="008D2A5E" w:rsidRDefault="008D2A5E" w:rsidP="000D1347">
            <w:pPr>
              <w:pStyle w:val="TableParagraph"/>
              <w:spacing w:line="228" w:lineRule="exact"/>
              <w:ind w:left="107"/>
            </w:pPr>
            <w:r>
              <w:t>doktora sonrası</w:t>
            </w:r>
          </w:p>
        </w:tc>
        <w:tc>
          <w:tcPr>
            <w:tcW w:w="1944" w:type="dxa"/>
            <w:tcBorders>
              <w:top w:val="nil"/>
              <w:bottom w:val="nil"/>
            </w:tcBorders>
            <w:shd w:val="clear" w:color="auto" w:fill="FFE499"/>
          </w:tcPr>
          <w:p w14:paraId="13827DD6" w14:textId="77777777" w:rsidR="008D2A5E" w:rsidRDefault="008D2A5E" w:rsidP="000D1347">
            <w:pPr>
              <w:pStyle w:val="TableParagraph"/>
              <w:spacing w:line="248" w:lineRule="exact"/>
              <w:ind w:left="107"/>
            </w:pPr>
          </w:p>
        </w:tc>
        <w:tc>
          <w:tcPr>
            <w:tcW w:w="1862" w:type="dxa"/>
            <w:tcBorders>
              <w:top w:val="nil"/>
              <w:bottom w:val="nil"/>
            </w:tcBorders>
            <w:shd w:val="clear" w:color="auto" w:fill="FFD966"/>
          </w:tcPr>
          <w:p w14:paraId="10223437" w14:textId="77777777" w:rsidR="008D2A5E" w:rsidRDefault="008D2A5E" w:rsidP="000D1347">
            <w:pPr>
              <w:pStyle w:val="TableParagraph"/>
              <w:spacing w:line="248" w:lineRule="exact"/>
              <w:ind w:left="108"/>
            </w:pPr>
          </w:p>
        </w:tc>
        <w:tc>
          <w:tcPr>
            <w:tcW w:w="2131" w:type="dxa"/>
            <w:tcBorders>
              <w:top w:val="nil"/>
              <w:bottom w:val="nil"/>
            </w:tcBorders>
            <w:shd w:val="clear" w:color="auto" w:fill="FFC101"/>
          </w:tcPr>
          <w:p w14:paraId="0B39E1AC" w14:textId="77777777" w:rsidR="008D2A5E" w:rsidRDefault="008D2A5E" w:rsidP="000D1347">
            <w:pPr>
              <w:pStyle w:val="TableParagraph"/>
              <w:spacing w:line="248" w:lineRule="exact"/>
              <w:ind w:left="108"/>
            </w:pPr>
          </w:p>
        </w:tc>
        <w:tc>
          <w:tcPr>
            <w:tcW w:w="1845" w:type="dxa"/>
            <w:tcBorders>
              <w:top w:val="nil"/>
              <w:bottom w:val="nil"/>
            </w:tcBorders>
            <w:shd w:val="clear" w:color="auto" w:fill="EDAF00"/>
          </w:tcPr>
          <w:p w14:paraId="46934618" w14:textId="77777777" w:rsidR="008D2A5E" w:rsidRDefault="008D2A5E" w:rsidP="000D1347">
            <w:pPr>
              <w:pStyle w:val="TableParagraph"/>
              <w:spacing w:line="248" w:lineRule="exact"/>
              <w:ind w:left="109"/>
            </w:pPr>
          </w:p>
        </w:tc>
      </w:tr>
      <w:tr w:rsidR="008D2A5E" w14:paraId="332392D4" w14:textId="77777777" w:rsidTr="000D1347">
        <w:trPr>
          <w:trHeight w:val="582"/>
        </w:trPr>
        <w:tc>
          <w:tcPr>
            <w:tcW w:w="5833" w:type="dxa"/>
            <w:tcBorders>
              <w:top w:val="nil"/>
              <w:bottom w:val="nil"/>
            </w:tcBorders>
          </w:tcPr>
          <w:p w14:paraId="4217DFF0" w14:textId="77777777" w:rsidR="008D2A5E" w:rsidRDefault="008D2A5E" w:rsidP="000D1347">
            <w:pPr>
              <w:pStyle w:val="TableParagraph"/>
              <w:spacing w:before="29" w:line="270" w:lineRule="atLeast"/>
              <w:ind w:left="107" w:right="92"/>
            </w:pPr>
            <w:r>
              <w:t>Doktora</w:t>
            </w:r>
            <w:r>
              <w:rPr>
                <w:spacing w:val="2"/>
              </w:rPr>
              <w:t xml:space="preserve"> </w:t>
            </w:r>
            <w:r>
              <w:t>programlarının</w:t>
            </w:r>
            <w:r>
              <w:rPr>
                <w:spacing w:val="3"/>
              </w:rPr>
              <w:t xml:space="preserve"> </w:t>
            </w:r>
            <w:r>
              <w:t>başvuru</w:t>
            </w:r>
            <w:r>
              <w:rPr>
                <w:spacing w:val="3"/>
              </w:rPr>
              <w:t xml:space="preserve"> </w:t>
            </w:r>
            <w:r>
              <w:t>süreçleri,</w:t>
            </w:r>
            <w:r>
              <w:rPr>
                <w:spacing w:val="4"/>
              </w:rPr>
              <w:t xml:space="preserve"> </w:t>
            </w:r>
            <w:r>
              <w:t>kayıtlı öğrencileri</w:t>
            </w:r>
            <w:r>
              <w:rPr>
                <w:spacing w:val="3"/>
              </w:rPr>
              <w:t xml:space="preserve"> </w:t>
            </w:r>
            <w:r>
              <w:t>ve</w:t>
            </w:r>
            <w:r>
              <w:rPr>
                <w:spacing w:val="-46"/>
              </w:rPr>
              <w:t xml:space="preserve"> </w:t>
            </w:r>
            <w:r>
              <w:t>mezun</w:t>
            </w:r>
            <w:r>
              <w:rPr>
                <w:spacing w:val="44"/>
              </w:rPr>
              <w:t xml:space="preserve"> </w:t>
            </w:r>
            <w:r>
              <w:t>sayıları</w:t>
            </w:r>
            <w:r>
              <w:rPr>
                <w:spacing w:val="42"/>
              </w:rPr>
              <w:t xml:space="preserve"> </w:t>
            </w:r>
            <w:r>
              <w:t>ile</w:t>
            </w:r>
            <w:r>
              <w:rPr>
                <w:spacing w:val="43"/>
              </w:rPr>
              <w:t xml:space="preserve"> </w:t>
            </w:r>
            <w:r>
              <w:t>gelişme</w:t>
            </w:r>
            <w:r>
              <w:rPr>
                <w:spacing w:val="43"/>
              </w:rPr>
              <w:t xml:space="preserve"> </w:t>
            </w:r>
            <w:r>
              <w:t>eğilimleri</w:t>
            </w:r>
            <w:r>
              <w:rPr>
                <w:spacing w:val="42"/>
              </w:rPr>
              <w:t xml:space="preserve"> </w:t>
            </w:r>
            <w:r>
              <w:t>izlenmektedir.</w:t>
            </w:r>
            <w:r>
              <w:rPr>
                <w:spacing w:val="42"/>
              </w:rPr>
              <w:t xml:space="preserve"> </w:t>
            </w:r>
            <w:r>
              <w:t>Kurumda</w:t>
            </w:r>
          </w:p>
        </w:tc>
        <w:tc>
          <w:tcPr>
            <w:tcW w:w="2083" w:type="dxa"/>
            <w:tcBorders>
              <w:top w:val="nil"/>
              <w:bottom w:val="nil"/>
            </w:tcBorders>
            <w:shd w:val="clear" w:color="auto" w:fill="FFF1CC"/>
          </w:tcPr>
          <w:p w14:paraId="28F6C75E" w14:textId="77777777" w:rsidR="008D2A5E" w:rsidRDefault="008D2A5E" w:rsidP="000D1347">
            <w:pPr>
              <w:pStyle w:val="TableParagraph"/>
              <w:spacing w:line="228" w:lineRule="exact"/>
              <w:ind w:left="107"/>
            </w:pPr>
            <w:r>
              <w:t>imkanları</w:t>
            </w:r>
          </w:p>
          <w:p w14:paraId="1E4B1813" w14:textId="77777777" w:rsidR="008D2A5E" w:rsidRDefault="008D2A5E" w:rsidP="000D1347">
            <w:pPr>
              <w:pStyle w:val="TableParagraph"/>
              <w:ind w:left="107"/>
            </w:pPr>
            <w:r>
              <w:t>bulunmamaktadır.</w:t>
            </w:r>
          </w:p>
        </w:tc>
        <w:tc>
          <w:tcPr>
            <w:tcW w:w="1944" w:type="dxa"/>
            <w:tcBorders>
              <w:top w:val="nil"/>
              <w:bottom w:val="nil"/>
            </w:tcBorders>
            <w:shd w:val="clear" w:color="auto" w:fill="FFE499"/>
          </w:tcPr>
          <w:p w14:paraId="41E749D9" w14:textId="77777777" w:rsidR="008D2A5E" w:rsidRDefault="008D2A5E" w:rsidP="000D1347">
            <w:pPr>
              <w:pStyle w:val="TableParagraph"/>
              <w:spacing w:before="2" w:line="237" w:lineRule="auto"/>
              <w:ind w:left="107" w:right="373"/>
            </w:pPr>
          </w:p>
        </w:tc>
        <w:tc>
          <w:tcPr>
            <w:tcW w:w="1862" w:type="dxa"/>
            <w:tcBorders>
              <w:top w:val="nil"/>
              <w:bottom w:val="nil"/>
            </w:tcBorders>
            <w:shd w:val="clear" w:color="auto" w:fill="FFD966"/>
          </w:tcPr>
          <w:p w14:paraId="6108E578" w14:textId="77777777" w:rsidR="008D2A5E" w:rsidRDefault="008D2A5E" w:rsidP="000D1347">
            <w:pPr>
              <w:pStyle w:val="TableParagraph"/>
              <w:spacing w:before="2" w:line="237" w:lineRule="auto"/>
              <w:ind w:left="108" w:right="554"/>
            </w:pPr>
          </w:p>
        </w:tc>
        <w:tc>
          <w:tcPr>
            <w:tcW w:w="2131" w:type="dxa"/>
            <w:tcBorders>
              <w:top w:val="nil"/>
              <w:bottom w:val="nil"/>
            </w:tcBorders>
            <w:shd w:val="clear" w:color="auto" w:fill="FFC101"/>
          </w:tcPr>
          <w:p w14:paraId="2D580C0E" w14:textId="77777777" w:rsidR="008D2A5E" w:rsidRDefault="008D2A5E" w:rsidP="000D1347">
            <w:pPr>
              <w:pStyle w:val="TableParagraph"/>
              <w:spacing w:before="2" w:line="237" w:lineRule="auto"/>
              <w:ind w:left="108" w:right="180"/>
            </w:pPr>
          </w:p>
        </w:tc>
        <w:tc>
          <w:tcPr>
            <w:tcW w:w="1845" w:type="dxa"/>
            <w:tcBorders>
              <w:top w:val="nil"/>
              <w:bottom w:val="nil"/>
            </w:tcBorders>
            <w:shd w:val="clear" w:color="auto" w:fill="EDAF00"/>
          </w:tcPr>
          <w:p w14:paraId="25D3384C" w14:textId="77777777" w:rsidR="008D2A5E" w:rsidRDefault="008D2A5E" w:rsidP="000D1347">
            <w:pPr>
              <w:pStyle w:val="TableParagraph"/>
              <w:spacing w:before="2" w:line="237" w:lineRule="auto"/>
              <w:ind w:left="109" w:right="586"/>
            </w:pPr>
          </w:p>
        </w:tc>
      </w:tr>
      <w:tr w:rsidR="008D2A5E" w14:paraId="78E90736" w14:textId="77777777" w:rsidTr="000D1347">
        <w:trPr>
          <w:trHeight w:val="269"/>
        </w:trPr>
        <w:tc>
          <w:tcPr>
            <w:tcW w:w="5833" w:type="dxa"/>
            <w:tcBorders>
              <w:top w:val="nil"/>
              <w:bottom w:val="nil"/>
            </w:tcBorders>
          </w:tcPr>
          <w:p w14:paraId="76C492F9" w14:textId="77777777" w:rsidR="008D2A5E" w:rsidRDefault="008D2A5E" w:rsidP="000D1347">
            <w:pPr>
              <w:pStyle w:val="TableParagraph"/>
              <w:tabs>
                <w:tab w:val="left" w:pos="1014"/>
                <w:tab w:val="left" w:pos="2971"/>
                <w:tab w:val="left" w:pos="4000"/>
                <w:tab w:val="left" w:pos="5516"/>
              </w:tabs>
              <w:spacing w:before="6" w:line="243" w:lineRule="exact"/>
              <w:ind w:left="107"/>
            </w:pPr>
            <w:r>
              <w:t>doktora</w:t>
            </w:r>
            <w:r>
              <w:tab/>
              <w:t xml:space="preserve">sonrası  </w:t>
            </w:r>
            <w:r>
              <w:rPr>
                <w:spacing w:val="47"/>
              </w:rPr>
              <w:t xml:space="preserve"> </w:t>
            </w:r>
            <w:r>
              <w:t>(post-doc)</w:t>
            </w:r>
            <w:r>
              <w:tab/>
              <w:t>imkanları</w:t>
            </w:r>
            <w:r>
              <w:tab/>
              <w:t>bulunmaktadır</w:t>
            </w:r>
            <w:r>
              <w:tab/>
              <w:t>ve</w:t>
            </w:r>
          </w:p>
        </w:tc>
        <w:tc>
          <w:tcPr>
            <w:tcW w:w="2083" w:type="dxa"/>
            <w:tcBorders>
              <w:top w:val="nil"/>
              <w:bottom w:val="nil"/>
            </w:tcBorders>
            <w:shd w:val="clear" w:color="auto" w:fill="FFF1CC"/>
          </w:tcPr>
          <w:p w14:paraId="6E4750FE"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40FB07E6" w14:textId="77777777" w:rsidR="008D2A5E" w:rsidRDefault="008D2A5E" w:rsidP="000D1347">
            <w:pPr>
              <w:pStyle w:val="TableParagraph"/>
              <w:spacing w:line="222" w:lineRule="exact"/>
              <w:ind w:left="107"/>
            </w:pPr>
          </w:p>
        </w:tc>
        <w:tc>
          <w:tcPr>
            <w:tcW w:w="1862" w:type="dxa"/>
            <w:tcBorders>
              <w:top w:val="nil"/>
              <w:bottom w:val="nil"/>
            </w:tcBorders>
            <w:shd w:val="clear" w:color="auto" w:fill="FFD966"/>
          </w:tcPr>
          <w:p w14:paraId="796AE47C" w14:textId="77777777" w:rsidR="008D2A5E" w:rsidRDefault="008D2A5E" w:rsidP="000D1347">
            <w:pPr>
              <w:pStyle w:val="TableParagraph"/>
              <w:spacing w:line="222" w:lineRule="exact"/>
              <w:ind w:left="108"/>
            </w:pPr>
          </w:p>
        </w:tc>
        <w:tc>
          <w:tcPr>
            <w:tcW w:w="2131" w:type="dxa"/>
            <w:tcBorders>
              <w:top w:val="nil"/>
              <w:bottom w:val="nil"/>
            </w:tcBorders>
            <w:shd w:val="clear" w:color="auto" w:fill="FFC101"/>
          </w:tcPr>
          <w:p w14:paraId="14CC5266" w14:textId="77777777" w:rsidR="008D2A5E" w:rsidRDefault="008D2A5E" w:rsidP="000D1347">
            <w:pPr>
              <w:pStyle w:val="TableParagraph"/>
              <w:spacing w:line="222" w:lineRule="exact"/>
              <w:ind w:left="108"/>
            </w:pPr>
          </w:p>
        </w:tc>
        <w:tc>
          <w:tcPr>
            <w:tcW w:w="1845" w:type="dxa"/>
            <w:tcBorders>
              <w:top w:val="nil"/>
              <w:bottom w:val="nil"/>
            </w:tcBorders>
            <w:shd w:val="clear" w:color="auto" w:fill="EDAF00"/>
          </w:tcPr>
          <w:p w14:paraId="7D81D583" w14:textId="77777777" w:rsidR="008D2A5E" w:rsidRDefault="008D2A5E" w:rsidP="000D1347">
            <w:pPr>
              <w:pStyle w:val="TableParagraph"/>
              <w:spacing w:line="222" w:lineRule="exact"/>
              <w:ind w:left="109"/>
            </w:pPr>
          </w:p>
        </w:tc>
      </w:tr>
      <w:tr w:rsidR="008D2A5E" w14:paraId="2096AABD" w14:textId="77777777" w:rsidTr="000D1347">
        <w:trPr>
          <w:trHeight w:val="269"/>
        </w:trPr>
        <w:tc>
          <w:tcPr>
            <w:tcW w:w="5833" w:type="dxa"/>
            <w:tcBorders>
              <w:top w:val="nil"/>
              <w:bottom w:val="nil"/>
            </w:tcBorders>
          </w:tcPr>
          <w:p w14:paraId="1EC68FF1" w14:textId="77777777" w:rsidR="008D2A5E" w:rsidRDefault="008D2A5E" w:rsidP="000D1347">
            <w:pPr>
              <w:pStyle w:val="TableParagraph"/>
              <w:spacing w:before="7" w:line="242" w:lineRule="exact"/>
              <w:ind w:left="107"/>
            </w:pPr>
            <w:r>
              <w:t>kurumun</w:t>
            </w:r>
            <w:r>
              <w:rPr>
                <w:spacing w:val="12"/>
              </w:rPr>
              <w:t xml:space="preserve"> </w:t>
            </w:r>
            <w:r>
              <w:t>kendi</w:t>
            </w:r>
            <w:r>
              <w:rPr>
                <w:spacing w:val="61"/>
              </w:rPr>
              <w:t xml:space="preserve"> </w:t>
            </w:r>
            <w:r>
              <w:t>mezunlarını</w:t>
            </w:r>
            <w:r>
              <w:rPr>
                <w:spacing w:val="61"/>
              </w:rPr>
              <w:t xml:space="preserve"> </w:t>
            </w:r>
            <w:r>
              <w:t>işe</w:t>
            </w:r>
            <w:r>
              <w:rPr>
                <w:spacing w:val="62"/>
              </w:rPr>
              <w:t xml:space="preserve"> </w:t>
            </w:r>
            <w:r>
              <w:t>alma</w:t>
            </w:r>
            <w:r>
              <w:rPr>
                <w:spacing w:val="63"/>
              </w:rPr>
              <w:t xml:space="preserve"> </w:t>
            </w:r>
            <w:r>
              <w:t>(inbreeding)</w:t>
            </w:r>
            <w:r>
              <w:rPr>
                <w:spacing w:val="59"/>
              </w:rPr>
              <w:t xml:space="preserve"> </w:t>
            </w:r>
            <w:r>
              <w:t>politikası</w:t>
            </w:r>
          </w:p>
        </w:tc>
        <w:tc>
          <w:tcPr>
            <w:tcW w:w="2083" w:type="dxa"/>
            <w:tcBorders>
              <w:top w:val="nil"/>
              <w:bottom w:val="nil"/>
            </w:tcBorders>
            <w:shd w:val="clear" w:color="auto" w:fill="FFF1CC"/>
          </w:tcPr>
          <w:p w14:paraId="428CC4A0"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2D60112F" w14:textId="77777777" w:rsidR="008D2A5E" w:rsidRDefault="008D2A5E" w:rsidP="000D1347">
            <w:pPr>
              <w:pStyle w:val="TableParagraph"/>
              <w:spacing w:line="223" w:lineRule="exact"/>
              <w:ind w:left="107"/>
            </w:pPr>
          </w:p>
        </w:tc>
        <w:tc>
          <w:tcPr>
            <w:tcW w:w="1862" w:type="dxa"/>
            <w:tcBorders>
              <w:top w:val="nil"/>
              <w:bottom w:val="nil"/>
            </w:tcBorders>
            <w:shd w:val="clear" w:color="auto" w:fill="FFD966"/>
          </w:tcPr>
          <w:p w14:paraId="597FF07E" w14:textId="77777777" w:rsidR="008D2A5E" w:rsidRDefault="008D2A5E" w:rsidP="000D1347">
            <w:pPr>
              <w:pStyle w:val="TableParagraph"/>
              <w:spacing w:line="223" w:lineRule="exact"/>
              <w:ind w:left="108"/>
            </w:pPr>
          </w:p>
        </w:tc>
        <w:tc>
          <w:tcPr>
            <w:tcW w:w="2131" w:type="dxa"/>
            <w:tcBorders>
              <w:top w:val="nil"/>
              <w:bottom w:val="nil"/>
            </w:tcBorders>
            <w:shd w:val="clear" w:color="auto" w:fill="FFC101"/>
          </w:tcPr>
          <w:p w14:paraId="1C3A095D" w14:textId="77777777" w:rsidR="008D2A5E" w:rsidRDefault="008D2A5E" w:rsidP="000D1347">
            <w:pPr>
              <w:pStyle w:val="TableParagraph"/>
              <w:spacing w:line="223" w:lineRule="exact"/>
              <w:ind w:left="108"/>
            </w:pPr>
          </w:p>
        </w:tc>
        <w:tc>
          <w:tcPr>
            <w:tcW w:w="1845" w:type="dxa"/>
            <w:tcBorders>
              <w:top w:val="nil"/>
              <w:bottom w:val="nil"/>
            </w:tcBorders>
            <w:shd w:val="clear" w:color="auto" w:fill="EDAF00"/>
          </w:tcPr>
          <w:p w14:paraId="7985E45D" w14:textId="77777777" w:rsidR="008D2A5E" w:rsidRDefault="008D2A5E" w:rsidP="000D1347">
            <w:pPr>
              <w:pStyle w:val="TableParagraph"/>
              <w:spacing w:line="223" w:lineRule="exact"/>
              <w:ind w:left="109"/>
            </w:pPr>
          </w:p>
        </w:tc>
      </w:tr>
      <w:tr w:rsidR="008D2A5E" w14:paraId="36D03189" w14:textId="77777777" w:rsidTr="000D1347">
        <w:trPr>
          <w:trHeight w:val="511"/>
        </w:trPr>
        <w:tc>
          <w:tcPr>
            <w:tcW w:w="5833" w:type="dxa"/>
            <w:tcBorders>
              <w:top w:val="nil"/>
              <w:bottom w:val="nil"/>
            </w:tcBorders>
          </w:tcPr>
          <w:p w14:paraId="4F20DE50" w14:textId="77777777" w:rsidR="008D2A5E" w:rsidRDefault="008D2A5E" w:rsidP="000D1347">
            <w:pPr>
              <w:pStyle w:val="TableParagraph"/>
              <w:spacing w:before="6"/>
              <w:ind w:left="107"/>
            </w:pPr>
            <w:r>
              <w:t>açıktır.</w:t>
            </w:r>
          </w:p>
        </w:tc>
        <w:tc>
          <w:tcPr>
            <w:tcW w:w="2083" w:type="dxa"/>
            <w:tcBorders>
              <w:top w:val="nil"/>
              <w:bottom w:val="nil"/>
            </w:tcBorders>
            <w:shd w:val="clear" w:color="auto" w:fill="FFF1CC"/>
          </w:tcPr>
          <w:p w14:paraId="3AFD921B" w14:textId="77777777" w:rsidR="008D2A5E" w:rsidRDefault="008D2A5E" w:rsidP="000D1347">
            <w:pPr>
              <w:pStyle w:val="TableParagraph"/>
              <w:rPr>
                <w:rFonts w:ascii="Times New Roman"/>
                <w:sz w:val="20"/>
              </w:rPr>
            </w:pPr>
          </w:p>
        </w:tc>
        <w:tc>
          <w:tcPr>
            <w:tcW w:w="1944" w:type="dxa"/>
            <w:tcBorders>
              <w:top w:val="nil"/>
              <w:bottom w:val="nil"/>
            </w:tcBorders>
            <w:shd w:val="clear" w:color="auto" w:fill="FFE499"/>
          </w:tcPr>
          <w:p w14:paraId="2CDAF6FE" w14:textId="77777777" w:rsidR="008D2A5E" w:rsidRDefault="008D2A5E" w:rsidP="000D1347">
            <w:pPr>
              <w:pStyle w:val="TableParagraph"/>
              <w:ind w:left="107"/>
            </w:pPr>
          </w:p>
        </w:tc>
        <w:tc>
          <w:tcPr>
            <w:tcW w:w="1862" w:type="dxa"/>
            <w:tcBorders>
              <w:top w:val="nil"/>
              <w:bottom w:val="nil"/>
            </w:tcBorders>
            <w:shd w:val="clear" w:color="auto" w:fill="FFD966"/>
          </w:tcPr>
          <w:p w14:paraId="6742384D" w14:textId="77777777" w:rsidR="008D2A5E" w:rsidRDefault="008D2A5E" w:rsidP="000D1347">
            <w:pPr>
              <w:pStyle w:val="TableParagraph"/>
              <w:ind w:left="108"/>
            </w:pPr>
          </w:p>
        </w:tc>
        <w:tc>
          <w:tcPr>
            <w:tcW w:w="2131" w:type="dxa"/>
            <w:tcBorders>
              <w:top w:val="nil"/>
              <w:bottom w:val="nil"/>
            </w:tcBorders>
            <w:shd w:val="clear" w:color="auto" w:fill="FFC101"/>
          </w:tcPr>
          <w:p w14:paraId="7276CD7E" w14:textId="77777777" w:rsidR="008D2A5E" w:rsidRDefault="008D2A5E" w:rsidP="000D1347">
            <w:pPr>
              <w:pStyle w:val="TableParagraph"/>
              <w:rPr>
                <w:rFonts w:ascii="Times New Roman"/>
                <w:sz w:val="20"/>
              </w:rPr>
            </w:pPr>
          </w:p>
        </w:tc>
        <w:tc>
          <w:tcPr>
            <w:tcW w:w="1845" w:type="dxa"/>
            <w:tcBorders>
              <w:top w:val="nil"/>
              <w:bottom w:val="nil"/>
            </w:tcBorders>
            <w:shd w:val="clear" w:color="auto" w:fill="EDAF00"/>
          </w:tcPr>
          <w:p w14:paraId="52B64DB6" w14:textId="77777777" w:rsidR="008D2A5E" w:rsidRDefault="008D2A5E" w:rsidP="000D1347">
            <w:pPr>
              <w:pStyle w:val="TableParagraph"/>
              <w:rPr>
                <w:rFonts w:ascii="Times New Roman"/>
                <w:sz w:val="20"/>
              </w:rPr>
            </w:pPr>
          </w:p>
        </w:tc>
      </w:tr>
      <w:tr w:rsidR="008D2A5E" w14:paraId="7AEC3AA6" w14:textId="77777777" w:rsidTr="000D1347">
        <w:trPr>
          <w:trHeight w:val="268"/>
        </w:trPr>
        <w:tc>
          <w:tcPr>
            <w:tcW w:w="5833" w:type="dxa"/>
            <w:tcBorders>
              <w:top w:val="nil"/>
              <w:bottom w:val="nil"/>
            </w:tcBorders>
          </w:tcPr>
          <w:p w14:paraId="6C091641"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33A7B260"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4372E2F8" w14:textId="77777777" w:rsidR="008D2A5E" w:rsidRDefault="008D2A5E" w:rsidP="000D1347">
            <w:pPr>
              <w:pStyle w:val="TableParagraph"/>
              <w:spacing w:line="249" w:lineRule="exact"/>
              <w:ind w:left="107"/>
            </w:pPr>
          </w:p>
        </w:tc>
        <w:tc>
          <w:tcPr>
            <w:tcW w:w="1862" w:type="dxa"/>
            <w:tcBorders>
              <w:top w:val="nil"/>
              <w:bottom w:val="nil"/>
            </w:tcBorders>
            <w:shd w:val="clear" w:color="auto" w:fill="FFD966"/>
          </w:tcPr>
          <w:p w14:paraId="297A129F" w14:textId="77777777" w:rsidR="008D2A5E" w:rsidRDefault="008D2A5E" w:rsidP="000D1347">
            <w:pPr>
              <w:pStyle w:val="TableParagraph"/>
              <w:spacing w:line="249" w:lineRule="exact"/>
              <w:ind w:left="108"/>
            </w:pPr>
          </w:p>
        </w:tc>
        <w:tc>
          <w:tcPr>
            <w:tcW w:w="2131" w:type="dxa"/>
            <w:tcBorders>
              <w:top w:val="nil"/>
              <w:bottom w:val="nil"/>
            </w:tcBorders>
            <w:shd w:val="clear" w:color="auto" w:fill="FFC101"/>
          </w:tcPr>
          <w:p w14:paraId="4B291F06" w14:textId="77777777" w:rsidR="008D2A5E" w:rsidRDefault="008D2A5E" w:rsidP="000D1347">
            <w:pPr>
              <w:pStyle w:val="TableParagraph"/>
              <w:rPr>
                <w:rFonts w:ascii="Times New Roman"/>
                <w:sz w:val="18"/>
              </w:rPr>
            </w:pPr>
          </w:p>
        </w:tc>
        <w:tc>
          <w:tcPr>
            <w:tcW w:w="1845" w:type="dxa"/>
            <w:tcBorders>
              <w:top w:val="nil"/>
              <w:bottom w:val="nil"/>
            </w:tcBorders>
            <w:shd w:val="clear" w:color="auto" w:fill="EDAF00"/>
          </w:tcPr>
          <w:p w14:paraId="03980B0A" w14:textId="77777777" w:rsidR="008D2A5E" w:rsidRDefault="008D2A5E" w:rsidP="000D1347">
            <w:pPr>
              <w:pStyle w:val="TableParagraph"/>
              <w:rPr>
                <w:rFonts w:ascii="Times New Roman"/>
                <w:sz w:val="18"/>
              </w:rPr>
            </w:pPr>
          </w:p>
        </w:tc>
      </w:tr>
      <w:tr w:rsidR="008D2A5E" w14:paraId="49C1EEF0" w14:textId="77777777" w:rsidTr="000D1347">
        <w:trPr>
          <w:trHeight w:val="268"/>
        </w:trPr>
        <w:tc>
          <w:tcPr>
            <w:tcW w:w="5833" w:type="dxa"/>
            <w:tcBorders>
              <w:top w:val="nil"/>
              <w:bottom w:val="nil"/>
            </w:tcBorders>
          </w:tcPr>
          <w:p w14:paraId="5392DF1A"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4485B865"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58FFCD43" w14:textId="77777777" w:rsidR="008D2A5E" w:rsidRDefault="008D2A5E" w:rsidP="000D1347">
            <w:pPr>
              <w:pStyle w:val="TableParagraph"/>
              <w:rPr>
                <w:rFonts w:ascii="Times New Roman"/>
                <w:sz w:val="18"/>
              </w:rPr>
            </w:pPr>
          </w:p>
        </w:tc>
        <w:tc>
          <w:tcPr>
            <w:tcW w:w="1862" w:type="dxa"/>
            <w:tcBorders>
              <w:top w:val="nil"/>
              <w:bottom w:val="nil"/>
            </w:tcBorders>
            <w:shd w:val="clear" w:color="auto" w:fill="FFD966"/>
          </w:tcPr>
          <w:p w14:paraId="6872639F" w14:textId="77777777" w:rsidR="008D2A5E" w:rsidRDefault="008D2A5E" w:rsidP="000D1347">
            <w:pPr>
              <w:pStyle w:val="TableParagraph"/>
              <w:spacing w:line="249" w:lineRule="exact"/>
              <w:ind w:left="108"/>
            </w:pPr>
          </w:p>
        </w:tc>
        <w:tc>
          <w:tcPr>
            <w:tcW w:w="2131" w:type="dxa"/>
            <w:tcBorders>
              <w:top w:val="nil"/>
              <w:bottom w:val="nil"/>
            </w:tcBorders>
            <w:shd w:val="clear" w:color="auto" w:fill="FFC101"/>
          </w:tcPr>
          <w:p w14:paraId="0764B444" w14:textId="77777777" w:rsidR="008D2A5E" w:rsidRDefault="008D2A5E" w:rsidP="000D1347">
            <w:pPr>
              <w:pStyle w:val="TableParagraph"/>
              <w:rPr>
                <w:rFonts w:ascii="Times New Roman"/>
                <w:sz w:val="18"/>
              </w:rPr>
            </w:pPr>
          </w:p>
        </w:tc>
        <w:tc>
          <w:tcPr>
            <w:tcW w:w="1845" w:type="dxa"/>
            <w:tcBorders>
              <w:top w:val="nil"/>
              <w:bottom w:val="nil"/>
            </w:tcBorders>
            <w:shd w:val="clear" w:color="auto" w:fill="EDAF00"/>
          </w:tcPr>
          <w:p w14:paraId="3D643E97" w14:textId="77777777" w:rsidR="008D2A5E" w:rsidRDefault="008D2A5E" w:rsidP="000D1347">
            <w:pPr>
              <w:pStyle w:val="TableParagraph"/>
              <w:rPr>
                <w:rFonts w:ascii="Times New Roman"/>
                <w:sz w:val="18"/>
              </w:rPr>
            </w:pPr>
          </w:p>
        </w:tc>
      </w:tr>
      <w:tr w:rsidR="008D2A5E" w14:paraId="228E133C" w14:textId="77777777" w:rsidTr="000D1347">
        <w:trPr>
          <w:trHeight w:val="431"/>
        </w:trPr>
        <w:tc>
          <w:tcPr>
            <w:tcW w:w="5833" w:type="dxa"/>
            <w:tcBorders>
              <w:top w:val="nil"/>
              <w:bottom w:val="nil"/>
            </w:tcBorders>
          </w:tcPr>
          <w:p w14:paraId="2FF83CFD" w14:textId="77777777" w:rsidR="008D2A5E" w:rsidRDefault="008D2A5E" w:rsidP="000D1347">
            <w:pPr>
              <w:pStyle w:val="TableParagraph"/>
              <w:rPr>
                <w:rFonts w:ascii="Times New Roman"/>
                <w:sz w:val="20"/>
              </w:rPr>
            </w:pPr>
          </w:p>
        </w:tc>
        <w:tc>
          <w:tcPr>
            <w:tcW w:w="2083" w:type="dxa"/>
            <w:tcBorders>
              <w:top w:val="nil"/>
            </w:tcBorders>
            <w:shd w:val="clear" w:color="auto" w:fill="FFF1CC"/>
          </w:tcPr>
          <w:p w14:paraId="61487A8B" w14:textId="77777777" w:rsidR="008D2A5E" w:rsidRDefault="008D2A5E" w:rsidP="000D1347">
            <w:pPr>
              <w:pStyle w:val="TableParagraph"/>
              <w:rPr>
                <w:rFonts w:ascii="Times New Roman"/>
                <w:sz w:val="20"/>
              </w:rPr>
            </w:pPr>
          </w:p>
        </w:tc>
        <w:tc>
          <w:tcPr>
            <w:tcW w:w="1944" w:type="dxa"/>
            <w:tcBorders>
              <w:top w:val="nil"/>
            </w:tcBorders>
            <w:shd w:val="clear" w:color="auto" w:fill="FFE499"/>
          </w:tcPr>
          <w:p w14:paraId="34920F06" w14:textId="77777777" w:rsidR="008D2A5E" w:rsidRDefault="008D2A5E" w:rsidP="000D1347">
            <w:pPr>
              <w:pStyle w:val="TableParagraph"/>
              <w:rPr>
                <w:rFonts w:ascii="Times New Roman"/>
                <w:sz w:val="20"/>
              </w:rPr>
            </w:pPr>
          </w:p>
        </w:tc>
        <w:tc>
          <w:tcPr>
            <w:tcW w:w="1862" w:type="dxa"/>
            <w:tcBorders>
              <w:top w:val="nil"/>
            </w:tcBorders>
            <w:shd w:val="clear" w:color="auto" w:fill="FFD966"/>
          </w:tcPr>
          <w:p w14:paraId="62571B90" w14:textId="77777777" w:rsidR="008D2A5E" w:rsidRDefault="008D2A5E" w:rsidP="000D1347">
            <w:pPr>
              <w:pStyle w:val="TableParagraph"/>
              <w:spacing w:line="249" w:lineRule="exact"/>
              <w:ind w:left="108"/>
            </w:pPr>
          </w:p>
        </w:tc>
        <w:tc>
          <w:tcPr>
            <w:tcW w:w="2131" w:type="dxa"/>
            <w:tcBorders>
              <w:top w:val="nil"/>
            </w:tcBorders>
            <w:shd w:val="clear" w:color="auto" w:fill="FFC101"/>
          </w:tcPr>
          <w:p w14:paraId="42C960F8" w14:textId="77777777" w:rsidR="008D2A5E" w:rsidRDefault="008D2A5E" w:rsidP="000D1347">
            <w:pPr>
              <w:pStyle w:val="TableParagraph"/>
              <w:rPr>
                <w:rFonts w:ascii="Times New Roman"/>
                <w:sz w:val="20"/>
              </w:rPr>
            </w:pPr>
          </w:p>
        </w:tc>
        <w:tc>
          <w:tcPr>
            <w:tcW w:w="1845" w:type="dxa"/>
            <w:tcBorders>
              <w:top w:val="nil"/>
            </w:tcBorders>
            <w:shd w:val="clear" w:color="auto" w:fill="EDAF00"/>
          </w:tcPr>
          <w:p w14:paraId="4299D506" w14:textId="77777777" w:rsidR="008D2A5E" w:rsidRDefault="008D2A5E" w:rsidP="000D1347">
            <w:pPr>
              <w:pStyle w:val="TableParagraph"/>
              <w:rPr>
                <w:rFonts w:ascii="Times New Roman"/>
                <w:sz w:val="20"/>
              </w:rPr>
            </w:pPr>
          </w:p>
        </w:tc>
      </w:tr>
      <w:tr w:rsidR="008D2A5E" w14:paraId="68161BD9" w14:textId="77777777" w:rsidTr="000D1347">
        <w:trPr>
          <w:trHeight w:val="4143"/>
        </w:trPr>
        <w:tc>
          <w:tcPr>
            <w:tcW w:w="5833" w:type="dxa"/>
            <w:tcBorders>
              <w:top w:val="nil"/>
            </w:tcBorders>
          </w:tcPr>
          <w:p w14:paraId="3F84A649" w14:textId="77777777" w:rsidR="008D2A5E" w:rsidRDefault="008D2A5E" w:rsidP="000D1347">
            <w:pPr>
              <w:pStyle w:val="TableParagraph"/>
              <w:rPr>
                <w:rFonts w:ascii="Times New Roman"/>
                <w:sz w:val="20"/>
              </w:rPr>
            </w:pPr>
          </w:p>
        </w:tc>
        <w:tc>
          <w:tcPr>
            <w:tcW w:w="9865" w:type="dxa"/>
            <w:gridSpan w:val="5"/>
            <w:shd w:val="clear" w:color="auto" w:fill="FFEB9F"/>
          </w:tcPr>
          <w:p w14:paraId="5EEC0EEB" w14:textId="77777777" w:rsidR="008D2A5E" w:rsidRDefault="008D2A5E" w:rsidP="000D1347">
            <w:pPr>
              <w:pStyle w:val="TableParagraph"/>
              <w:spacing w:before="6"/>
              <w:rPr>
                <w:rFonts w:ascii="Trebuchet MS"/>
                <w:sz w:val="26"/>
              </w:rPr>
            </w:pPr>
          </w:p>
          <w:p w14:paraId="21052364" w14:textId="77777777" w:rsidR="008D2A5E" w:rsidRDefault="008D2A5E" w:rsidP="000D1347">
            <w:pPr>
              <w:pStyle w:val="TableParagraph"/>
              <w:spacing w:before="1"/>
              <w:ind w:left="275"/>
              <w:rPr>
                <w:b/>
                <w:i/>
              </w:rPr>
            </w:pPr>
            <w:r>
              <w:rPr>
                <w:b/>
                <w:i/>
              </w:rPr>
              <w:t>Örnek</w:t>
            </w:r>
            <w:r>
              <w:rPr>
                <w:b/>
                <w:i/>
                <w:spacing w:val="-4"/>
              </w:rPr>
              <w:t xml:space="preserve"> </w:t>
            </w:r>
            <w:r>
              <w:rPr>
                <w:b/>
                <w:i/>
              </w:rPr>
              <w:t>Kanıtlar</w:t>
            </w:r>
          </w:p>
          <w:p w14:paraId="5D2B7AE2" w14:textId="77777777" w:rsidR="008D2A5E" w:rsidRDefault="008D2A5E" w:rsidP="000D1347">
            <w:pPr>
              <w:pStyle w:val="TableParagraph"/>
              <w:ind w:left="1034"/>
              <w:rPr>
                <w:i/>
              </w:rPr>
            </w:pPr>
          </w:p>
        </w:tc>
      </w:tr>
    </w:tbl>
    <w:p w14:paraId="33373551" w14:textId="77777777" w:rsidR="008D2A5E" w:rsidRDefault="008D2A5E" w:rsidP="008D2A5E">
      <w:pPr>
        <w:rPr>
          <w:sz w:val="2"/>
          <w:szCs w:val="2"/>
        </w:rPr>
      </w:pPr>
      <w:r>
        <mc:AlternateContent>
          <mc:Choice Requires="wps">
            <w:drawing>
              <wp:anchor distT="0" distB="0" distL="114300" distR="114300" simplePos="0" relativeHeight="251666432" behindDoc="1" locked="0" layoutInCell="1" allowOverlap="1" wp14:anchorId="3D26C186" wp14:editId="12DB0680">
                <wp:simplePos x="0" y="0"/>
                <wp:positionH relativeFrom="page">
                  <wp:posOffset>6266180</wp:posOffset>
                </wp:positionH>
                <wp:positionV relativeFrom="page">
                  <wp:posOffset>852170</wp:posOffset>
                </wp:positionV>
                <wp:extent cx="155575" cy="152400"/>
                <wp:effectExtent l="0" t="0" r="0" b="0"/>
                <wp:wrapNone/>
                <wp:docPr id="9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92BBF" w14:textId="77777777" w:rsidR="000D1347" w:rsidRDefault="000D1347" w:rsidP="008D2A5E">
                            <w:pPr>
                              <w:pStyle w:val="GvdeMetni"/>
                              <w:spacing w:line="240" w:lineRule="exact"/>
                              <w:rPr>
                                <w:rFonts w:ascii="Calibri"/>
                              </w:rPr>
                            </w:pPr>
                            <w:r>
                              <w:rPr>
                                <w:rFonts w:ascii="Calibri"/>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C186" id="Text Box 9" o:spid="_x0000_s1029" type="#_x0000_t202" style="position:absolute;margin-left:493.4pt;margin-top:67.1pt;width:12.25pt;height:1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GzptGuxAgAAsAUA&#10;AA4AAAAAAAAAAAAAAAAALgIAAGRycy9lMm9Eb2MueG1sUEsBAi0AFAAGAAgAAAAhADGxrKrhAAAA&#10;DAEAAA8AAAAAAAAAAAAAAAAACwUAAGRycy9kb3ducmV2LnhtbFBLBQYAAAAABAAEAPMAAAAZBgAA&#10;AAA=&#10;" filled="f" stroked="f">
                <v:textbox inset="0,0,0,0">
                  <w:txbxContent>
                    <w:p w14:paraId="6F992BBF" w14:textId="77777777" w:rsidR="000D1347" w:rsidRDefault="000D1347" w:rsidP="008D2A5E">
                      <w:pPr>
                        <w:pStyle w:val="GvdeMetni"/>
                        <w:spacing w:line="240" w:lineRule="exact"/>
                        <w:rPr>
                          <w:rFonts w:ascii="Calibri"/>
                        </w:rPr>
                      </w:pPr>
                      <w:r>
                        <w:rPr>
                          <w:rFonts w:ascii="Calibri"/>
                        </w:rPr>
                        <w:t>48</w:t>
                      </w:r>
                    </w:p>
                  </w:txbxContent>
                </v:textbox>
                <w10:wrap anchorx="page" anchory="page"/>
              </v:shape>
            </w:pict>
          </mc:Fallback>
        </mc:AlternateContent>
      </w:r>
    </w:p>
    <w:p w14:paraId="680523F6" w14:textId="77777777" w:rsidR="008D2A5E" w:rsidRDefault="008D2A5E" w:rsidP="008D2A5E">
      <w:pPr>
        <w:rPr>
          <w:sz w:val="2"/>
          <w:szCs w:val="2"/>
        </w:rPr>
        <w:sectPr w:rsidR="008D2A5E">
          <w:headerReference w:type="default" r:id="rId92"/>
          <w:footerReference w:type="default" r:id="rId93"/>
          <w:pgSz w:w="16840" w:h="11910" w:orient="landscape"/>
          <w:pgMar w:top="760" w:right="160" w:bottom="840" w:left="180" w:header="0" w:footer="650" w:gutter="0"/>
          <w:cols w:space="708"/>
        </w:sect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2"/>
        <w:gridCol w:w="1980"/>
        <w:gridCol w:w="1752"/>
        <w:gridCol w:w="1444"/>
        <w:gridCol w:w="2393"/>
        <w:gridCol w:w="1840"/>
      </w:tblGrid>
      <w:tr w:rsidR="008D2A5E" w14:paraId="771B74A3" w14:textId="77777777" w:rsidTr="000D1347">
        <w:trPr>
          <w:trHeight w:val="393"/>
        </w:trPr>
        <w:tc>
          <w:tcPr>
            <w:tcW w:w="15631" w:type="dxa"/>
            <w:gridSpan w:val="6"/>
            <w:shd w:val="clear" w:color="auto" w:fill="FFEB9F"/>
          </w:tcPr>
          <w:p w14:paraId="284195C5" w14:textId="77777777" w:rsidR="008D2A5E" w:rsidRDefault="008D2A5E" w:rsidP="000D1347">
            <w:pPr>
              <w:pStyle w:val="TableParagraph"/>
              <w:spacing w:line="337"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55F5ADBE" w14:textId="77777777" w:rsidTr="000D1347">
        <w:trPr>
          <w:trHeight w:val="616"/>
        </w:trPr>
        <w:tc>
          <w:tcPr>
            <w:tcW w:w="15631" w:type="dxa"/>
            <w:gridSpan w:val="6"/>
            <w:shd w:val="clear" w:color="auto" w:fill="FFEB9F"/>
          </w:tcPr>
          <w:p w14:paraId="73569BC1" w14:textId="77777777" w:rsidR="008D2A5E" w:rsidRDefault="008D2A5E" w:rsidP="000D1347">
            <w:pPr>
              <w:pStyle w:val="TableParagraph"/>
              <w:spacing w:line="262" w:lineRule="exact"/>
              <w:ind w:left="107"/>
              <w:rPr>
                <w:b/>
              </w:rPr>
            </w:pPr>
            <w:r>
              <w:rPr>
                <w:b/>
              </w:rPr>
              <w:t>C.2.</w:t>
            </w:r>
            <w:r>
              <w:rPr>
                <w:b/>
                <w:spacing w:val="46"/>
              </w:rPr>
              <w:t xml:space="preserve"> </w:t>
            </w:r>
            <w:r>
              <w:rPr>
                <w:b/>
              </w:rPr>
              <w:t>Araştırma</w:t>
            </w:r>
            <w:r>
              <w:rPr>
                <w:b/>
                <w:spacing w:val="-5"/>
              </w:rPr>
              <w:t xml:space="preserve"> </w:t>
            </w:r>
            <w:r>
              <w:rPr>
                <w:b/>
              </w:rPr>
              <w:t>Yetkinliği,</w:t>
            </w:r>
            <w:r>
              <w:rPr>
                <w:b/>
                <w:spacing w:val="-4"/>
              </w:rPr>
              <w:t xml:space="preserve"> </w:t>
            </w:r>
            <w:r>
              <w:rPr>
                <w:b/>
              </w:rPr>
              <w:t>İş</w:t>
            </w:r>
            <w:r>
              <w:rPr>
                <w:b/>
                <w:spacing w:val="-1"/>
              </w:rPr>
              <w:t xml:space="preserve"> </w:t>
            </w:r>
            <w:r>
              <w:rPr>
                <w:b/>
              </w:rPr>
              <w:t>birlikleri</w:t>
            </w:r>
            <w:r>
              <w:rPr>
                <w:b/>
                <w:spacing w:val="-4"/>
              </w:rPr>
              <w:t xml:space="preserve"> </w:t>
            </w:r>
            <w:r>
              <w:rPr>
                <w:b/>
              </w:rPr>
              <w:t>ve</w:t>
            </w:r>
            <w:r>
              <w:rPr>
                <w:b/>
                <w:spacing w:val="-3"/>
              </w:rPr>
              <w:t xml:space="preserve"> </w:t>
            </w:r>
            <w:r>
              <w:rPr>
                <w:b/>
              </w:rPr>
              <w:t>Destekler</w:t>
            </w:r>
          </w:p>
          <w:p w14:paraId="5CA235C5" w14:textId="77777777" w:rsidR="008D2A5E" w:rsidRDefault="008D2A5E" w:rsidP="000D1347">
            <w:pPr>
              <w:pStyle w:val="TableParagraph"/>
              <w:spacing w:before="41"/>
              <w:ind w:left="107"/>
            </w:pPr>
            <w:r>
              <w:t>Kurum,</w:t>
            </w:r>
            <w:r>
              <w:rPr>
                <w:spacing w:val="-4"/>
              </w:rPr>
              <w:t xml:space="preserve"> </w:t>
            </w:r>
            <w:r>
              <w:t>öğretim</w:t>
            </w:r>
            <w:r>
              <w:rPr>
                <w:spacing w:val="-2"/>
              </w:rPr>
              <w:t xml:space="preserve"> </w:t>
            </w:r>
            <w:r>
              <w:t>elemanları</w:t>
            </w:r>
            <w:r>
              <w:rPr>
                <w:spacing w:val="-4"/>
              </w:rPr>
              <w:t xml:space="preserve"> </w:t>
            </w:r>
            <w:r>
              <w:t>ve</w:t>
            </w:r>
            <w:r>
              <w:rPr>
                <w:spacing w:val="-3"/>
              </w:rPr>
              <w:t xml:space="preserve"> </w:t>
            </w:r>
            <w:r>
              <w:t>araştırmacıların</w:t>
            </w:r>
            <w:r>
              <w:rPr>
                <w:spacing w:val="-2"/>
              </w:rPr>
              <w:t xml:space="preserve"> </w:t>
            </w:r>
            <w:r>
              <w:t>bilimsel</w:t>
            </w:r>
            <w:r>
              <w:rPr>
                <w:spacing w:val="-5"/>
              </w:rPr>
              <w:t xml:space="preserve"> </w:t>
            </w:r>
            <w:r>
              <w:t>araştırma</w:t>
            </w:r>
            <w:r>
              <w:rPr>
                <w:spacing w:val="-3"/>
              </w:rPr>
              <w:t xml:space="preserve"> </w:t>
            </w:r>
            <w:r>
              <w:t>ve sanat</w:t>
            </w:r>
            <w:r>
              <w:rPr>
                <w:spacing w:val="-3"/>
              </w:rPr>
              <w:t xml:space="preserve"> </w:t>
            </w:r>
            <w:r>
              <w:t>yetkinliğini</w:t>
            </w:r>
            <w:r>
              <w:rPr>
                <w:spacing w:val="-2"/>
              </w:rPr>
              <w:t xml:space="preserve"> </w:t>
            </w:r>
            <w:r>
              <w:t>sürdürmek</w:t>
            </w:r>
            <w:r>
              <w:rPr>
                <w:spacing w:val="-3"/>
              </w:rPr>
              <w:t xml:space="preserve"> </w:t>
            </w:r>
            <w:r>
              <w:t>ve</w:t>
            </w:r>
            <w:r>
              <w:rPr>
                <w:spacing w:val="-3"/>
              </w:rPr>
              <w:t xml:space="preserve"> </w:t>
            </w:r>
            <w:r>
              <w:t>iyileştirmek</w:t>
            </w:r>
            <w:r>
              <w:rPr>
                <w:spacing w:val="-3"/>
              </w:rPr>
              <w:t xml:space="preserve"> </w:t>
            </w:r>
            <w:r>
              <w:t>için</w:t>
            </w:r>
            <w:r>
              <w:rPr>
                <w:spacing w:val="2"/>
              </w:rPr>
              <w:t xml:space="preserve"> </w:t>
            </w:r>
            <w:r>
              <w:t>olanaklar</w:t>
            </w:r>
            <w:r>
              <w:rPr>
                <w:spacing w:val="-5"/>
              </w:rPr>
              <w:t xml:space="preserve"> </w:t>
            </w:r>
            <w:r>
              <w:t>(eğitim,</w:t>
            </w:r>
            <w:r>
              <w:rPr>
                <w:spacing w:val="-1"/>
              </w:rPr>
              <w:t xml:space="preserve"> </w:t>
            </w:r>
            <w:r>
              <w:t>iş</w:t>
            </w:r>
            <w:r>
              <w:rPr>
                <w:spacing w:val="-1"/>
              </w:rPr>
              <w:t xml:space="preserve"> </w:t>
            </w:r>
            <w:r>
              <w:t>birlikleri,</w:t>
            </w:r>
            <w:r>
              <w:rPr>
                <w:spacing w:val="-1"/>
              </w:rPr>
              <w:t xml:space="preserve"> </w:t>
            </w:r>
            <w:r>
              <w:t>destekler</w:t>
            </w:r>
            <w:r>
              <w:rPr>
                <w:spacing w:val="-4"/>
              </w:rPr>
              <w:t xml:space="preserve"> </w:t>
            </w:r>
            <w:r>
              <w:t>vb.)</w:t>
            </w:r>
            <w:r>
              <w:rPr>
                <w:spacing w:val="-2"/>
              </w:rPr>
              <w:t xml:space="preserve"> </w:t>
            </w:r>
            <w:r>
              <w:t>sunmalıdır.</w:t>
            </w:r>
          </w:p>
        </w:tc>
      </w:tr>
      <w:tr w:rsidR="008D2A5E" w14:paraId="407CAA40" w14:textId="77777777" w:rsidTr="000D1347">
        <w:trPr>
          <w:trHeight w:val="350"/>
        </w:trPr>
        <w:tc>
          <w:tcPr>
            <w:tcW w:w="6222" w:type="dxa"/>
            <w:shd w:val="clear" w:color="auto" w:fill="FFEB9F"/>
          </w:tcPr>
          <w:p w14:paraId="4D17306F" w14:textId="77777777" w:rsidR="008D2A5E" w:rsidRDefault="008D2A5E" w:rsidP="000D1347">
            <w:pPr>
              <w:pStyle w:val="TableParagraph"/>
              <w:rPr>
                <w:rFonts w:ascii="Times New Roman"/>
                <w:sz w:val="20"/>
              </w:rPr>
            </w:pPr>
          </w:p>
        </w:tc>
        <w:tc>
          <w:tcPr>
            <w:tcW w:w="1980" w:type="dxa"/>
            <w:shd w:val="clear" w:color="auto" w:fill="FFEB9F"/>
          </w:tcPr>
          <w:p w14:paraId="0DA9E712" w14:textId="77777777" w:rsidR="008D2A5E" w:rsidRDefault="008D2A5E" w:rsidP="000D1347">
            <w:pPr>
              <w:pStyle w:val="TableParagraph"/>
              <w:spacing w:before="33"/>
              <w:ind w:left="8"/>
              <w:jc w:val="center"/>
            </w:pPr>
            <w:r>
              <w:t>1</w:t>
            </w:r>
          </w:p>
        </w:tc>
        <w:tc>
          <w:tcPr>
            <w:tcW w:w="1752" w:type="dxa"/>
            <w:shd w:val="clear" w:color="auto" w:fill="FFEB9F"/>
          </w:tcPr>
          <w:p w14:paraId="4A1261B9" w14:textId="77777777" w:rsidR="008D2A5E" w:rsidRDefault="008D2A5E" w:rsidP="000D1347">
            <w:pPr>
              <w:pStyle w:val="TableParagraph"/>
              <w:spacing w:before="33"/>
              <w:ind w:left="11"/>
              <w:jc w:val="center"/>
            </w:pPr>
            <w:r>
              <w:t>2</w:t>
            </w:r>
          </w:p>
        </w:tc>
        <w:tc>
          <w:tcPr>
            <w:tcW w:w="1444" w:type="dxa"/>
            <w:shd w:val="clear" w:color="auto" w:fill="FFEB9F"/>
          </w:tcPr>
          <w:p w14:paraId="3E3BDB49" w14:textId="77777777" w:rsidR="008D2A5E" w:rsidRDefault="008D2A5E" w:rsidP="000D1347">
            <w:pPr>
              <w:pStyle w:val="TableParagraph"/>
              <w:spacing w:before="33"/>
              <w:ind w:left="17"/>
              <w:jc w:val="center"/>
            </w:pPr>
            <w:r>
              <w:t>3</w:t>
            </w:r>
          </w:p>
        </w:tc>
        <w:tc>
          <w:tcPr>
            <w:tcW w:w="2393" w:type="dxa"/>
            <w:shd w:val="clear" w:color="auto" w:fill="FFEB9F"/>
          </w:tcPr>
          <w:p w14:paraId="19585AA3" w14:textId="77777777" w:rsidR="008D2A5E" w:rsidRDefault="008D2A5E" w:rsidP="000D1347">
            <w:pPr>
              <w:pStyle w:val="TableParagraph"/>
              <w:spacing w:before="33"/>
              <w:ind w:left="16"/>
              <w:jc w:val="center"/>
            </w:pPr>
            <w:r>
              <w:t>4</w:t>
            </w:r>
          </w:p>
        </w:tc>
        <w:tc>
          <w:tcPr>
            <w:tcW w:w="1840" w:type="dxa"/>
            <w:shd w:val="clear" w:color="auto" w:fill="FFEB9F"/>
          </w:tcPr>
          <w:p w14:paraId="6D99CDE5" w14:textId="77777777" w:rsidR="008D2A5E" w:rsidRDefault="008D2A5E" w:rsidP="000D1347">
            <w:pPr>
              <w:pStyle w:val="TableParagraph"/>
              <w:spacing w:before="33"/>
              <w:ind w:left="17"/>
              <w:jc w:val="center"/>
            </w:pPr>
            <w:r>
              <w:t>5</w:t>
            </w:r>
          </w:p>
        </w:tc>
      </w:tr>
      <w:tr w:rsidR="008D2A5E" w14:paraId="3306AAFD" w14:textId="77777777" w:rsidTr="000D1347">
        <w:trPr>
          <w:trHeight w:val="328"/>
        </w:trPr>
        <w:tc>
          <w:tcPr>
            <w:tcW w:w="6222" w:type="dxa"/>
            <w:tcBorders>
              <w:bottom w:val="nil"/>
            </w:tcBorders>
          </w:tcPr>
          <w:p w14:paraId="099C2DFF" w14:textId="77777777" w:rsidR="008D2A5E" w:rsidRDefault="008D2A5E" w:rsidP="000D1347">
            <w:pPr>
              <w:pStyle w:val="TableParagraph"/>
              <w:rPr>
                <w:rFonts w:ascii="Times New Roman"/>
                <w:sz w:val="20"/>
              </w:rPr>
            </w:pPr>
          </w:p>
        </w:tc>
        <w:tc>
          <w:tcPr>
            <w:tcW w:w="1980" w:type="dxa"/>
            <w:tcBorders>
              <w:bottom w:val="nil"/>
            </w:tcBorders>
            <w:shd w:val="clear" w:color="auto" w:fill="FFF1CC"/>
          </w:tcPr>
          <w:p w14:paraId="479D53D2" w14:textId="77777777" w:rsidR="008D2A5E" w:rsidRDefault="008D2A5E" w:rsidP="000D1347">
            <w:pPr>
              <w:pStyle w:val="TableParagraph"/>
              <w:spacing w:before="33"/>
              <w:ind w:left="107"/>
            </w:pPr>
          </w:p>
        </w:tc>
        <w:tc>
          <w:tcPr>
            <w:tcW w:w="1752" w:type="dxa"/>
            <w:tcBorders>
              <w:bottom w:val="nil"/>
            </w:tcBorders>
            <w:shd w:val="clear" w:color="auto" w:fill="FFE499"/>
          </w:tcPr>
          <w:p w14:paraId="79A5845D" w14:textId="77777777" w:rsidR="008D2A5E" w:rsidRDefault="008D2A5E" w:rsidP="000D1347">
            <w:pPr>
              <w:pStyle w:val="TableParagraph"/>
              <w:spacing w:before="33"/>
              <w:ind w:left="107"/>
            </w:pPr>
            <w:r>
              <w:t>Kurumda,</w:t>
            </w:r>
          </w:p>
        </w:tc>
        <w:tc>
          <w:tcPr>
            <w:tcW w:w="1444" w:type="dxa"/>
            <w:tcBorders>
              <w:bottom w:val="nil"/>
            </w:tcBorders>
            <w:shd w:val="clear" w:color="auto" w:fill="FFD966"/>
          </w:tcPr>
          <w:p w14:paraId="5DD3E542" w14:textId="77777777" w:rsidR="008D2A5E" w:rsidRDefault="008D2A5E" w:rsidP="000D1347">
            <w:pPr>
              <w:pStyle w:val="TableParagraph"/>
              <w:spacing w:before="33"/>
              <w:ind w:left="110"/>
            </w:pPr>
          </w:p>
        </w:tc>
        <w:tc>
          <w:tcPr>
            <w:tcW w:w="2393" w:type="dxa"/>
            <w:tcBorders>
              <w:bottom w:val="nil"/>
            </w:tcBorders>
            <w:shd w:val="clear" w:color="auto" w:fill="FFC101"/>
          </w:tcPr>
          <w:p w14:paraId="250F1063" w14:textId="77777777" w:rsidR="008D2A5E" w:rsidRDefault="008D2A5E" w:rsidP="000D1347">
            <w:pPr>
              <w:pStyle w:val="TableParagraph"/>
              <w:spacing w:before="33"/>
              <w:ind w:left="111"/>
            </w:pPr>
          </w:p>
        </w:tc>
        <w:tc>
          <w:tcPr>
            <w:tcW w:w="1840" w:type="dxa"/>
            <w:tcBorders>
              <w:bottom w:val="nil"/>
            </w:tcBorders>
            <w:shd w:val="clear" w:color="auto" w:fill="EDAF00"/>
          </w:tcPr>
          <w:p w14:paraId="4DF45FA9" w14:textId="77777777" w:rsidR="008D2A5E" w:rsidRDefault="008D2A5E" w:rsidP="000D1347">
            <w:pPr>
              <w:pStyle w:val="TableParagraph"/>
              <w:spacing w:before="33"/>
              <w:ind w:left="111"/>
            </w:pPr>
          </w:p>
        </w:tc>
      </w:tr>
      <w:tr w:rsidR="008D2A5E" w14:paraId="4D95DDB6" w14:textId="77777777" w:rsidTr="000D1347">
        <w:trPr>
          <w:trHeight w:val="268"/>
        </w:trPr>
        <w:tc>
          <w:tcPr>
            <w:tcW w:w="6222" w:type="dxa"/>
            <w:tcBorders>
              <w:top w:val="nil"/>
              <w:bottom w:val="nil"/>
            </w:tcBorders>
          </w:tcPr>
          <w:p w14:paraId="21DA8886" w14:textId="77777777" w:rsidR="008D2A5E" w:rsidRDefault="008D2A5E" w:rsidP="000D1347">
            <w:pPr>
              <w:pStyle w:val="TableParagraph"/>
              <w:spacing w:line="242" w:lineRule="exact"/>
              <w:ind w:left="107"/>
            </w:pPr>
            <w:r>
              <w:rPr>
                <w:u w:val="single"/>
              </w:rPr>
              <w:t>C.2.1.</w:t>
            </w:r>
            <w:r>
              <w:rPr>
                <w:spacing w:val="-3"/>
                <w:u w:val="single"/>
              </w:rPr>
              <w:t xml:space="preserve"> </w:t>
            </w:r>
            <w:r>
              <w:rPr>
                <w:u w:val="single"/>
              </w:rPr>
              <w:t>Araştırma</w:t>
            </w:r>
            <w:r>
              <w:rPr>
                <w:spacing w:val="-5"/>
                <w:u w:val="single"/>
              </w:rPr>
              <w:t xml:space="preserve"> </w:t>
            </w:r>
            <w:r>
              <w:rPr>
                <w:u w:val="single"/>
              </w:rPr>
              <w:t>yetkinlikleri</w:t>
            </w:r>
            <w:r>
              <w:rPr>
                <w:spacing w:val="-1"/>
                <w:u w:val="single"/>
              </w:rPr>
              <w:t xml:space="preserve"> </w:t>
            </w:r>
            <w:r>
              <w:rPr>
                <w:u w:val="single"/>
              </w:rPr>
              <w:t>ve</w:t>
            </w:r>
            <w:r>
              <w:rPr>
                <w:spacing w:val="-4"/>
                <w:u w:val="single"/>
              </w:rPr>
              <w:t xml:space="preserve"> </w:t>
            </w:r>
            <w:r>
              <w:rPr>
                <w:u w:val="single"/>
              </w:rPr>
              <w:t>gelişim</w:t>
            </w:r>
            <w:r>
              <w:t>i</w:t>
            </w:r>
          </w:p>
        </w:tc>
        <w:tc>
          <w:tcPr>
            <w:tcW w:w="1980" w:type="dxa"/>
            <w:tcBorders>
              <w:top w:val="nil"/>
              <w:bottom w:val="nil"/>
            </w:tcBorders>
            <w:shd w:val="clear" w:color="auto" w:fill="FFF1CC"/>
          </w:tcPr>
          <w:p w14:paraId="57B443A3" w14:textId="77777777" w:rsidR="008D2A5E" w:rsidRDefault="008D2A5E" w:rsidP="000D1347">
            <w:pPr>
              <w:pStyle w:val="TableParagraph"/>
              <w:spacing w:line="242" w:lineRule="exact"/>
              <w:ind w:left="107"/>
            </w:pPr>
          </w:p>
        </w:tc>
        <w:tc>
          <w:tcPr>
            <w:tcW w:w="1752" w:type="dxa"/>
            <w:tcBorders>
              <w:top w:val="nil"/>
              <w:bottom w:val="nil"/>
            </w:tcBorders>
            <w:shd w:val="clear" w:color="auto" w:fill="FFE499"/>
          </w:tcPr>
          <w:p w14:paraId="39939E94" w14:textId="77777777" w:rsidR="008D2A5E" w:rsidRDefault="008D2A5E" w:rsidP="000D1347">
            <w:pPr>
              <w:pStyle w:val="TableParagraph"/>
              <w:spacing w:line="242" w:lineRule="exact"/>
              <w:ind w:left="107"/>
            </w:pPr>
            <w:r>
              <w:t>öğretim</w:t>
            </w:r>
          </w:p>
        </w:tc>
        <w:tc>
          <w:tcPr>
            <w:tcW w:w="1444" w:type="dxa"/>
            <w:tcBorders>
              <w:top w:val="nil"/>
              <w:bottom w:val="nil"/>
            </w:tcBorders>
            <w:shd w:val="clear" w:color="auto" w:fill="FFD966"/>
          </w:tcPr>
          <w:p w14:paraId="6F376FDA" w14:textId="77777777" w:rsidR="008D2A5E" w:rsidRDefault="008D2A5E" w:rsidP="000D1347">
            <w:pPr>
              <w:pStyle w:val="TableParagraph"/>
              <w:spacing w:line="242" w:lineRule="exact"/>
              <w:ind w:left="110"/>
            </w:pPr>
          </w:p>
        </w:tc>
        <w:tc>
          <w:tcPr>
            <w:tcW w:w="2393" w:type="dxa"/>
            <w:tcBorders>
              <w:top w:val="nil"/>
              <w:bottom w:val="nil"/>
            </w:tcBorders>
            <w:shd w:val="clear" w:color="auto" w:fill="FFC101"/>
          </w:tcPr>
          <w:p w14:paraId="3CCAE11A" w14:textId="77777777" w:rsidR="008D2A5E" w:rsidRDefault="008D2A5E" w:rsidP="000D1347">
            <w:pPr>
              <w:pStyle w:val="TableParagraph"/>
              <w:spacing w:line="242" w:lineRule="exact"/>
              <w:ind w:left="111"/>
            </w:pPr>
          </w:p>
        </w:tc>
        <w:tc>
          <w:tcPr>
            <w:tcW w:w="1840" w:type="dxa"/>
            <w:tcBorders>
              <w:top w:val="nil"/>
              <w:bottom w:val="nil"/>
            </w:tcBorders>
            <w:shd w:val="clear" w:color="auto" w:fill="EDAF00"/>
          </w:tcPr>
          <w:p w14:paraId="4E2A734B" w14:textId="77777777" w:rsidR="008D2A5E" w:rsidRDefault="008D2A5E" w:rsidP="000D1347">
            <w:pPr>
              <w:pStyle w:val="TableParagraph"/>
              <w:spacing w:line="242" w:lineRule="exact"/>
              <w:ind w:left="111"/>
            </w:pPr>
          </w:p>
        </w:tc>
      </w:tr>
      <w:tr w:rsidR="008D2A5E" w14:paraId="6D02ADD7" w14:textId="77777777" w:rsidTr="000D1347">
        <w:trPr>
          <w:trHeight w:val="267"/>
        </w:trPr>
        <w:tc>
          <w:tcPr>
            <w:tcW w:w="6222" w:type="dxa"/>
            <w:tcBorders>
              <w:top w:val="nil"/>
              <w:bottom w:val="nil"/>
            </w:tcBorders>
          </w:tcPr>
          <w:p w14:paraId="09676450" w14:textId="77777777" w:rsidR="008D2A5E" w:rsidRDefault="008D2A5E" w:rsidP="000D1347">
            <w:pPr>
              <w:pStyle w:val="TableParagraph"/>
              <w:rPr>
                <w:rFonts w:ascii="Times New Roman"/>
                <w:sz w:val="18"/>
              </w:rPr>
            </w:pPr>
          </w:p>
        </w:tc>
        <w:tc>
          <w:tcPr>
            <w:tcW w:w="1980" w:type="dxa"/>
            <w:tcBorders>
              <w:top w:val="nil"/>
              <w:bottom w:val="nil"/>
            </w:tcBorders>
            <w:shd w:val="clear" w:color="auto" w:fill="FFF1CC"/>
          </w:tcPr>
          <w:p w14:paraId="5E8018B1" w14:textId="77777777" w:rsidR="008D2A5E" w:rsidRDefault="008D2A5E" w:rsidP="000D1347">
            <w:pPr>
              <w:pStyle w:val="TableParagraph"/>
              <w:spacing w:line="242" w:lineRule="exact"/>
              <w:ind w:left="107"/>
            </w:pPr>
          </w:p>
        </w:tc>
        <w:tc>
          <w:tcPr>
            <w:tcW w:w="1752" w:type="dxa"/>
            <w:tcBorders>
              <w:top w:val="nil"/>
              <w:bottom w:val="nil"/>
            </w:tcBorders>
            <w:shd w:val="clear" w:color="auto" w:fill="FFE499"/>
          </w:tcPr>
          <w:p w14:paraId="73403103" w14:textId="77777777" w:rsidR="008D2A5E" w:rsidRDefault="008D2A5E" w:rsidP="000D1347">
            <w:pPr>
              <w:pStyle w:val="TableParagraph"/>
              <w:spacing w:line="242" w:lineRule="exact"/>
              <w:ind w:left="107"/>
            </w:pPr>
            <w:r>
              <w:t>elemanlarının</w:t>
            </w:r>
          </w:p>
        </w:tc>
        <w:tc>
          <w:tcPr>
            <w:tcW w:w="1444" w:type="dxa"/>
            <w:tcBorders>
              <w:top w:val="nil"/>
              <w:bottom w:val="nil"/>
            </w:tcBorders>
            <w:shd w:val="clear" w:color="auto" w:fill="FFD966"/>
          </w:tcPr>
          <w:p w14:paraId="00A543D1" w14:textId="77777777" w:rsidR="008D2A5E" w:rsidRDefault="008D2A5E" w:rsidP="000D1347">
            <w:pPr>
              <w:pStyle w:val="TableParagraph"/>
              <w:spacing w:line="242" w:lineRule="exact"/>
              <w:ind w:left="110"/>
            </w:pPr>
          </w:p>
        </w:tc>
        <w:tc>
          <w:tcPr>
            <w:tcW w:w="2393" w:type="dxa"/>
            <w:tcBorders>
              <w:top w:val="nil"/>
              <w:bottom w:val="nil"/>
            </w:tcBorders>
            <w:shd w:val="clear" w:color="auto" w:fill="FFC101"/>
          </w:tcPr>
          <w:p w14:paraId="5F2768FD" w14:textId="77777777" w:rsidR="008D2A5E" w:rsidRDefault="008D2A5E" w:rsidP="000D1347">
            <w:pPr>
              <w:pStyle w:val="TableParagraph"/>
              <w:spacing w:line="242" w:lineRule="exact"/>
              <w:ind w:left="111"/>
            </w:pPr>
          </w:p>
        </w:tc>
        <w:tc>
          <w:tcPr>
            <w:tcW w:w="1840" w:type="dxa"/>
            <w:tcBorders>
              <w:top w:val="nil"/>
              <w:bottom w:val="nil"/>
            </w:tcBorders>
            <w:shd w:val="clear" w:color="auto" w:fill="EDAF00"/>
          </w:tcPr>
          <w:p w14:paraId="05F3975E" w14:textId="77777777" w:rsidR="008D2A5E" w:rsidRDefault="008D2A5E" w:rsidP="000D1347">
            <w:pPr>
              <w:pStyle w:val="TableParagraph"/>
              <w:spacing w:line="242" w:lineRule="exact"/>
              <w:ind w:left="111"/>
            </w:pPr>
          </w:p>
        </w:tc>
      </w:tr>
      <w:tr w:rsidR="008D2A5E" w14:paraId="64E366FA" w14:textId="77777777" w:rsidTr="000D1347">
        <w:trPr>
          <w:trHeight w:val="294"/>
        </w:trPr>
        <w:tc>
          <w:tcPr>
            <w:tcW w:w="6222" w:type="dxa"/>
            <w:tcBorders>
              <w:top w:val="nil"/>
              <w:bottom w:val="nil"/>
            </w:tcBorders>
          </w:tcPr>
          <w:p w14:paraId="1AD3EFE4" w14:textId="77777777" w:rsidR="008D2A5E" w:rsidRDefault="008D2A5E" w:rsidP="000D1347">
            <w:pPr>
              <w:pStyle w:val="TableParagraph"/>
              <w:spacing w:before="25" w:line="249" w:lineRule="exact"/>
              <w:ind w:left="107"/>
            </w:pPr>
            <w:r>
              <w:t>Doktora</w:t>
            </w:r>
            <w:r>
              <w:rPr>
                <w:spacing w:val="45"/>
              </w:rPr>
              <w:t xml:space="preserve"> </w:t>
            </w:r>
            <w:r>
              <w:t>derecesine</w:t>
            </w:r>
            <w:r>
              <w:rPr>
                <w:spacing w:val="45"/>
              </w:rPr>
              <w:t xml:space="preserve"> </w:t>
            </w:r>
            <w:r>
              <w:t>sahip</w:t>
            </w:r>
            <w:r>
              <w:rPr>
                <w:spacing w:val="41"/>
              </w:rPr>
              <w:t xml:space="preserve"> </w:t>
            </w:r>
            <w:r>
              <w:t>araştırmacı</w:t>
            </w:r>
            <w:r>
              <w:rPr>
                <w:spacing w:val="46"/>
              </w:rPr>
              <w:t xml:space="preserve"> </w:t>
            </w:r>
            <w:r>
              <w:t>oranı,</w:t>
            </w:r>
            <w:r>
              <w:rPr>
                <w:spacing w:val="45"/>
              </w:rPr>
              <w:t xml:space="preserve"> </w:t>
            </w:r>
            <w:r>
              <w:t>doktora</w:t>
            </w:r>
            <w:r>
              <w:rPr>
                <w:spacing w:val="45"/>
              </w:rPr>
              <w:t xml:space="preserve"> </w:t>
            </w:r>
            <w:r>
              <w:t>derecesinin</w:t>
            </w:r>
          </w:p>
        </w:tc>
        <w:tc>
          <w:tcPr>
            <w:tcW w:w="1980" w:type="dxa"/>
            <w:tcBorders>
              <w:top w:val="nil"/>
              <w:bottom w:val="nil"/>
            </w:tcBorders>
            <w:shd w:val="clear" w:color="auto" w:fill="FFF1CC"/>
          </w:tcPr>
          <w:p w14:paraId="4FA6CF20" w14:textId="77777777" w:rsidR="008D2A5E" w:rsidRDefault="008D2A5E" w:rsidP="000D1347">
            <w:pPr>
              <w:pStyle w:val="TableParagraph"/>
              <w:spacing w:line="241" w:lineRule="exact"/>
              <w:ind w:left="107"/>
            </w:pPr>
          </w:p>
        </w:tc>
        <w:tc>
          <w:tcPr>
            <w:tcW w:w="1752" w:type="dxa"/>
            <w:tcBorders>
              <w:top w:val="nil"/>
              <w:bottom w:val="nil"/>
            </w:tcBorders>
            <w:shd w:val="clear" w:color="auto" w:fill="FFE499"/>
          </w:tcPr>
          <w:p w14:paraId="4D64DB89" w14:textId="77777777" w:rsidR="008D2A5E" w:rsidRDefault="008D2A5E" w:rsidP="000D1347">
            <w:pPr>
              <w:pStyle w:val="TableParagraph"/>
              <w:spacing w:line="241" w:lineRule="exact"/>
              <w:ind w:left="107"/>
            </w:pPr>
            <w:r>
              <w:t>araştırma</w:t>
            </w:r>
          </w:p>
        </w:tc>
        <w:tc>
          <w:tcPr>
            <w:tcW w:w="1444" w:type="dxa"/>
            <w:tcBorders>
              <w:top w:val="nil"/>
              <w:bottom w:val="nil"/>
            </w:tcBorders>
            <w:shd w:val="clear" w:color="auto" w:fill="FFD966"/>
          </w:tcPr>
          <w:p w14:paraId="3146F99A" w14:textId="77777777" w:rsidR="008D2A5E" w:rsidRDefault="008D2A5E" w:rsidP="000D1347">
            <w:pPr>
              <w:pStyle w:val="TableParagraph"/>
              <w:spacing w:line="241" w:lineRule="exact"/>
              <w:ind w:left="110"/>
            </w:pPr>
          </w:p>
        </w:tc>
        <w:tc>
          <w:tcPr>
            <w:tcW w:w="2393" w:type="dxa"/>
            <w:tcBorders>
              <w:top w:val="nil"/>
              <w:bottom w:val="nil"/>
            </w:tcBorders>
            <w:shd w:val="clear" w:color="auto" w:fill="FFC101"/>
          </w:tcPr>
          <w:p w14:paraId="0AE252D4" w14:textId="77777777" w:rsidR="008D2A5E" w:rsidRDefault="008D2A5E" w:rsidP="000D1347">
            <w:pPr>
              <w:pStyle w:val="TableParagraph"/>
              <w:spacing w:line="241" w:lineRule="exact"/>
              <w:ind w:left="111"/>
            </w:pPr>
          </w:p>
        </w:tc>
        <w:tc>
          <w:tcPr>
            <w:tcW w:w="1840" w:type="dxa"/>
            <w:tcBorders>
              <w:top w:val="nil"/>
              <w:bottom w:val="nil"/>
            </w:tcBorders>
            <w:shd w:val="clear" w:color="auto" w:fill="EDAF00"/>
          </w:tcPr>
          <w:p w14:paraId="2790463D" w14:textId="77777777" w:rsidR="008D2A5E" w:rsidRDefault="008D2A5E" w:rsidP="000D1347">
            <w:pPr>
              <w:pStyle w:val="TableParagraph"/>
              <w:spacing w:line="241" w:lineRule="exact"/>
              <w:ind w:left="111"/>
            </w:pPr>
          </w:p>
        </w:tc>
      </w:tr>
      <w:tr w:rsidR="008D2A5E" w14:paraId="1E55F5CF" w14:textId="77777777" w:rsidTr="000D1347">
        <w:trPr>
          <w:trHeight w:val="268"/>
        </w:trPr>
        <w:tc>
          <w:tcPr>
            <w:tcW w:w="6222" w:type="dxa"/>
            <w:tcBorders>
              <w:top w:val="nil"/>
              <w:bottom w:val="nil"/>
            </w:tcBorders>
          </w:tcPr>
          <w:p w14:paraId="02F27657" w14:textId="77777777" w:rsidR="008D2A5E" w:rsidRDefault="008D2A5E" w:rsidP="000D1347">
            <w:pPr>
              <w:pStyle w:val="TableParagraph"/>
              <w:spacing w:line="249" w:lineRule="exact"/>
              <w:ind w:left="107"/>
            </w:pPr>
            <w:r>
              <w:t>alındığı</w:t>
            </w:r>
            <w:r>
              <w:rPr>
                <w:spacing w:val="89"/>
              </w:rPr>
              <w:t xml:space="preserve"> </w:t>
            </w:r>
            <w:r>
              <w:t xml:space="preserve">kurumların  </w:t>
            </w:r>
            <w:r>
              <w:rPr>
                <w:spacing w:val="37"/>
              </w:rPr>
              <w:t xml:space="preserve"> </w:t>
            </w:r>
            <w:r>
              <w:t xml:space="preserve">dağılımı;  </w:t>
            </w:r>
            <w:r>
              <w:rPr>
                <w:spacing w:val="37"/>
              </w:rPr>
              <w:t xml:space="preserve"> </w:t>
            </w:r>
            <w:r>
              <w:t xml:space="preserve">kümelenme/  </w:t>
            </w:r>
            <w:r>
              <w:rPr>
                <w:spacing w:val="37"/>
              </w:rPr>
              <w:t xml:space="preserve"> </w:t>
            </w:r>
            <w:r>
              <w:t xml:space="preserve">uzmanlık  </w:t>
            </w:r>
            <w:r>
              <w:rPr>
                <w:spacing w:val="39"/>
              </w:rPr>
              <w:t xml:space="preserve"> </w:t>
            </w:r>
            <w:r>
              <w:t>birikimi,</w:t>
            </w:r>
          </w:p>
        </w:tc>
        <w:tc>
          <w:tcPr>
            <w:tcW w:w="1980" w:type="dxa"/>
            <w:tcBorders>
              <w:top w:val="nil"/>
              <w:bottom w:val="nil"/>
            </w:tcBorders>
            <w:shd w:val="clear" w:color="auto" w:fill="FFF1CC"/>
          </w:tcPr>
          <w:p w14:paraId="2AB2A233"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22055A05" w14:textId="77777777" w:rsidR="008D2A5E" w:rsidRDefault="008D2A5E" w:rsidP="000D1347">
            <w:pPr>
              <w:pStyle w:val="TableParagraph"/>
              <w:spacing w:line="216" w:lineRule="exact"/>
              <w:ind w:left="107"/>
            </w:pPr>
            <w:r>
              <w:t>yetkinliğinin</w:t>
            </w:r>
          </w:p>
        </w:tc>
        <w:tc>
          <w:tcPr>
            <w:tcW w:w="1444" w:type="dxa"/>
            <w:tcBorders>
              <w:top w:val="nil"/>
              <w:bottom w:val="nil"/>
            </w:tcBorders>
            <w:shd w:val="clear" w:color="auto" w:fill="FFD966"/>
          </w:tcPr>
          <w:p w14:paraId="425B33FA"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3FE5E692"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71CB4654" w14:textId="77777777" w:rsidR="008D2A5E" w:rsidRDefault="008D2A5E" w:rsidP="000D1347">
            <w:pPr>
              <w:pStyle w:val="TableParagraph"/>
              <w:spacing w:line="216" w:lineRule="exact"/>
              <w:ind w:left="111"/>
            </w:pPr>
          </w:p>
        </w:tc>
      </w:tr>
      <w:tr w:rsidR="008D2A5E" w14:paraId="5D43ECCD" w14:textId="77777777" w:rsidTr="000D1347">
        <w:trPr>
          <w:trHeight w:val="269"/>
        </w:trPr>
        <w:tc>
          <w:tcPr>
            <w:tcW w:w="6222" w:type="dxa"/>
            <w:tcBorders>
              <w:top w:val="nil"/>
              <w:bottom w:val="nil"/>
            </w:tcBorders>
          </w:tcPr>
          <w:p w14:paraId="62C3D240" w14:textId="77777777" w:rsidR="008D2A5E" w:rsidRDefault="008D2A5E" w:rsidP="000D1347">
            <w:pPr>
              <w:pStyle w:val="TableParagraph"/>
              <w:spacing w:line="249" w:lineRule="exact"/>
              <w:ind w:left="107"/>
            </w:pPr>
            <w:r>
              <w:t>araştırma</w:t>
            </w:r>
            <w:r>
              <w:rPr>
                <w:spacing w:val="39"/>
              </w:rPr>
              <w:t xml:space="preserve"> </w:t>
            </w:r>
            <w:r>
              <w:t>hedefleri</w:t>
            </w:r>
            <w:r>
              <w:rPr>
                <w:spacing w:val="87"/>
              </w:rPr>
              <w:t xml:space="preserve"> </w:t>
            </w:r>
            <w:r>
              <w:t>ile</w:t>
            </w:r>
            <w:r>
              <w:rPr>
                <w:spacing w:val="89"/>
              </w:rPr>
              <w:t xml:space="preserve"> </w:t>
            </w:r>
            <w:r>
              <w:t>örtüşme</w:t>
            </w:r>
            <w:r>
              <w:rPr>
                <w:spacing w:val="87"/>
              </w:rPr>
              <w:t xml:space="preserve"> </w:t>
            </w:r>
            <w:r>
              <w:t>konularının</w:t>
            </w:r>
            <w:r>
              <w:rPr>
                <w:spacing w:val="87"/>
              </w:rPr>
              <w:t xml:space="preserve"> </w:t>
            </w:r>
            <w:r>
              <w:t>analizi,</w:t>
            </w:r>
            <w:r>
              <w:rPr>
                <w:spacing w:val="88"/>
              </w:rPr>
              <w:t xml:space="preserve"> </w:t>
            </w:r>
            <w:r>
              <w:t>hedeflerle</w:t>
            </w:r>
          </w:p>
        </w:tc>
        <w:tc>
          <w:tcPr>
            <w:tcW w:w="1980" w:type="dxa"/>
            <w:tcBorders>
              <w:top w:val="nil"/>
              <w:bottom w:val="nil"/>
            </w:tcBorders>
            <w:shd w:val="clear" w:color="auto" w:fill="FFF1CC"/>
          </w:tcPr>
          <w:p w14:paraId="0D65C91B"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14E0BAD9" w14:textId="77777777" w:rsidR="008D2A5E" w:rsidRDefault="008D2A5E" w:rsidP="000D1347">
            <w:pPr>
              <w:pStyle w:val="TableParagraph"/>
              <w:spacing w:line="216" w:lineRule="exact"/>
              <w:ind w:left="107"/>
            </w:pPr>
            <w:r>
              <w:t>geliştirilmesine</w:t>
            </w:r>
          </w:p>
        </w:tc>
        <w:tc>
          <w:tcPr>
            <w:tcW w:w="1444" w:type="dxa"/>
            <w:tcBorders>
              <w:top w:val="nil"/>
              <w:bottom w:val="nil"/>
            </w:tcBorders>
            <w:shd w:val="clear" w:color="auto" w:fill="FFD966"/>
          </w:tcPr>
          <w:p w14:paraId="0C6CC67D"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440770F7"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6C859F7A" w14:textId="77777777" w:rsidR="008D2A5E" w:rsidRDefault="008D2A5E" w:rsidP="000D1347">
            <w:pPr>
              <w:pStyle w:val="TableParagraph"/>
              <w:spacing w:line="216" w:lineRule="exact"/>
              <w:ind w:left="111"/>
            </w:pPr>
          </w:p>
        </w:tc>
      </w:tr>
      <w:tr w:rsidR="008D2A5E" w14:paraId="7D0D4714" w14:textId="77777777" w:rsidTr="000D1347">
        <w:trPr>
          <w:trHeight w:val="268"/>
        </w:trPr>
        <w:tc>
          <w:tcPr>
            <w:tcW w:w="6222" w:type="dxa"/>
            <w:tcBorders>
              <w:top w:val="nil"/>
              <w:bottom w:val="nil"/>
            </w:tcBorders>
          </w:tcPr>
          <w:p w14:paraId="11E05A74" w14:textId="77777777" w:rsidR="008D2A5E" w:rsidRDefault="008D2A5E" w:rsidP="000D1347">
            <w:pPr>
              <w:pStyle w:val="TableParagraph"/>
              <w:spacing w:line="249" w:lineRule="exact"/>
              <w:ind w:left="107"/>
            </w:pPr>
            <w:r>
              <w:t>uyumu</w:t>
            </w:r>
            <w:r>
              <w:rPr>
                <w:spacing w:val="99"/>
              </w:rPr>
              <w:t xml:space="preserve"> </w:t>
            </w:r>
            <w:r>
              <w:t xml:space="preserve">irdelenmektedir.  </w:t>
            </w:r>
            <w:r>
              <w:rPr>
                <w:spacing w:val="47"/>
              </w:rPr>
              <w:t xml:space="preserve"> </w:t>
            </w:r>
            <w:r>
              <w:t xml:space="preserve">Akademik  </w:t>
            </w:r>
            <w:r>
              <w:rPr>
                <w:spacing w:val="49"/>
              </w:rPr>
              <w:t xml:space="preserve"> </w:t>
            </w:r>
            <w:r>
              <w:t xml:space="preserve">personelin  </w:t>
            </w:r>
            <w:r>
              <w:rPr>
                <w:spacing w:val="45"/>
              </w:rPr>
              <w:t xml:space="preserve"> </w:t>
            </w:r>
            <w:r>
              <w:t xml:space="preserve">araştırma  </w:t>
            </w:r>
            <w:r>
              <w:rPr>
                <w:spacing w:val="47"/>
              </w:rPr>
              <w:t xml:space="preserve"> </w:t>
            </w:r>
            <w:r>
              <w:t>ve</w:t>
            </w:r>
          </w:p>
        </w:tc>
        <w:tc>
          <w:tcPr>
            <w:tcW w:w="1980" w:type="dxa"/>
            <w:tcBorders>
              <w:top w:val="nil"/>
              <w:bottom w:val="nil"/>
            </w:tcBorders>
            <w:shd w:val="clear" w:color="auto" w:fill="FFF1CC"/>
          </w:tcPr>
          <w:p w14:paraId="66FACFC8"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3F021BF9" w14:textId="77777777" w:rsidR="008D2A5E" w:rsidRDefault="008D2A5E" w:rsidP="000D1347">
            <w:pPr>
              <w:pStyle w:val="TableParagraph"/>
              <w:spacing w:line="216" w:lineRule="exact"/>
              <w:ind w:left="107"/>
            </w:pPr>
            <w:r>
              <w:t>yönelik planlar</w:t>
            </w:r>
          </w:p>
        </w:tc>
        <w:tc>
          <w:tcPr>
            <w:tcW w:w="1444" w:type="dxa"/>
            <w:tcBorders>
              <w:top w:val="nil"/>
              <w:bottom w:val="nil"/>
            </w:tcBorders>
            <w:shd w:val="clear" w:color="auto" w:fill="FFD966"/>
          </w:tcPr>
          <w:p w14:paraId="4EF80403"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1BBEB7CA"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7E9D8BE8" w14:textId="77777777" w:rsidR="008D2A5E" w:rsidRDefault="008D2A5E" w:rsidP="000D1347">
            <w:pPr>
              <w:pStyle w:val="TableParagraph"/>
              <w:spacing w:line="216" w:lineRule="exact"/>
              <w:ind w:left="111"/>
            </w:pPr>
          </w:p>
        </w:tc>
      </w:tr>
      <w:tr w:rsidR="008D2A5E" w14:paraId="1CE158F9" w14:textId="77777777" w:rsidTr="000D1347">
        <w:trPr>
          <w:trHeight w:val="268"/>
        </w:trPr>
        <w:tc>
          <w:tcPr>
            <w:tcW w:w="6222" w:type="dxa"/>
            <w:tcBorders>
              <w:top w:val="nil"/>
              <w:bottom w:val="nil"/>
            </w:tcBorders>
          </w:tcPr>
          <w:p w14:paraId="016CB797" w14:textId="77777777" w:rsidR="008D2A5E" w:rsidRDefault="008D2A5E" w:rsidP="000D1347">
            <w:pPr>
              <w:pStyle w:val="TableParagraph"/>
              <w:spacing w:line="249" w:lineRule="exact"/>
              <w:ind w:left="107"/>
            </w:pPr>
            <w:r>
              <w:t>geliştirme</w:t>
            </w:r>
            <w:r>
              <w:rPr>
                <w:spacing w:val="41"/>
              </w:rPr>
              <w:t xml:space="preserve"> </w:t>
            </w:r>
            <w:r>
              <w:t>yetkinliğini</w:t>
            </w:r>
            <w:r>
              <w:rPr>
                <w:spacing w:val="91"/>
              </w:rPr>
              <w:t xml:space="preserve"> </w:t>
            </w:r>
            <w:r>
              <w:t>geliştirmek</w:t>
            </w:r>
            <w:r>
              <w:rPr>
                <w:spacing w:val="93"/>
              </w:rPr>
              <w:t xml:space="preserve"> </w:t>
            </w:r>
            <w:r>
              <w:t>üzere</w:t>
            </w:r>
            <w:r>
              <w:rPr>
                <w:spacing w:val="89"/>
              </w:rPr>
              <w:t xml:space="preserve"> </w:t>
            </w:r>
            <w:r>
              <w:t>eğitim,</w:t>
            </w:r>
            <w:r>
              <w:rPr>
                <w:spacing w:val="90"/>
              </w:rPr>
              <w:t xml:space="preserve"> </w:t>
            </w:r>
            <w:r>
              <w:t>çalıştay,</w:t>
            </w:r>
            <w:r>
              <w:rPr>
                <w:spacing w:val="89"/>
              </w:rPr>
              <w:t xml:space="preserve"> </w:t>
            </w:r>
            <w:r>
              <w:t>proje</w:t>
            </w:r>
          </w:p>
        </w:tc>
        <w:tc>
          <w:tcPr>
            <w:tcW w:w="1980" w:type="dxa"/>
            <w:tcBorders>
              <w:top w:val="nil"/>
              <w:bottom w:val="nil"/>
            </w:tcBorders>
            <w:shd w:val="clear" w:color="auto" w:fill="FFF1CC"/>
          </w:tcPr>
          <w:p w14:paraId="42CBCFEE"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1FF4C085" w14:textId="77777777" w:rsidR="008D2A5E" w:rsidRDefault="008D2A5E" w:rsidP="000D1347">
            <w:pPr>
              <w:pStyle w:val="TableParagraph"/>
              <w:spacing w:line="216" w:lineRule="exact"/>
              <w:ind w:left="107"/>
            </w:pPr>
            <w:r>
              <w:t>bulunmaktadır.</w:t>
            </w:r>
          </w:p>
        </w:tc>
        <w:tc>
          <w:tcPr>
            <w:tcW w:w="1444" w:type="dxa"/>
            <w:tcBorders>
              <w:top w:val="nil"/>
              <w:bottom w:val="nil"/>
            </w:tcBorders>
            <w:shd w:val="clear" w:color="auto" w:fill="FFD966"/>
          </w:tcPr>
          <w:p w14:paraId="0B8A7234"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594BFE18"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535FCA51" w14:textId="77777777" w:rsidR="008D2A5E" w:rsidRDefault="008D2A5E" w:rsidP="000D1347">
            <w:pPr>
              <w:pStyle w:val="TableParagraph"/>
              <w:rPr>
                <w:rFonts w:ascii="Times New Roman"/>
                <w:sz w:val="18"/>
              </w:rPr>
            </w:pPr>
          </w:p>
        </w:tc>
      </w:tr>
      <w:tr w:rsidR="008D2A5E" w14:paraId="29AE3C72" w14:textId="77777777" w:rsidTr="000D1347">
        <w:trPr>
          <w:trHeight w:val="511"/>
        </w:trPr>
        <w:tc>
          <w:tcPr>
            <w:tcW w:w="6222" w:type="dxa"/>
            <w:tcBorders>
              <w:top w:val="nil"/>
              <w:bottom w:val="nil"/>
            </w:tcBorders>
          </w:tcPr>
          <w:p w14:paraId="0C1F103E" w14:textId="77777777" w:rsidR="008D2A5E" w:rsidRDefault="008D2A5E" w:rsidP="000D1347">
            <w:pPr>
              <w:pStyle w:val="TableParagraph"/>
              <w:ind w:left="107"/>
            </w:pPr>
            <w:r>
              <w:t>pazarları</w:t>
            </w:r>
            <w:r>
              <w:rPr>
                <w:spacing w:val="-3"/>
              </w:rPr>
              <w:t xml:space="preserve"> </w:t>
            </w:r>
            <w:r>
              <w:t>vb.</w:t>
            </w:r>
            <w:r>
              <w:rPr>
                <w:spacing w:val="-3"/>
              </w:rPr>
              <w:t xml:space="preserve"> </w:t>
            </w:r>
            <w:r>
              <w:t>gibi</w:t>
            </w:r>
            <w:r>
              <w:rPr>
                <w:spacing w:val="-2"/>
              </w:rPr>
              <w:t xml:space="preserve"> </w:t>
            </w:r>
            <w:r>
              <w:t>sistematik</w:t>
            </w:r>
            <w:r>
              <w:rPr>
                <w:spacing w:val="-4"/>
              </w:rPr>
              <w:t xml:space="preserve"> </w:t>
            </w:r>
            <w:r>
              <w:t>faaliyetler</w:t>
            </w:r>
            <w:r>
              <w:rPr>
                <w:spacing w:val="-2"/>
              </w:rPr>
              <w:t xml:space="preserve"> </w:t>
            </w:r>
            <w:r>
              <w:t>gerçekleştirilmektedir.</w:t>
            </w:r>
          </w:p>
        </w:tc>
        <w:tc>
          <w:tcPr>
            <w:tcW w:w="1980" w:type="dxa"/>
            <w:tcBorders>
              <w:top w:val="nil"/>
              <w:bottom w:val="nil"/>
            </w:tcBorders>
            <w:shd w:val="clear" w:color="auto" w:fill="FFF1CC"/>
          </w:tcPr>
          <w:p w14:paraId="1EBECE73" w14:textId="77777777" w:rsidR="008D2A5E" w:rsidRDefault="008D2A5E" w:rsidP="000D1347">
            <w:pPr>
              <w:pStyle w:val="TableParagraph"/>
              <w:rPr>
                <w:rFonts w:ascii="Times New Roman"/>
                <w:sz w:val="20"/>
              </w:rPr>
            </w:pPr>
          </w:p>
        </w:tc>
        <w:tc>
          <w:tcPr>
            <w:tcW w:w="1752" w:type="dxa"/>
            <w:tcBorders>
              <w:top w:val="nil"/>
              <w:bottom w:val="nil"/>
            </w:tcBorders>
            <w:shd w:val="clear" w:color="auto" w:fill="FFE499"/>
          </w:tcPr>
          <w:p w14:paraId="1902E6E6" w14:textId="77777777" w:rsidR="008D2A5E" w:rsidRDefault="008D2A5E" w:rsidP="000D1347">
            <w:pPr>
              <w:pStyle w:val="TableParagraph"/>
              <w:rPr>
                <w:rFonts w:ascii="Times New Roman"/>
                <w:sz w:val="20"/>
              </w:rPr>
            </w:pPr>
          </w:p>
        </w:tc>
        <w:tc>
          <w:tcPr>
            <w:tcW w:w="1444" w:type="dxa"/>
            <w:tcBorders>
              <w:top w:val="nil"/>
              <w:bottom w:val="nil"/>
            </w:tcBorders>
            <w:shd w:val="clear" w:color="auto" w:fill="FFD966"/>
          </w:tcPr>
          <w:p w14:paraId="1F60C638" w14:textId="77777777" w:rsidR="008D2A5E" w:rsidRDefault="008D2A5E" w:rsidP="000D1347">
            <w:pPr>
              <w:pStyle w:val="TableParagraph"/>
              <w:ind w:left="110"/>
            </w:pPr>
          </w:p>
        </w:tc>
        <w:tc>
          <w:tcPr>
            <w:tcW w:w="2393" w:type="dxa"/>
            <w:tcBorders>
              <w:top w:val="nil"/>
              <w:bottom w:val="nil"/>
            </w:tcBorders>
            <w:shd w:val="clear" w:color="auto" w:fill="FFC101"/>
          </w:tcPr>
          <w:p w14:paraId="5EA122D1" w14:textId="77777777" w:rsidR="008D2A5E" w:rsidRDefault="008D2A5E" w:rsidP="000D1347">
            <w:pPr>
              <w:pStyle w:val="TableParagraph"/>
              <w:ind w:left="111"/>
            </w:pPr>
          </w:p>
        </w:tc>
        <w:tc>
          <w:tcPr>
            <w:tcW w:w="1840" w:type="dxa"/>
            <w:tcBorders>
              <w:top w:val="nil"/>
              <w:bottom w:val="nil"/>
            </w:tcBorders>
            <w:shd w:val="clear" w:color="auto" w:fill="EDAF00"/>
          </w:tcPr>
          <w:p w14:paraId="66C188E9" w14:textId="77777777" w:rsidR="008D2A5E" w:rsidRDefault="008D2A5E" w:rsidP="000D1347">
            <w:pPr>
              <w:pStyle w:val="TableParagraph"/>
              <w:rPr>
                <w:rFonts w:ascii="Times New Roman"/>
                <w:sz w:val="20"/>
              </w:rPr>
            </w:pPr>
          </w:p>
        </w:tc>
      </w:tr>
      <w:tr w:rsidR="008D2A5E" w14:paraId="12FEF834" w14:textId="77777777" w:rsidTr="000D1347">
        <w:trPr>
          <w:trHeight w:val="681"/>
        </w:trPr>
        <w:tc>
          <w:tcPr>
            <w:tcW w:w="6222" w:type="dxa"/>
            <w:tcBorders>
              <w:top w:val="nil"/>
              <w:bottom w:val="nil"/>
            </w:tcBorders>
          </w:tcPr>
          <w:p w14:paraId="1C51A72D" w14:textId="77777777" w:rsidR="008D2A5E" w:rsidRDefault="008D2A5E" w:rsidP="000D1347">
            <w:pPr>
              <w:pStyle w:val="TableParagraph"/>
              <w:rPr>
                <w:rFonts w:ascii="Times New Roman"/>
                <w:sz w:val="20"/>
              </w:rPr>
            </w:pPr>
          </w:p>
        </w:tc>
        <w:tc>
          <w:tcPr>
            <w:tcW w:w="1980" w:type="dxa"/>
            <w:tcBorders>
              <w:top w:val="nil"/>
            </w:tcBorders>
            <w:shd w:val="clear" w:color="auto" w:fill="FFF1CC"/>
          </w:tcPr>
          <w:p w14:paraId="038720F3" w14:textId="77777777" w:rsidR="008D2A5E" w:rsidRDefault="008D2A5E" w:rsidP="000D1347">
            <w:pPr>
              <w:pStyle w:val="TableParagraph"/>
              <w:rPr>
                <w:rFonts w:ascii="Times New Roman"/>
                <w:sz w:val="20"/>
              </w:rPr>
            </w:pPr>
          </w:p>
        </w:tc>
        <w:tc>
          <w:tcPr>
            <w:tcW w:w="1752" w:type="dxa"/>
            <w:tcBorders>
              <w:top w:val="nil"/>
            </w:tcBorders>
            <w:shd w:val="clear" w:color="auto" w:fill="FFE499"/>
          </w:tcPr>
          <w:p w14:paraId="7207B535" w14:textId="77777777" w:rsidR="008D2A5E" w:rsidRDefault="008D2A5E" w:rsidP="000D1347">
            <w:pPr>
              <w:pStyle w:val="TableParagraph"/>
              <w:rPr>
                <w:rFonts w:ascii="Times New Roman"/>
                <w:sz w:val="20"/>
              </w:rPr>
            </w:pPr>
          </w:p>
        </w:tc>
        <w:tc>
          <w:tcPr>
            <w:tcW w:w="1444" w:type="dxa"/>
            <w:tcBorders>
              <w:top w:val="nil"/>
            </w:tcBorders>
            <w:shd w:val="clear" w:color="auto" w:fill="FFD966"/>
          </w:tcPr>
          <w:p w14:paraId="2CBFB588" w14:textId="77777777" w:rsidR="008D2A5E" w:rsidRDefault="008D2A5E" w:rsidP="000D1347">
            <w:pPr>
              <w:pStyle w:val="TableParagraph"/>
              <w:spacing w:line="242" w:lineRule="exact"/>
              <w:ind w:left="110"/>
            </w:pPr>
          </w:p>
        </w:tc>
        <w:tc>
          <w:tcPr>
            <w:tcW w:w="2393" w:type="dxa"/>
            <w:tcBorders>
              <w:top w:val="nil"/>
            </w:tcBorders>
            <w:shd w:val="clear" w:color="auto" w:fill="FFC101"/>
          </w:tcPr>
          <w:p w14:paraId="51A3DEDF" w14:textId="77777777" w:rsidR="008D2A5E" w:rsidRDefault="008D2A5E" w:rsidP="000D1347">
            <w:pPr>
              <w:pStyle w:val="TableParagraph"/>
              <w:rPr>
                <w:rFonts w:ascii="Times New Roman"/>
                <w:sz w:val="20"/>
              </w:rPr>
            </w:pPr>
          </w:p>
        </w:tc>
        <w:tc>
          <w:tcPr>
            <w:tcW w:w="1840" w:type="dxa"/>
            <w:tcBorders>
              <w:top w:val="nil"/>
            </w:tcBorders>
            <w:shd w:val="clear" w:color="auto" w:fill="EDAF00"/>
          </w:tcPr>
          <w:p w14:paraId="16AA0142" w14:textId="77777777" w:rsidR="008D2A5E" w:rsidRDefault="008D2A5E" w:rsidP="000D1347">
            <w:pPr>
              <w:pStyle w:val="TableParagraph"/>
              <w:rPr>
                <w:rFonts w:ascii="Times New Roman"/>
                <w:sz w:val="20"/>
              </w:rPr>
            </w:pPr>
          </w:p>
        </w:tc>
      </w:tr>
      <w:tr w:rsidR="008D2A5E" w14:paraId="7BA036F7" w14:textId="77777777" w:rsidTr="000D1347">
        <w:trPr>
          <w:trHeight w:val="3682"/>
        </w:trPr>
        <w:tc>
          <w:tcPr>
            <w:tcW w:w="6222" w:type="dxa"/>
            <w:tcBorders>
              <w:top w:val="nil"/>
            </w:tcBorders>
          </w:tcPr>
          <w:p w14:paraId="5A849158" w14:textId="77777777" w:rsidR="008D2A5E" w:rsidRDefault="008D2A5E" w:rsidP="000D1347">
            <w:pPr>
              <w:pStyle w:val="TableParagraph"/>
              <w:rPr>
                <w:rFonts w:ascii="Times New Roman"/>
                <w:sz w:val="20"/>
              </w:rPr>
            </w:pPr>
          </w:p>
        </w:tc>
        <w:tc>
          <w:tcPr>
            <w:tcW w:w="9409" w:type="dxa"/>
            <w:gridSpan w:val="5"/>
            <w:shd w:val="clear" w:color="auto" w:fill="FFEB9F"/>
          </w:tcPr>
          <w:p w14:paraId="2AC8CE7D" w14:textId="77777777" w:rsidR="008D2A5E" w:rsidRDefault="008D2A5E" w:rsidP="000D1347">
            <w:pPr>
              <w:pStyle w:val="TableParagraph"/>
              <w:rPr>
                <w:rFonts w:ascii="Trebuchet MS"/>
                <w:sz w:val="26"/>
              </w:rPr>
            </w:pPr>
          </w:p>
          <w:p w14:paraId="74A64C00" w14:textId="77777777" w:rsidR="008D2A5E" w:rsidRDefault="008D2A5E" w:rsidP="000D1347">
            <w:pPr>
              <w:pStyle w:val="TableParagraph"/>
              <w:ind w:left="275"/>
              <w:rPr>
                <w:b/>
                <w:i/>
              </w:rPr>
            </w:pPr>
            <w:r>
              <w:rPr>
                <w:b/>
                <w:i/>
              </w:rPr>
              <w:t>Örnek</w:t>
            </w:r>
            <w:r>
              <w:rPr>
                <w:b/>
                <w:i/>
                <w:spacing w:val="-4"/>
              </w:rPr>
              <w:t xml:space="preserve"> </w:t>
            </w:r>
            <w:r>
              <w:rPr>
                <w:b/>
                <w:i/>
              </w:rPr>
              <w:t>Kanıtlar</w:t>
            </w:r>
          </w:p>
          <w:p w14:paraId="2ABE9DDA" w14:textId="77777777" w:rsidR="008D2A5E" w:rsidRDefault="008D2A5E" w:rsidP="008F6878">
            <w:pPr>
              <w:pStyle w:val="TableParagraph"/>
              <w:numPr>
                <w:ilvl w:val="0"/>
                <w:numId w:val="30"/>
              </w:numPr>
              <w:tabs>
                <w:tab w:val="left" w:pos="892"/>
                <w:tab w:val="left" w:pos="893"/>
                <w:tab w:val="left" w:pos="1832"/>
                <w:tab w:val="left" w:pos="4335"/>
                <w:tab w:val="left" w:pos="5619"/>
                <w:tab w:val="left" w:pos="7161"/>
                <w:tab w:val="left" w:pos="9035"/>
              </w:tabs>
              <w:autoSpaceDE w:val="0"/>
              <w:autoSpaceDN w:val="0"/>
              <w:spacing w:before="39"/>
              <w:ind w:right="157"/>
              <w:rPr>
                <w:i/>
              </w:rPr>
            </w:pPr>
            <w:r>
              <w:rPr>
                <w:i/>
              </w:rPr>
              <w:t>Öğretim</w:t>
            </w:r>
            <w:r>
              <w:rPr>
                <w:i/>
              </w:rPr>
              <w:tab/>
              <w:t xml:space="preserve">elemanlarının  </w:t>
            </w:r>
            <w:r>
              <w:rPr>
                <w:i/>
                <w:spacing w:val="46"/>
              </w:rPr>
              <w:t xml:space="preserve"> </w:t>
            </w:r>
            <w:r>
              <w:rPr>
                <w:i/>
              </w:rPr>
              <w:t>araştırma</w:t>
            </w:r>
            <w:r>
              <w:rPr>
                <w:i/>
              </w:rPr>
              <w:tab/>
              <w:t>yetkinliğinin</w:t>
            </w:r>
            <w:r>
              <w:rPr>
                <w:i/>
              </w:rPr>
              <w:tab/>
              <w:t>geliştirilmesine</w:t>
            </w:r>
            <w:r>
              <w:rPr>
                <w:i/>
              </w:rPr>
              <w:tab/>
              <w:t xml:space="preserve">yönelik  </w:t>
            </w:r>
            <w:r>
              <w:rPr>
                <w:i/>
                <w:spacing w:val="48"/>
              </w:rPr>
              <w:t xml:space="preserve"> </w:t>
            </w:r>
            <w:r>
              <w:rPr>
                <w:i/>
              </w:rPr>
              <w:t>planlama</w:t>
            </w:r>
            <w:r>
              <w:rPr>
                <w:i/>
              </w:rPr>
              <w:tab/>
            </w:r>
            <w:r>
              <w:rPr>
                <w:i/>
                <w:spacing w:val="-2"/>
              </w:rPr>
              <w:t>ve</w:t>
            </w:r>
            <w:r>
              <w:rPr>
                <w:i/>
                <w:spacing w:val="-46"/>
              </w:rPr>
              <w:t xml:space="preserve"> </w:t>
            </w:r>
            <w:r>
              <w:rPr>
                <w:i/>
              </w:rPr>
              <w:t>uygulamalar</w:t>
            </w:r>
            <w:r>
              <w:rPr>
                <w:i/>
                <w:spacing w:val="-1"/>
              </w:rPr>
              <w:t xml:space="preserve"> </w:t>
            </w:r>
            <w:r>
              <w:rPr>
                <w:i/>
              </w:rPr>
              <w:t>(destekleyici</w:t>
            </w:r>
            <w:r>
              <w:rPr>
                <w:i/>
                <w:spacing w:val="-2"/>
              </w:rPr>
              <w:t xml:space="preserve"> </w:t>
            </w:r>
            <w:r>
              <w:rPr>
                <w:i/>
              </w:rPr>
              <w:t>eğitimler,</w:t>
            </w:r>
            <w:r>
              <w:rPr>
                <w:i/>
                <w:spacing w:val="-4"/>
              </w:rPr>
              <w:t xml:space="preserve"> </w:t>
            </w:r>
            <w:r>
              <w:rPr>
                <w:i/>
              </w:rPr>
              <w:t>uluslararası</w:t>
            </w:r>
            <w:r>
              <w:rPr>
                <w:i/>
                <w:spacing w:val="-2"/>
              </w:rPr>
              <w:t xml:space="preserve"> </w:t>
            </w:r>
            <w:r>
              <w:rPr>
                <w:i/>
              </w:rPr>
              <w:t>fırsatlar,</w:t>
            </w:r>
            <w:r>
              <w:rPr>
                <w:i/>
                <w:spacing w:val="-1"/>
              </w:rPr>
              <w:t xml:space="preserve"> </w:t>
            </w:r>
            <w:r>
              <w:rPr>
                <w:i/>
              </w:rPr>
              <w:t>proje</w:t>
            </w:r>
            <w:r>
              <w:rPr>
                <w:i/>
                <w:spacing w:val="-2"/>
              </w:rPr>
              <w:t xml:space="preserve"> </w:t>
            </w:r>
            <w:r>
              <w:rPr>
                <w:i/>
              </w:rPr>
              <w:t>iş</w:t>
            </w:r>
            <w:r>
              <w:rPr>
                <w:i/>
                <w:spacing w:val="-2"/>
              </w:rPr>
              <w:t xml:space="preserve"> </w:t>
            </w:r>
            <w:r>
              <w:rPr>
                <w:i/>
              </w:rPr>
              <w:t>birliği</w:t>
            </w:r>
            <w:r>
              <w:rPr>
                <w:i/>
                <w:spacing w:val="-1"/>
              </w:rPr>
              <w:t xml:space="preserve"> </w:t>
            </w:r>
            <w:r>
              <w:rPr>
                <w:i/>
              </w:rPr>
              <w:t>çalışmaları</w:t>
            </w:r>
            <w:r>
              <w:rPr>
                <w:i/>
                <w:spacing w:val="-2"/>
              </w:rPr>
              <w:t xml:space="preserve"> </w:t>
            </w:r>
            <w:r>
              <w:rPr>
                <w:i/>
              </w:rPr>
              <w:t>vb.)</w:t>
            </w:r>
          </w:p>
          <w:p w14:paraId="6DBA85CA" w14:textId="77777777" w:rsidR="008D2A5E" w:rsidRDefault="008D2A5E" w:rsidP="008F6878">
            <w:pPr>
              <w:pStyle w:val="TableParagraph"/>
              <w:numPr>
                <w:ilvl w:val="0"/>
                <w:numId w:val="30"/>
              </w:numPr>
              <w:tabs>
                <w:tab w:val="left" w:pos="892"/>
                <w:tab w:val="left" w:pos="893"/>
              </w:tabs>
              <w:autoSpaceDE w:val="0"/>
              <w:autoSpaceDN w:val="0"/>
              <w:spacing w:before="1"/>
              <w:ind w:hanging="361"/>
              <w:rPr>
                <w:i/>
              </w:rPr>
            </w:pPr>
            <w:r>
              <w:rPr>
                <w:i/>
              </w:rPr>
              <w:t>Öğretim</w:t>
            </w:r>
            <w:r>
              <w:rPr>
                <w:i/>
                <w:spacing w:val="-3"/>
              </w:rPr>
              <w:t xml:space="preserve"> </w:t>
            </w:r>
            <w:r>
              <w:rPr>
                <w:i/>
              </w:rPr>
              <w:t>elemanlarının</w:t>
            </w:r>
            <w:r>
              <w:rPr>
                <w:i/>
                <w:spacing w:val="-1"/>
              </w:rPr>
              <w:t xml:space="preserve"> </w:t>
            </w:r>
            <w:r>
              <w:rPr>
                <w:i/>
              </w:rPr>
              <w:t>geri</w:t>
            </w:r>
            <w:r>
              <w:rPr>
                <w:i/>
                <w:spacing w:val="-6"/>
              </w:rPr>
              <w:t xml:space="preserve"> </w:t>
            </w:r>
            <w:r>
              <w:rPr>
                <w:i/>
              </w:rPr>
              <w:t>bildirimleri</w:t>
            </w:r>
          </w:p>
          <w:p w14:paraId="27AB8F2B" w14:textId="77777777" w:rsidR="008D2A5E" w:rsidRDefault="008D2A5E" w:rsidP="000D1347">
            <w:pPr>
              <w:pStyle w:val="TableParagraph"/>
              <w:tabs>
                <w:tab w:val="left" w:pos="892"/>
                <w:tab w:val="left" w:pos="893"/>
              </w:tabs>
              <w:ind w:left="892" w:right="157"/>
              <w:rPr>
                <w:i/>
              </w:rPr>
            </w:pPr>
          </w:p>
        </w:tc>
      </w:tr>
    </w:tbl>
    <w:p w14:paraId="4C699379" w14:textId="77777777" w:rsidR="008D2A5E" w:rsidRDefault="008D2A5E" w:rsidP="008D2A5E">
      <w:pPr>
        <w:rPr>
          <w:sz w:val="2"/>
          <w:szCs w:val="2"/>
        </w:rPr>
      </w:pPr>
      <w:r>
        <mc:AlternateContent>
          <mc:Choice Requires="wps">
            <w:drawing>
              <wp:anchor distT="0" distB="0" distL="114300" distR="114300" simplePos="0" relativeHeight="251667456" behindDoc="1" locked="0" layoutInCell="1" allowOverlap="1" wp14:anchorId="779527A6" wp14:editId="301F12A0">
                <wp:simplePos x="0" y="0"/>
                <wp:positionH relativeFrom="page">
                  <wp:posOffset>6266180</wp:posOffset>
                </wp:positionH>
                <wp:positionV relativeFrom="page">
                  <wp:posOffset>852170</wp:posOffset>
                </wp:positionV>
                <wp:extent cx="155575" cy="152400"/>
                <wp:effectExtent l="0" t="0" r="0" b="0"/>
                <wp:wrapNone/>
                <wp:docPr id="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043E8" w14:textId="77777777" w:rsidR="000D1347" w:rsidRDefault="000D1347" w:rsidP="008D2A5E">
                            <w:pPr>
                              <w:pStyle w:val="GvdeMetni"/>
                              <w:spacing w:line="240" w:lineRule="exact"/>
                              <w:rPr>
                                <w:rFonts w:ascii="Calibri"/>
                              </w:rPr>
                            </w:pPr>
                            <w:r>
                              <w:rPr>
                                <w:rFonts w:ascii="Calibri"/>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27A6" id="Text Box 8" o:spid="_x0000_s1030" type="#_x0000_t202" style="position:absolute;margin-left:493.4pt;margin-top:67.1pt;width:12.25pt;height:1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Lf+dXaxAgAAsAUA&#10;AA4AAAAAAAAAAAAAAAAALgIAAGRycy9lMm9Eb2MueG1sUEsBAi0AFAAGAAgAAAAhADGxrKrhAAAA&#10;DAEAAA8AAAAAAAAAAAAAAAAACwUAAGRycy9kb3ducmV2LnhtbFBLBQYAAAAABAAEAPMAAAAZBgAA&#10;AAA=&#10;" filled="f" stroked="f">
                <v:textbox inset="0,0,0,0">
                  <w:txbxContent>
                    <w:p w14:paraId="623043E8" w14:textId="77777777" w:rsidR="000D1347" w:rsidRDefault="000D1347" w:rsidP="008D2A5E">
                      <w:pPr>
                        <w:pStyle w:val="GvdeMetni"/>
                        <w:spacing w:line="240" w:lineRule="exact"/>
                        <w:rPr>
                          <w:rFonts w:ascii="Calibri"/>
                        </w:rPr>
                      </w:pPr>
                      <w:r>
                        <w:rPr>
                          <w:rFonts w:ascii="Calibri"/>
                        </w:rPr>
                        <w:t>49</w:t>
                      </w:r>
                    </w:p>
                  </w:txbxContent>
                </v:textbox>
                <w10:wrap anchorx="page" anchory="page"/>
              </v:shape>
            </w:pict>
          </mc:Fallback>
        </mc:AlternateContent>
      </w:r>
    </w:p>
    <w:p w14:paraId="094B589C" w14:textId="77777777" w:rsidR="008D2A5E" w:rsidRDefault="008D2A5E" w:rsidP="008D2A5E">
      <w:pPr>
        <w:rPr>
          <w:sz w:val="2"/>
          <w:szCs w:val="2"/>
        </w:rPr>
        <w:sectPr w:rsidR="008D2A5E">
          <w:headerReference w:type="default" r:id="rId94"/>
          <w:footerReference w:type="default" r:id="rId95"/>
          <w:pgSz w:w="16840" w:h="11910" w:orient="landscape"/>
          <w:pgMar w:top="720" w:right="160" w:bottom="840" w:left="180" w:header="0" w:footer="650"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9"/>
        <w:gridCol w:w="2268"/>
        <w:gridCol w:w="1844"/>
        <w:gridCol w:w="2040"/>
        <w:gridCol w:w="2177"/>
        <w:gridCol w:w="1879"/>
      </w:tblGrid>
      <w:tr w:rsidR="008D2A5E" w14:paraId="66C179EA" w14:textId="77777777" w:rsidTr="000D1347">
        <w:trPr>
          <w:trHeight w:val="393"/>
        </w:trPr>
        <w:tc>
          <w:tcPr>
            <w:tcW w:w="16017" w:type="dxa"/>
            <w:gridSpan w:val="6"/>
            <w:shd w:val="clear" w:color="auto" w:fill="FFEB9F"/>
          </w:tcPr>
          <w:p w14:paraId="2A930F5F" w14:textId="77777777" w:rsidR="008D2A5E" w:rsidRDefault="008D2A5E" w:rsidP="000D1347">
            <w:pPr>
              <w:pStyle w:val="TableParagraph"/>
              <w:spacing w:line="341" w:lineRule="exact"/>
              <w:ind w:right="96"/>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5ADA10F" w14:textId="77777777" w:rsidTr="000D1347">
        <w:trPr>
          <w:trHeight w:val="333"/>
        </w:trPr>
        <w:tc>
          <w:tcPr>
            <w:tcW w:w="16017" w:type="dxa"/>
            <w:gridSpan w:val="6"/>
            <w:shd w:val="clear" w:color="auto" w:fill="FFEB9F"/>
          </w:tcPr>
          <w:p w14:paraId="276EEE03" w14:textId="77777777" w:rsidR="008D2A5E" w:rsidRDefault="008D2A5E" w:rsidP="000D1347">
            <w:pPr>
              <w:pStyle w:val="TableParagraph"/>
              <w:spacing w:before="23"/>
              <w:ind w:left="107"/>
              <w:rPr>
                <w:b/>
              </w:rPr>
            </w:pPr>
            <w:r>
              <w:rPr>
                <w:b/>
              </w:rPr>
              <w:t>C.2.</w:t>
            </w:r>
            <w:r>
              <w:rPr>
                <w:b/>
                <w:spacing w:val="46"/>
              </w:rPr>
              <w:t xml:space="preserve"> </w:t>
            </w:r>
            <w:r>
              <w:rPr>
                <w:b/>
              </w:rPr>
              <w:t>Araştırma</w:t>
            </w:r>
            <w:r>
              <w:rPr>
                <w:b/>
                <w:spacing w:val="-3"/>
              </w:rPr>
              <w:t xml:space="preserve"> </w:t>
            </w:r>
            <w:r>
              <w:rPr>
                <w:b/>
              </w:rPr>
              <w:t>Yetkinliği,</w:t>
            </w:r>
            <w:r>
              <w:rPr>
                <w:b/>
                <w:spacing w:val="-4"/>
              </w:rPr>
              <w:t xml:space="preserve"> </w:t>
            </w:r>
            <w:r>
              <w:rPr>
                <w:b/>
              </w:rPr>
              <w:t>İş</w:t>
            </w:r>
            <w:r>
              <w:rPr>
                <w:b/>
                <w:spacing w:val="-1"/>
              </w:rPr>
              <w:t xml:space="preserve"> </w:t>
            </w:r>
            <w:r>
              <w:rPr>
                <w:b/>
              </w:rPr>
              <w:t>birlikleri</w:t>
            </w:r>
            <w:r>
              <w:rPr>
                <w:b/>
                <w:spacing w:val="-4"/>
              </w:rPr>
              <w:t xml:space="preserve"> </w:t>
            </w:r>
            <w:r>
              <w:rPr>
                <w:b/>
              </w:rPr>
              <w:t>ve</w:t>
            </w:r>
            <w:r>
              <w:rPr>
                <w:b/>
                <w:spacing w:val="-3"/>
              </w:rPr>
              <w:t xml:space="preserve"> </w:t>
            </w:r>
            <w:r>
              <w:rPr>
                <w:b/>
              </w:rPr>
              <w:t>Destekler</w:t>
            </w:r>
          </w:p>
        </w:tc>
      </w:tr>
      <w:tr w:rsidR="008D2A5E" w14:paraId="5DB10B6D" w14:textId="77777777" w:rsidTr="000D1347">
        <w:trPr>
          <w:trHeight w:val="335"/>
        </w:trPr>
        <w:tc>
          <w:tcPr>
            <w:tcW w:w="5809" w:type="dxa"/>
            <w:shd w:val="clear" w:color="auto" w:fill="FFEB9F"/>
          </w:tcPr>
          <w:p w14:paraId="5108B096" w14:textId="77777777" w:rsidR="008D2A5E" w:rsidRDefault="008D2A5E" w:rsidP="000D1347">
            <w:pPr>
              <w:pStyle w:val="TableParagraph"/>
              <w:rPr>
                <w:rFonts w:ascii="Times New Roman"/>
                <w:sz w:val="20"/>
              </w:rPr>
            </w:pPr>
          </w:p>
        </w:tc>
        <w:tc>
          <w:tcPr>
            <w:tcW w:w="2268" w:type="dxa"/>
            <w:shd w:val="clear" w:color="auto" w:fill="FFEB9F"/>
          </w:tcPr>
          <w:p w14:paraId="556B5929" w14:textId="77777777" w:rsidR="008D2A5E" w:rsidRDefault="008D2A5E" w:rsidP="000D1347">
            <w:pPr>
              <w:pStyle w:val="TableParagraph"/>
              <w:spacing w:before="23"/>
              <w:ind w:left="3"/>
              <w:jc w:val="center"/>
            </w:pPr>
            <w:r>
              <w:t>1</w:t>
            </w:r>
          </w:p>
        </w:tc>
        <w:tc>
          <w:tcPr>
            <w:tcW w:w="1844" w:type="dxa"/>
            <w:shd w:val="clear" w:color="auto" w:fill="FFEB9F"/>
          </w:tcPr>
          <w:p w14:paraId="12485E9A" w14:textId="77777777" w:rsidR="008D2A5E" w:rsidRDefault="008D2A5E" w:rsidP="000D1347">
            <w:pPr>
              <w:pStyle w:val="TableParagraph"/>
              <w:spacing w:before="23"/>
              <w:ind w:left="6"/>
              <w:jc w:val="center"/>
            </w:pPr>
            <w:r>
              <w:t>2</w:t>
            </w:r>
          </w:p>
        </w:tc>
        <w:tc>
          <w:tcPr>
            <w:tcW w:w="2040" w:type="dxa"/>
            <w:shd w:val="clear" w:color="auto" w:fill="FFEB9F"/>
          </w:tcPr>
          <w:p w14:paraId="7D61F237" w14:textId="77777777" w:rsidR="008D2A5E" w:rsidRDefault="008D2A5E" w:rsidP="000D1347">
            <w:pPr>
              <w:pStyle w:val="TableParagraph"/>
              <w:spacing w:before="23"/>
              <w:ind w:left="5"/>
              <w:jc w:val="center"/>
            </w:pPr>
            <w:r>
              <w:t>3</w:t>
            </w:r>
          </w:p>
        </w:tc>
        <w:tc>
          <w:tcPr>
            <w:tcW w:w="2177" w:type="dxa"/>
            <w:shd w:val="clear" w:color="auto" w:fill="FFEB9F"/>
          </w:tcPr>
          <w:p w14:paraId="319611A1" w14:textId="77777777" w:rsidR="008D2A5E" w:rsidRDefault="008D2A5E" w:rsidP="000D1347">
            <w:pPr>
              <w:pStyle w:val="TableParagraph"/>
              <w:spacing w:before="23"/>
              <w:ind w:left="8"/>
              <w:jc w:val="center"/>
            </w:pPr>
            <w:r>
              <w:t>4</w:t>
            </w:r>
          </w:p>
        </w:tc>
        <w:tc>
          <w:tcPr>
            <w:tcW w:w="1879" w:type="dxa"/>
            <w:shd w:val="clear" w:color="auto" w:fill="FFEB9F"/>
          </w:tcPr>
          <w:p w14:paraId="652F2BD2" w14:textId="77777777" w:rsidR="008D2A5E" w:rsidRDefault="008D2A5E" w:rsidP="000D1347">
            <w:pPr>
              <w:pStyle w:val="TableParagraph"/>
              <w:spacing w:before="23"/>
              <w:ind w:left="4"/>
              <w:jc w:val="center"/>
            </w:pPr>
            <w:r>
              <w:t>5</w:t>
            </w:r>
          </w:p>
        </w:tc>
      </w:tr>
      <w:tr w:rsidR="008D2A5E" w14:paraId="67DB3C1F" w14:textId="77777777" w:rsidTr="000D1347">
        <w:trPr>
          <w:trHeight w:val="307"/>
        </w:trPr>
        <w:tc>
          <w:tcPr>
            <w:tcW w:w="5809" w:type="dxa"/>
            <w:tcBorders>
              <w:bottom w:val="nil"/>
            </w:tcBorders>
          </w:tcPr>
          <w:p w14:paraId="6C104344" w14:textId="77777777" w:rsidR="008D2A5E" w:rsidRDefault="008D2A5E" w:rsidP="000D1347">
            <w:pPr>
              <w:pStyle w:val="TableParagraph"/>
              <w:rPr>
                <w:rFonts w:ascii="Times New Roman"/>
                <w:sz w:val="20"/>
              </w:rPr>
            </w:pPr>
          </w:p>
        </w:tc>
        <w:tc>
          <w:tcPr>
            <w:tcW w:w="2268" w:type="dxa"/>
            <w:tcBorders>
              <w:bottom w:val="nil"/>
            </w:tcBorders>
            <w:shd w:val="clear" w:color="auto" w:fill="FFF1CC"/>
          </w:tcPr>
          <w:p w14:paraId="46F16C68" w14:textId="77777777" w:rsidR="008D2A5E" w:rsidRDefault="008D2A5E" w:rsidP="000D1347">
            <w:pPr>
              <w:pStyle w:val="TableParagraph"/>
              <w:spacing w:line="265" w:lineRule="exact"/>
              <w:ind w:left="105"/>
            </w:pPr>
            <w:r>
              <w:t>Kurumda</w:t>
            </w:r>
            <w:r>
              <w:rPr>
                <w:spacing w:val="-1"/>
              </w:rPr>
              <w:t xml:space="preserve"> </w:t>
            </w:r>
            <w:r>
              <w:t>ulusal</w:t>
            </w:r>
            <w:r>
              <w:rPr>
                <w:spacing w:val="-4"/>
              </w:rPr>
              <w:t xml:space="preserve"> </w:t>
            </w:r>
            <w:r>
              <w:t>ve</w:t>
            </w:r>
          </w:p>
        </w:tc>
        <w:tc>
          <w:tcPr>
            <w:tcW w:w="1844" w:type="dxa"/>
            <w:tcBorders>
              <w:bottom w:val="nil"/>
            </w:tcBorders>
            <w:shd w:val="clear" w:color="auto" w:fill="FFE499"/>
          </w:tcPr>
          <w:p w14:paraId="36D8B06B" w14:textId="77777777" w:rsidR="008D2A5E" w:rsidRDefault="008D2A5E" w:rsidP="000D1347">
            <w:pPr>
              <w:pStyle w:val="TableParagraph"/>
              <w:spacing w:before="35" w:line="252" w:lineRule="exact"/>
              <w:ind w:left="105"/>
            </w:pPr>
          </w:p>
        </w:tc>
        <w:tc>
          <w:tcPr>
            <w:tcW w:w="2040" w:type="dxa"/>
            <w:tcBorders>
              <w:bottom w:val="nil"/>
            </w:tcBorders>
            <w:shd w:val="clear" w:color="auto" w:fill="FFD966"/>
          </w:tcPr>
          <w:p w14:paraId="31F4BC28" w14:textId="77777777" w:rsidR="008D2A5E" w:rsidRDefault="008D2A5E" w:rsidP="000D1347">
            <w:pPr>
              <w:pStyle w:val="TableParagraph"/>
              <w:spacing w:before="35" w:line="252" w:lineRule="exact"/>
              <w:ind w:left="105"/>
            </w:pPr>
          </w:p>
        </w:tc>
        <w:tc>
          <w:tcPr>
            <w:tcW w:w="2177" w:type="dxa"/>
            <w:tcBorders>
              <w:bottom w:val="nil"/>
            </w:tcBorders>
            <w:shd w:val="clear" w:color="auto" w:fill="FFC101"/>
          </w:tcPr>
          <w:p w14:paraId="14E328B8" w14:textId="77777777" w:rsidR="008D2A5E" w:rsidRDefault="008D2A5E" w:rsidP="000D1347">
            <w:pPr>
              <w:pStyle w:val="TableParagraph"/>
              <w:spacing w:before="35" w:line="252" w:lineRule="exact"/>
              <w:ind w:left="107"/>
            </w:pPr>
          </w:p>
        </w:tc>
        <w:tc>
          <w:tcPr>
            <w:tcW w:w="1879" w:type="dxa"/>
            <w:tcBorders>
              <w:bottom w:val="nil"/>
            </w:tcBorders>
            <w:shd w:val="clear" w:color="auto" w:fill="EDAF00"/>
          </w:tcPr>
          <w:p w14:paraId="699DDAAE" w14:textId="77777777" w:rsidR="008D2A5E" w:rsidRDefault="008D2A5E" w:rsidP="000D1347">
            <w:pPr>
              <w:pStyle w:val="TableParagraph"/>
              <w:spacing w:before="35" w:line="252" w:lineRule="exact"/>
              <w:ind w:left="105"/>
            </w:pPr>
          </w:p>
        </w:tc>
      </w:tr>
      <w:tr w:rsidR="008D2A5E" w14:paraId="5CC0D2A3" w14:textId="77777777" w:rsidTr="000D1347">
        <w:trPr>
          <w:trHeight w:val="267"/>
        </w:trPr>
        <w:tc>
          <w:tcPr>
            <w:tcW w:w="5809" w:type="dxa"/>
            <w:tcBorders>
              <w:top w:val="nil"/>
              <w:bottom w:val="nil"/>
            </w:tcBorders>
          </w:tcPr>
          <w:p w14:paraId="609E5537" w14:textId="77777777" w:rsidR="008D2A5E" w:rsidRDefault="008D2A5E" w:rsidP="000D1347">
            <w:pPr>
              <w:pStyle w:val="TableParagraph"/>
              <w:spacing w:line="248" w:lineRule="exact"/>
              <w:ind w:left="107"/>
            </w:pPr>
            <w:r>
              <w:rPr>
                <w:u w:val="single"/>
              </w:rPr>
              <w:t>C.2.2.</w:t>
            </w:r>
            <w:r>
              <w:rPr>
                <w:spacing w:val="63"/>
                <w:u w:val="single"/>
              </w:rPr>
              <w:t xml:space="preserve"> </w:t>
            </w:r>
            <w:r>
              <w:rPr>
                <w:u w:val="single"/>
              </w:rPr>
              <w:t xml:space="preserve">Ulusal  </w:t>
            </w:r>
            <w:r>
              <w:rPr>
                <w:spacing w:val="11"/>
                <w:u w:val="single"/>
              </w:rPr>
              <w:t xml:space="preserve"> </w:t>
            </w:r>
            <w:r>
              <w:rPr>
                <w:u w:val="single"/>
              </w:rPr>
              <w:t xml:space="preserve">ve  </w:t>
            </w:r>
            <w:r>
              <w:rPr>
                <w:spacing w:val="13"/>
                <w:u w:val="single"/>
              </w:rPr>
              <w:t xml:space="preserve"> </w:t>
            </w:r>
            <w:r>
              <w:rPr>
                <w:u w:val="single"/>
              </w:rPr>
              <w:t xml:space="preserve">uluslararası  </w:t>
            </w:r>
            <w:r>
              <w:rPr>
                <w:spacing w:val="11"/>
                <w:u w:val="single"/>
              </w:rPr>
              <w:t xml:space="preserve"> </w:t>
            </w:r>
            <w:r>
              <w:rPr>
                <w:u w:val="single"/>
              </w:rPr>
              <w:t xml:space="preserve">ortak  </w:t>
            </w:r>
            <w:r>
              <w:rPr>
                <w:spacing w:val="13"/>
                <w:u w:val="single"/>
              </w:rPr>
              <w:t xml:space="preserve"> </w:t>
            </w:r>
            <w:r>
              <w:rPr>
                <w:u w:val="single"/>
              </w:rPr>
              <w:t xml:space="preserve">programlar  </w:t>
            </w:r>
            <w:r>
              <w:rPr>
                <w:spacing w:val="12"/>
                <w:u w:val="single"/>
              </w:rPr>
              <w:t xml:space="preserve"> </w:t>
            </w:r>
            <w:r>
              <w:rPr>
                <w:u w:val="single"/>
              </w:rPr>
              <w:t xml:space="preserve">ve  </w:t>
            </w:r>
            <w:r>
              <w:rPr>
                <w:spacing w:val="12"/>
                <w:u w:val="single"/>
              </w:rPr>
              <w:t xml:space="preserve"> </w:t>
            </w:r>
            <w:r>
              <w:rPr>
                <w:u w:val="single"/>
              </w:rPr>
              <w:t>ortak</w:t>
            </w:r>
          </w:p>
        </w:tc>
        <w:tc>
          <w:tcPr>
            <w:tcW w:w="2268" w:type="dxa"/>
            <w:tcBorders>
              <w:top w:val="nil"/>
              <w:bottom w:val="nil"/>
            </w:tcBorders>
            <w:shd w:val="clear" w:color="auto" w:fill="FFF1CC"/>
          </w:tcPr>
          <w:p w14:paraId="353804A9" w14:textId="77777777" w:rsidR="008D2A5E" w:rsidRDefault="008D2A5E" w:rsidP="000D1347">
            <w:pPr>
              <w:pStyle w:val="TableParagraph"/>
              <w:spacing w:line="227" w:lineRule="exact"/>
              <w:ind w:left="105"/>
            </w:pPr>
            <w:r>
              <w:t>uluslararası</w:t>
            </w:r>
            <w:r>
              <w:rPr>
                <w:spacing w:val="-3"/>
              </w:rPr>
              <w:t xml:space="preserve"> </w:t>
            </w:r>
            <w:r>
              <w:t>düzeyde</w:t>
            </w:r>
          </w:p>
        </w:tc>
        <w:tc>
          <w:tcPr>
            <w:tcW w:w="1844" w:type="dxa"/>
            <w:tcBorders>
              <w:top w:val="nil"/>
              <w:bottom w:val="nil"/>
            </w:tcBorders>
            <w:shd w:val="clear" w:color="auto" w:fill="FFE499"/>
          </w:tcPr>
          <w:p w14:paraId="41178D87" w14:textId="77777777" w:rsidR="008D2A5E" w:rsidRDefault="008D2A5E" w:rsidP="000D1347">
            <w:pPr>
              <w:pStyle w:val="TableParagraph"/>
              <w:spacing w:line="248" w:lineRule="exact"/>
              <w:ind w:left="105"/>
            </w:pPr>
          </w:p>
        </w:tc>
        <w:tc>
          <w:tcPr>
            <w:tcW w:w="2040" w:type="dxa"/>
            <w:tcBorders>
              <w:top w:val="nil"/>
              <w:bottom w:val="nil"/>
            </w:tcBorders>
            <w:shd w:val="clear" w:color="auto" w:fill="FFD966"/>
          </w:tcPr>
          <w:p w14:paraId="3F9D4E7B" w14:textId="77777777" w:rsidR="008D2A5E" w:rsidRDefault="008D2A5E" w:rsidP="000D1347">
            <w:pPr>
              <w:pStyle w:val="TableParagraph"/>
              <w:spacing w:line="248" w:lineRule="exact"/>
              <w:ind w:left="105"/>
            </w:pPr>
          </w:p>
        </w:tc>
        <w:tc>
          <w:tcPr>
            <w:tcW w:w="2177" w:type="dxa"/>
            <w:tcBorders>
              <w:top w:val="nil"/>
              <w:bottom w:val="nil"/>
            </w:tcBorders>
            <w:shd w:val="clear" w:color="auto" w:fill="FFC101"/>
          </w:tcPr>
          <w:p w14:paraId="10D8A7BE" w14:textId="77777777" w:rsidR="008D2A5E" w:rsidRDefault="008D2A5E" w:rsidP="000D1347">
            <w:pPr>
              <w:pStyle w:val="TableParagraph"/>
              <w:spacing w:line="248" w:lineRule="exact"/>
              <w:ind w:left="107"/>
            </w:pPr>
          </w:p>
        </w:tc>
        <w:tc>
          <w:tcPr>
            <w:tcW w:w="1879" w:type="dxa"/>
            <w:tcBorders>
              <w:top w:val="nil"/>
              <w:bottom w:val="nil"/>
            </w:tcBorders>
            <w:shd w:val="clear" w:color="auto" w:fill="EDAF00"/>
          </w:tcPr>
          <w:p w14:paraId="62A7DC71" w14:textId="77777777" w:rsidR="008D2A5E" w:rsidRDefault="008D2A5E" w:rsidP="000D1347">
            <w:pPr>
              <w:pStyle w:val="TableParagraph"/>
              <w:spacing w:line="248" w:lineRule="exact"/>
              <w:ind w:left="105"/>
            </w:pPr>
          </w:p>
        </w:tc>
      </w:tr>
      <w:tr w:rsidR="008D2A5E" w14:paraId="33FDCB5E" w14:textId="77777777" w:rsidTr="000D1347">
        <w:trPr>
          <w:trHeight w:val="537"/>
        </w:trPr>
        <w:tc>
          <w:tcPr>
            <w:tcW w:w="5809" w:type="dxa"/>
            <w:tcBorders>
              <w:top w:val="nil"/>
              <w:bottom w:val="nil"/>
            </w:tcBorders>
          </w:tcPr>
          <w:p w14:paraId="6C5D8D28" w14:textId="77777777" w:rsidR="008D2A5E" w:rsidRDefault="008D2A5E" w:rsidP="000D1347">
            <w:pPr>
              <w:pStyle w:val="TableParagraph"/>
              <w:spacing w:before="39"/>
              <w:ind w:left="107"/>
            </w:pPr>
            <w:r>
              <w:rPr>
                <w:u w:val="single"/>
              </w:rPr>
              <w:t>araştırma</w:t>
            </w:r>
            <w:r>
              <w:rPr>
                <w:spacing w:val="-1"/>
                <w:u w:val="single"/>
              </w:rPr>
              <w:t xml:space="preserve"> </w:t>
            </w:r>
            <w:r>
              <w:rPr>
                <w:u w:val="single"/>
              </w:rPr>
              <w:t>birimleri</w:t>
            </w:r>
          </w:p>
        </w:tc>
        <w:tc>
          <w:tcPr>
            <w:tcW w:w="2268" w:type="dxa"/>
            <w:tcBorders>
              <w:top w:val="nil"/>
              <w:bottom w:val="nil"/>
            </w:tcBorders>
            <w:shd w:val="clear" w:color="auto" w:fill="FFF1CC"/>
          </w:tcPr>
          <w:p w14:paraId="5BFD1E7B" w14:textId="77777777" w:rsidR="008D2A5E" w:rsidRDefault="008D2A5E" w:rsidP="000D1347">
            <w:pPr>
              <w:pStyle w:val="TableParagraph"/>
              <w:spacing w:line="226" w:lineRule="exact"/>
              <w:ind w:left="105"/>
            </w:pPr>
            <w:r>
              <w:t>ortak</w:t>
            </w:r>
            <w:r>
              <w:rPr>
                <w:spacing w:val="-2"/>
              </w:rPr>
              <w:t xml:space="preserve"> </w:t>
            </w:r>
            <w:r>
              <w:t>programlar</w:t>
            </w:r>
            <w:r>
              <w:rPr>
                <w:spacing w:val="-3"/>
              </w:rPr>
              <w:t xml:space="preserve"> </w:t>
            </w:r>
            <w:r>
              <w:t>ve</w:t>
            </w:r>
          </w:p>
          <w:p w14:paraId="188744B4" w14:textId="77777777" w:rsidR="008D2A5E" w:rsidRDefault="008D2A5E" w:rsidP="000D1347">
            <w:pPr>
              <w:pStyle w:val="TableParagraph"/>
              <w:ind w:left="105"/>
            </w:pPr>
            <w:r>
              <w:t>ortak</w:t>
            </w:r>
            <w:r>
              <w:rPr>
                <w:spacing w:val="-1"/>
              </w:rPr>
              <w:t xml:space="preserve"> </w:t>
            </w:r>
            <w:r>
              <w:t>araştırma</w:t>
            </w:r>
          </w:p>
        </w:tc>
        <w:tc>
          <w:tcPr>
            <w:tcW w:w="1844" w:type="dxa"/>
            <w:tcBorders>
              <w:top w:val="nil"/>
              <w:bottom w:val="nil"/>
            </w:tcBorders>
            <w:shd w:val="clear" w:color="auto" w:fill="FFE499"/>
          </w:tcPr>
          <w:p w14:paraId="18637613" w14:textId="77777777" w:rsidR="008D2A5E" w:rsidRDefault="008D2A5E" w:rsidP="000D1347">
            <w:pPr>
              <w:pStyle w:val="TableParagraph"/>
              <w:spacing w:line="251" w:lineRule="exact"/>
              <w:ind w:left="105"/>
            </w:pPr>
          </w:p>
        </w:tc>
        <w:tc>
          <w:tcPr>
            <w:tcW w:w="2040" w:type="dxa"/>
            <w:tcBorders>
              <w:top w:val="nil"/>
              <w:bottom w:val="nil"/>
            </w:tcBorders>
            <w:shd w:val="clear" w:color="auto" w:fill="FFD966"/>
          </w:tcPr>
          <w:p w14:paraId="3AB571B9" w14:textId="77777777" w:rsidR="008D2A5E" w:rsidRDefault="008D2A5E" w:rsidP="000D1347">
            <w:pPr>
              <w:pStyle w:val="TableParagraph"/>
              <w:spacing w:line="251" w:lineRule="exact"/>
              <w:ind w:left="105"/>
            </w:pPr>
          </w:p>
        </w:tc>
        <w:tc>
          <w:tcPr>
            <w:tcW w:w="2177" w:type="dxa"/>
            <w:tcBorders>
              <w:top w:val="nil"/>
              <w:bottom w:val="nil"/>
            </w:tcBorders>
            <w:shd w:val="clear" w:color="auto" w:fill="FFC101"/>
          </w:tcPr>
          <w:p w14:paraId="5DD8903C" w14:textId="77777777" w:rsidR="008D2A5E" w:rsidRDefault="008D2A5E" w:rsidP="000D1347">
            <w:pPr>
              <w:pStyle w:val="TableParagraph"/>
              <w:spacing w:line="251" w:lineRule="exact"/>
              <w:ind w:left="107"/>
            </w:pPr>
          </w:p>
        </w:tc>
        <w:tc>
          <w:tcPr>
            <w:tcW w:w="1879" w:type="dxa"/>
            <w:tcBorders>
              <w:top w:val="nil"/>
              <w:bottom w:val="nil"/>
            </w:tcBorders>
            <w:shd w:val="clear" w:color="auto" w:fill="EDAF00"/>
          </w:tcPr>
          <w:p w14:paraId="58223951" w14:textId="77777777" w:rsidR="008D2A5E" w:rsidRDefault="008D2A5E" w:rsidP="000D1347">
            <w:pPr>
              <w:pStyle w:val="TableParagraph"/>
              <w:spacing w:line="251" w:lineRule="exact"/>
              <w:ind w:left="105"/>
            </w:pPr>
          </w:p>
        </w:tc>
      </w:tr>
      <w:tr w:rsidR="008D2A5E" w14:paraId="57DE9400" w14:textId="77777777" w:rsidTr="000D1347">
        <w:trPr>
          <w:trHeight w:val="2437"/>
        </w:trPr>
        <w:tc>
          <w:tcPr>
            <w:tcW w:w="5809" w:type="dxa"/>
            <w:tcBorders>
              <w:top w:val="nil"/>
              <w:bottom w:val="nil"/>
            </w:tcBorders>
          </w:tcPr>
          <w:p w14:paraId="2A6FA10D" w14:textId="77777777" w:rsidR="008D2A5E" w:rsidRDefault="008D2A5E" w:rsidP="000D1347">
            <w:pPr>
              <w:pStyle w:val="TableParagraph"/>
              <w:spacing w:before="89"/>
              <w:ind w:left="107" w:right="93"/>
              <w:jc w:val="both"/>
            </w:pPr>
            <w:r>
              <w:t>Kurumlararası</w:t>
            </w:r>
            <w:r>
              <w:rPr>
                <w:spacing w:val="1"/>
              </w:rPr>
              <w:t xml:space="preserve"> </w:t>
            </w:r>
            <w:r>
              <w:t>işbirliklerini,</w:t>
            </w:r>
            <w:r>
              <w:rPr>
                <w:spacing w:val="1"/>
              </w:rPr>
              <w:t xml:space="preserve"> </w:t>
            </w:r>
            <w:r>
              <w:t>disiplinlerarası</w:t>
            </w:r>
            <w:r>
              <w:rPr>
                <w:spacing w:val="1"/>
              </w:rPr>
              <w:t xml:space="preserve"> </w:t>
            </w:r>
            <w:r>
              <w:t>girişimleri,</w:t>
            </w:r>
            <w:r>
              <w:rPr>
                <w:spacing w:val="1"/>
              </w:rPr>
              <w:t xml:space="preserve"> </w:t>
            </w:r>
            <w:r>
              <w:t>sinerji</w:t>
            </w:r>
            <w:r>
              <w:rPr>
                <w:spacing w:val="1"/>
              </w:rPr>
              <w:t xml:space="preserve"> </w:t>
            </w:r>
            <w:r>
              <w:t>yaratacak</w:t>
            </w:r>
            <w:r>
              <w:rPr>
                <w:spacing w:val="1"/>
              </w:rPr>
              <w:t xml:space="preserve"> </w:t>
            </w:r>
            <w:r>
              <w:t>ortak</w:t>
            </w:r>
            <w:r>
              <w:rPr>
                <w:spacing w:val="1"/>
              </w:rPr>
              <w:t xml:space="preserve"> </w:t>
            </w:r>
            <w:r>
              <w:t>girişimleri</w:t>
            </w:r>
            <w:r>
              <w:rPr>
                <w:spacing w:val="1"/>
              </w:rPr>
              <w:t xml:space="preserve"> </w:t>
            </w:r>
            <w:r>
              <w:t>özendirecek</w:t>
            </w:r>
            <w:r>
              <w:rPr>
                <w:spacing w:val="1"/>
              </w:rPr>
              <w:t xml:space="preserve"> </w:t>
            </w:r>
            <w:r>
              <w:t>mekanizmalar</w:t>
            </w:r>
            <w:r>
              <w:rPr>
                <w:spacing w:val="-47"/>
              </w:rPr>
              <w:t xml:space="preserve"> </w:t>
            </w:r>
            <w:r>
              <w:t>mevcuttur</w:t>
            </w:r>
            <w:r>
              <w:rPr>
                <w:spacing w:val="1"/>
              </w:rPr>
              <w:t xml:space="preserve"> </w:t>
            </w:r>
            <w:r>
              <w:t>ve</w:t>
            </w:r>
            <w:r>
              <w:rPr>
                <w:spacing w:val="1"/>
              </w:rPr>
              <w:t xml:space="preserve"> </w:t>
            </w:r>
            <w:r>
              <w:t>etkindir.</w:t>
            </w:r>
            <w:r>
              <w:rPr>
                <w:spacing w:val="1"/>
              </w:rPr>
              <w:t xml:space="preserve"> </w:t>
            </w:r>
            <w:r>
              <w:t>Ortak</w:t>
            </w:r>
            <w:r>
              <w:rPr>
                <w:spacing w:val="1"/>
              </w:rPr>
              <w:t xml:space="preserve"> </w:t>
            </w:r>
            <w:r>
              <w:t>araştırma</w:t>
            </w:r>
            <w:r>
              <w:rPr>
                <w:spacing w:val="1"/>
              </w:rPr>
              <w:t xml:space="preserve"> </w:t>
            </w:r>
            <w:r>
              <w:t>veya</w:t>
            </w:r>
            <w:r>
              <w:rPr>
                <w:spacing w:val="1"/>
              </w:rPr>
              <w:t xml:space="preserve"> </w:t>
            </w:r>
            <w:r>
              <w:t>lisansüstü</w:t>
            </w:r>
            <w:r>
              <w:rPr>
                <w:spacing w:val="1"/>
              </w:rPr>
              <w:t xml:space="preserve"> </w:t>
            </w:r>
            <w:r>
              <w:t>programları,</w:t>
            </w:r>
            <w:r>
              <w:rPr>
                <w:spacing w:val="1"/>
              </w:rPr>
              <w:t xml:space="preserve"> </w:t>
            </w:r>
            <w:r>
              <w:t>araştırma</w:t>
            </w:r>
            <w:r>
              <w:rPr>
                <w:spacing w:val="1"/>
              </w:rPr>
              <w:t xml:space="preserve"> </w:t>
            </w:r>
            <w:r>
              <w:t>ağlarına</w:t>
            </w:r>
            <w:r>
              <w:rPr>
                <w:spacing w:val="1"/>
              </w:rPr>
              <w:t xml:space="preserve"> </w:t>
            </w:r>
            <w:r>
              <w:t>katılım,</w:t>
            </w:r>
            <w:r>
              <w:rPr>
                <w:spacing w:val="1"/>
              </w:rPr>
              <w:t xml:space="preserve"> </w:t>
            </w:r>
            <w:r>
              <w:t>ortak</w:t>
            </w:r>
            <w:r>
              <w:rPr>
                <w:spacing w:val="1"/>
              </w:rPr>
              <w:t xml:space="preserve"> </w:t>
            </w:r>
            <w:r>
              <w:t>araştırma</w:t>
            </w:r>
            <w:r>
              <w:rPr>
                <w:spacing w:val="1"/>
              </w:rPr>
              <w:t xml:space="preserve"> </w:t>
            </w:r>
            <w:r>
              <w:t>birimleri</w:t>
            </w:r>
            <w:r>
              <w:rPr>
                <w:spacing w:val="1"/>
              </w:rPr>
              <w:t xml:space="preserve"> </w:t>
            </w:r>
            <w:r>
              <w:t>varlığı,</w:t>
            </w:r>
            <w:r>
              <w:rPr>
                <w:spacing w:val="1"/>
              </w:rPr>
              <w:t xml:space="preserve"> </w:t>
            </w:r>
            <w:r>
              <w:t>ulusal</w:t>
            </w:r>
            <w:r>
              <w:rPr>
                <w:spacing w:val="1"/>
              </w:rPr>
              <w:t xml:space="preserve"> </w:t>
            </w:r>
            <w:r>
              <w:t>ve</w:t>
            </w:r>
            <w:r>
              <w:rPr>
                <w:spacing w:val="1"/>
              </w:rPr>
              <w:t xml:space="preserve"> </w:t>
            </w:r>
            <w:r>
              <w:t>uluslararası</w:t>
            </w:r>
            <w:r>
              <w:rPr>
                <w:spacing w:val="1"/>
              </w:rPr>
              <w:t xml:space="preserve"> </w:t>
            </w:r>
            <w:r>
              <w:t>işbirlikleri</w:t>
            </w:r>
            <w:r>
              <w:rPr>
                <w:spacing w:val="1"/>
              </w:rPr>
              <w:t xml:space="preserve"> </w:t>
            </w:r>
            <w:r>
              <w:t>gibi</w:t>
            </w:r>
            <w:r>
              <w:rPr>
                <w:spacing w:val="1"/>
              </w:rPr>
              <w:t xml:space="preserve"> </w:t>
            </w:r>
            <w:r>
              <w:t>çoklu</w:t>
            </w:r>
            <w:r>
              <w:rPr>
                <w:spacing w:val="1"/>
              </w:rPr>
              <w:t xml:space="preserve"> </w:t>
            </w:r>
            <w:r>
              <w:t>araştırma</w:t>
            </w:r>
            <w:r>
              <w:rPr>
                <w:spacing w:val="1"/>
              </w:rPr>
              <w:t xml:space="preserve"> </w:t>
            </w:r>
            <w:r>
              <w:t>faaliyetleri</w:t>
            </w:r>
            <w:r>
              <w:rPr>
                <w:spacing w:val="1"/>
              </w:rPr>
              <w:t xml:space="preserve"> </w:t>
            </w:r>
            <w:r>
              <w:t>tanımlanmıştır,</w:t>
            </w:r>
            <w:r>
              <w:rPr>
                <w:spacing w:val="1"/>
              </w:rPr>
              <w:t xml:space="preserve"> </w:t>
            </w:r>
            <w:r>
              <w:t>desteklenmektedir</w:t>
            </w:r>
            <w:r>
              <w:rPr>
                <w:spacing w:val="1"/>
              </w:rPr>
              <w:t xml:space="preserve"> </w:t>
            </w:r>
            <w:r>
              <w:t>ve</w:t>
            </w:r>
            <w:r>
              <w:rPr>
                <w:spacing w:val="1"/>
              </w:rPr>
              <w:t xml:space="preserve"> </w:t>
            </w:r>
            <w:r>
              <w:t>sistematik</w:t>
            </w:r>
            <w:r>
              <w:rPr>
                <w:spacing w:val="1"/>
              </w:rPr>
              <w:t xml:space="preserve"> </w:t>
            </w:r>
            <w:r>
              <w:t>olarak</w:t>
            </w:r>
            <w:r>
              <w:rPr>
                <w:spacing w:val="1"/>
              </w:rPr>
              <w:t xml:space="preserve"> </w:t>
            </w:r>
            <w:r>
              <w:t>izlenerek</w:t>
            </w:r>
            <w:r>
              <w:rPr>
                <w:spacing w:val="1"/>
              </w:rPr>
              <w:t xml:space="preserve"> </w:t>
            </w:r>
            <w:r>
              <w:t>kurumun</w:t>
            </w:r>
            <w:r>
              <w:rPr>
                <w:spacing w:val="1"/>
              </w:rPr>
              <w:t xml:space="preserve"> </w:t>
            </w:r>
            <w:r>
              <w:t>hedefleriyle</w:t>
            </w:r>
            <w:r>
              <w:rPr>
                <w:spacing w:val="1"/>
              </w:rPr>
              <w:t xml:space="preserve"> </w:t>
            </w:r>
            <w:r>
              <w:t>uyumlu</w:t>
            </w:r>
            <w:r>
              <w:rPr>
                <w:spacing w:val="-47"/>
              </w:rPr>
              <w:t xml:space="preserve"> </w:t>
            </w:r>
            <w:r>
              <w:t>iyileştirmeler</w:t>
            </w:r>
            <w:r>
              <w:rPr>
                <w:spacing w:val="-1"/>
              </w:rPr>
              <w:t xml:space="preserve"> </w:t>
            </w:r>
            <w:r>
              <w:t>gerçekleştirilmektedir.</w:t>
            </w:r>
          </w:p>
        </w:tc>
        <w:tc>
          <w:tcPr>
            <w:tcW w:w="2268" w:type="dxa"/>
            <w:tcBorders>
              <w:top w:val="nil"/>
              <w:bottom w:val="nil"/>
            </w:tcBorders>
            <w:shd w:val="clear" w:color="auto" w:fill="FFF1CC"/>
          </w:tcPr>
          <w:p w14:paraId="178249A4" w14:textId="77777777" w:rsidR="008D2A5E" w:rsidRDefault="008D2A5E" w:rsidP="000D1347">
            <w:pPr>
              <w:pStyle w:val="TableParagraph"/>
              <w:spacing w:line="226" w:lineRule="exact"/>
              <w:ind w:left="105"/>
            </w:pPr>
            <w:r>
              <w:t>birimleri</w:t>
            </w:r>
            <w:r>
              <w:rPr>
                <w:spacing w:val="-4"/>
              </w:rPr>
              <w:t xml:space="preserve"> </w:t>
            </w:r>
            <w:r>
              <w:t>oluşturma</w:t>
            </w:r>
          </w:p>
          <w:p w14:paraId="7C4FCADA" w14:textId="77777777" w:rsidR="008D2A5E" w:rsidRDefault="008D2A5E" w:rsidP="000D1347">
            <w:pPr>
              <w:pStyle w:val="TableParagraph"/>
              <w:ind w:left="105"/>
            </w:pPr>
            <w:r>
              <w:t>yönünde</w:t>
            </w:r>
          </w:p>
          <w:p w14:paraId="1C2608D4" w14:textId="77777777" w:rsidR="008D2A5E" w:rsidRDefault="008D2A5E" w:rsidP="000D1347">
            <w:pPr>
              <w:pStyle w:val="TableParagraph"/>
              <w:ind w:left="105"/>
            </w:pPr>
            <w:r>
              <w:t>mekanizmalar</w:t>
            </w:r>
          </w:p>
          <w:p w14:paraId="7A2D7BC3" w14:textId="77777777" w:rsidR="008D2A5E" w:rsidRDefault="008D2A5E" w:rsidP="000D1347">
            <w:pPr>
              <w:pStyle w:val="TableParagraph"/>
              <w:spacing w:before="1"/>
              <w:ind w:left="105"/>
            </w:pPr>
            <w:r>
              <w:t>bulunmamaktadır.</w:t>
            </w:r>
          </w:p>
        </w:tc>
        <w:tc>
          <w:tcPr>
            <w:tcW w:w="1844" w:type="dxa"/>
            <w:tcBorders>
              <w:top w:val="nil"/>
              <w:bottom w:val="nil"/>
            </w:tcBorders>
            <w:shd w:val="clear" w:color="auto" w:fill="FFE499"/>
          </w:tcPr>
          <w:p w14:paraId="3DF1E45F" w14:textId="77777777" w:rsidR="008D2A5E" w:rsidRDefault="008D2A5E" w:rsidP="000D1347">
            <w:pPr>
              <w:pStyle w:val="TableParagraph"/>
              <w:ind w:left="105" w:right="535"/>
            </w:pPr>
          </w:p>
        </w:tc>
        <w:tc>
          <w:tcPr>
            <w:tcW w:w="2040" w:type="dxa"/>
            <w:tcBorders>
              <w:top w:val="nil"/>
              <w:bottom w:val="nil"/>
            </w:tcBorders>
            <w:shd w:val="clear" w:color="auto" w:fill="FFD966"/>
          </w:tcPr>
          <w:p w14:paraId="03D2E629" w14:textId="77777777" w:rsidR="008D2A5E" w:rsidRDefault="008D2A5E" w:rsidP="000D1347">
            <w:pPr>
              <w:pStyle w:val="TableParagraph"/>
              <w:ind w:left="105"/>
            </w:pPr>
          </w:p>
        </w:tc>
        <w:tc>
          <w:tcPr>
            <w:tcW w:w="2177" w:type="dxa"/>
            <w:tcBorders>
              <w:top w:val="nil"/>
              <w:bottom w:val="nil"/>
            </w:tcBorders>
            <w:shd w:val="clear" w:color="auto" w:fill="FFC101"/>
          </w:tcPr>
          <w:p w14:paraId="4CD4579C" w14:textId="77777777" w:rsidR="008D2A5E" w:rsidRDefault="008D2A5E" w:rsidP="000D1347">
            <w:pPr>
              <w:pStyle w:val="TableParagraph"/>
              <w:spacing w:before="2" w:line="237" w:lineRule="auto"/>
              <w:ind w:left="107" w:right="424"/>
            </w:pPr>
          </w:p>
        </w:tc>
        <w:tc>
          <w:tcPr>
            <w:tcW w:w="1879" w:type="dxa"/>
            <w:tcBorders>
              <w:top w:val="nil"/>
              <w:bottom w:val="nil"/>
            </w:tcBorders>
            <w:shd w:val="clear" w:color="auto" w:fill="EDAF00"/>
          </w:tcPr>
          <w:p w14:paraId="0931D5AA" w14:textId="77777777" w:rsidR="008D2A5E" w:rsidRDefault="008D2A5E" w:rsidP="000D1347">
            <w:pPr>
              <w:pStyle w:val="TableParagraph"/>
              <w:ind w:left="105" w:right="372"/>
            </w:pPr>
          </w:p>
        </w:tc>
      </w:tr>
      <w:tr w:rsidR="008D2A5E" w14:paraId="0AD03F48" w14:textId="77777777" w:rsidTr="000D1347">
        <w:trPr>
          <w:trHeight w:val="268"/>
        </w:trPr>
        <w:tc>
          <w:tcPr>
            <w:tcW w:w="5809" w:type="dxa"/>
            <w:tcBorders>
              <w:top w:val="nil"/>
              <w:bottom w:val="nil"/>
            </w:tcBorders>
          </w:tcPr>
          <w:p w14:paraId="10E0BB84" w14:textId="77777777" w:rsidR="008D2A5E" w:rsidRDefault="008D2A5E" w:rsidP="000D1347">
            <w:pPr>
              <w:pStyle w:val="TableParagraph"/>
              <w:rPr>
                <w:rFonts w:ascii="Times New Roman"/>
                <w:sz w:val="18"/>
              </w:rPr>
            </w:pPr>
          </w:p>
        </w:tc>
        <w:tc>
          <w:tcPr>
            <w:tcW w:w="2268" w:type="dxa"/>
            <w:tcBorders>
              <w:top w:val="nil"/>
              <w:bottom w:val="nil"/>
            </w:tcBorders>
            <w:shd w:val="clear" w:color="auto" w:fill="FFF1CC"/>
          </w:tcPr>
          <w:p w14:paraId="18865F91" w14:textId="77777777" w:rsidR="008D2A5E" w:rsidRDefault="008D2A5E" w:rsidP="000D1347">
            <w:pPr>
              <w:pStyle w:val="TableParagraph"/>
              <w:rPr>
                <w:rFonts w:ascii="Times New Roman"/>
                <w:sz w:val="18"/>
              </w:rPr>
            </w:pPr>
          </w:p>
        </w:tc>
        <w:tc>
          <w:tcPr>
            <w:tcW w:w="1844" w:type="dxa"/>
            <w:tcBorders>
              <w:top w:val="nil"/>
              <w:bottom w:val="nil"/>
            </w:tcBorders>
            <w:shd w:val="clear" w:color="auto" w:fill="FFE499"/>
          </w:tcPr>
          <w:p w14:paraId="760D0262" w14:textId="77777777" w:rsidR="008D2A5E" w:rsidRDefault="008D2A5E" w:rsidP="000D1347">
            <w:pPr>
              <w:pStyle w:val="TableParagraph"/>
              <w:spacing w:line="246" w:lineRule="exact"/>
              <w:ind w:left="105"/>
            </w:pPr>
          </w:p>
        </w:tc>
        <w:tc>
          <w:tcPr>
            <w:tcW w:w="2040" w:type="dxa"/>
            <w:tcBorders>
              <w:top w:val="nil"/>
              <w:bottom w:val="nil"/>
            </w:tcBorders>
            <w:shd w:val="clear" w:color="auto" w:fill="FFD966"/>
          </w:tcPr>
          <w:p w14:paraId="6C215918" w14:textId="77777777" w:rsidR="008D2A5E" w:rsidRDefault="008D2A5E" w:rsidP="000D1347">
            <w:pPr>
              <w:pStyle w:val="TableParagraph"/>
              <w:rPr>
                <w:rFonts w:ascii="Times New Roman"/>
                <w:sz w:val="18"/>
              </w:rPr>
            </w:pPr>
          </w:p>
        </w:tc>
        <w:tc>
          <w:tcPr>
            <w:tcW w:w="2177" w:type="dxa"/>
            <w:tcBorders>
              <w:top w:val="nil"/>
              <w:bottom w:val="nil"/>
            </w:tcBorders>
            <w:shd w:val="clear" w:color="auto" w:fill="FFC101"/>
          </w:tcPr>
          <w:p w14:paraId="5663D259" w14:textId="77777777" w:rsidR="008D2A5E" w:rsidRDefault="008D2A5E" w:rsidP="000D1347">
            <w:pPr>
              <w:pStyle w:val="TableParagraph"/>
              <w:rPr>
                <w:rFonts w:ascii="Times New Roman"/>
                <w:sz w:val="18"/>
              </w:rPr>
            </w:pPr>
          </w:p>
        </w:tc>
        <w:tc>
          <w:tcPr>
            <w:tcW w:w="1879" w:type="dxa"/>
            <w:tcBorders>
              <w:top w:val="nil"/>
              <w:bottom w:val="nil"/>
            </w:tcBorders>
            <w:shd w:val="clear" w:color="auto" w:fill="EDAF00"/>
          </w:tcPr>
          <w:p w14:paraId="4E897813" w14:textId="77777777" w:rsidR="008D2A5E" w:rsidRDefault="008D2A5E" w:rsidP="000D1347">
            <w:pPr>
              <w:pStyle w:val="TableParagraph"/>
              <w:rPr>
                <w:rFonts w:ascii="Times New Roman"/>
                <w:sz w:val="18"/>
              </w:rPr>
            </w:pPr>
          </w:p>
        </w:tc>
      </w:tr>
      <w:tr w:rsidR="008D2A5E" w14:paraId="74B897C1" w14:textId="77777777" w:rsidTr="000D1347">
        <w:trPr>
          <w:trHeight w:val="268"/>
        </w:trPr>
        <w:tc>
          <w:tcPr>
            <w:tcW w:w="5809" w:type="dxa"/>
            <w:tcBorders>
              <w:top w:val="nil"/>
              <w:bottom w:val="nil"/>
            </w:tcBorders>
          </w:tcPr>
          <w:p w14:paraId="7218607B" w14:textId="77777777" w:rsidR="008D2A5E" w:rsidRDefault="008D2A5E" w:rsidP="000D1347">
            <w:pPr>
              <w:pStyle w:val="TableParagraph"/>
              <w:rPr>
                <w:rFonts w:ascii="Times New Roman"/>
                <w:sz w:val="18"/>
              </w:rPr>
            </w:pPr>
          </w:p>
        </w:tc>
        <w:tc>
          <w:tcPr>
            <w:tcW w:w="2268" w:type="dxa"/>
            <w:tcBorders>
              <w:top w:val="nil"/>
              <w:bottom w:val="nil"/>
            </w:tcBorders>
            <w:shd w:val="clear" w:color="auto" w:fill="FFF1CC"/>
          </w:tcPr>
          <w:p w14:paraId="2C3A38C9" w14:textId="77777777" w:rsidR="008D2A5E" w:rsidRDefault="008D2A5E" w:rsidP="000D1347">
            <w:pPr>
              <w:pStyle w:val="TableParagraph"/>
              <w:rPr>
                <w:rFonts w:ascii="Times New Roman"/>
                <w:sz w:val="18"/>
              </w:rPr>
            </w:pPr>
          </w:p>
        </w:tc>
        <w:tc>
          <w:tcPr>
            <w:tcW w:w="1844" w:type="dxa"/>
            <w:tcBorders>
              <w:top w:val="nil"/>
              <w:bottom w:val="nil"/>
            </w:tcBorders>
            <w:shd w:val="clear" w:color="auto" w:fill="FFE499"/>
          </w:tcPr>
          <w:p w14:paraId="50A1324A" w14:textId="77777777" w:rsidR="008D2A5E" w:rsidRDefault="008D2A5E" w:rsidP="000D1347">
            <w:pPr>
              <w:pStyle w:val="TableParagraph"/>
              <w:spacing w:line="246" w:lineRule="exact"/>
              <w:ind w:left="105"/>
            </w:pPr>
          </w:p>
        </w:tc>
        <w:tc>
          <w:tcPr>
            <w:tcW w:w="2040" w:type="dxa"/>
            <w:tcBorders>
              <w:top w:val="nil"/>
              <w:bottom w:val="nil"/>
            </w:tcBorders>
            <w:shd w:val="clear" w:color="auto" w:fill="FFD966"/>
          </w:tcPr>
          <w:p w14:paraId="53130E5C" w14:textId="77777777" w:rsidR="008D2A5E" w:rsidRDefault="008D2A5E" w:rsidP="000D1347">
            <w:pPr>
              <w:pStyle w:val="TableParagraph"/>
              <w:rPr>
                <w:rFonts w:ascii="Times New Roman"/>
                <w:sz w:val="18"/>
              </w:rPr>
            </w:pPr>
          </w:p>
        </w:tc>
        <w:tc>
          <w:tcPr>
            <w:tcW w:w="2177" w:type="dxa"/>
            <w:tcBorders>
              <w:top w:val="nil"/>
              <w:bottom w:val="nil"/>
            </w:tcBorders>
            <w:shd w:val="clear" w:color="auto" w:fill="FFC101"/>
          </w:tcPr>
          <w:p w14:paraId="1D1AB238" w14:textId="77777777" w:rsidR="008D2A5E" w:rsidRDefault="008D2A5E" w:rsidP="000D1347">
            <w:pPr>
              <w:pStyle w:val="TableParagraph"/>
              <w:rPr>
                <w:rFonts w:ascii="Times New Roman"/>
                <w:sz w:val="18"/>
              </w:rPr>
            </w:pPr>
          </w:p>
        </w:tc>
        <w:tc>
          <w:tcPr>
            <w:tcW w:w="1879" w:type="dxa"/>
            <w:tcBorders>
              <w:top w:val="nil"/>
              <w:bottom w:val="nil"/>
            </w:tcBorders>
            <w:shd w:val="clear" w:color="auto" w:fill="EDAF00"/>
          </w:tcPr>
          <w:p w14:paraId="2433DD2C" w14:textId="77777777" w:rsidR="008D2A5E" w:rsidRDefault="008D2A5E" w:rsidP="000D1347">
            <w:pPr>
              <w:pStyle w:val="TableParagraph"/>
              <w:rPr>
                <w:rFonts w:ascii="Times New Roman"/>
                <w:sz w:val="18"/>
              </w:rPr>
            </w:pPr>
          </w:p>
        </w:tc>
      </w:tr>
      <w:tr w:rsidR="008D2A5E" w14:paraId="7B630383" w14:textId="77777777" w:rsidTr="000D1347">
        <w:trPr>
          <w:trHeight w:val="249"/>
        </w:trPr>
        <w:tc>
          <w:tcPr>
            <w:tcW w:w="5809" w:type="dxa"/>
            <w:tcBorders>
              <w:top w:val="nil"/>
              <w:bottom w:val="nil"/>
            </w:tcBorders>
          </w:tcPr>
          <w:p w14:paraId="68A2BED9" w14:textId="77777777" w:rsidR="008D2A5E" w:rsidRDefault="008D2A5E" w:rsidP="000D1347">
            <w:pPr>
              <w:pStyle w:val="TableParagraph"/>
              <w:rPr>
                <w:rFonts w:ascii="Times New Roman"/>
                <w:sz w:val="18"/>
              </w:rPr>
            </w:pPr>
          </w:p>
        </w:tc>
        <w:tc>
          <w:tcPr>
            <w:tcW w:w="2268" w:type="dxa"/>
            <w:tcBorders>
              <w:top w:val="nil"/>
            </w:tcBorders>
            <w:shd w:val="clear" w:color="auto" w:fill="FFF1CC"/>
          </w:tcPr>
          <w:p w14:paraId="46806EDC" w14:textId="77777777" w:rsidR="008D2A5E" w:rsidRDefault="008D2A5E" w:rsidP="000D1347">
            <w:pPr>
              <w:pStyle w:val="TableParagraph"/>
              <w:rPr>
                <w:rFonts w:ascii="Times New Roman"/>
                <w:sz w:val="18"/>
              </w:rPr>
            </w:pPr>
          </w:p>
        </w:tc>
        <w:tc>
          <w:tcPr>
            <w:tcW w:w="1844" w:type="dxa"/>
            <w:tcBorders>
              <w:top w:val="nil"/>
            </w:tcBorders>
            <w:shd w:val="clear" w:color="auto" w:fill="FFE499"/>
          </w:tcPr>
          <w:p w14:paraId="4829DA91" w14:textId="77777777" w:rsidR="008D2A5E" w:rsidRDefault="008D2A5E" w:rsidP="000D1347">
            <w:pPr>
              <w:pStyle w:val="TableParagraph"/>
              <w:spacing w:line="229" w:lineRule="exact"/>
              <w:ind w:left="105"/>
            </w:pPr>
          </w:p>
        </w:tc>
        <w:tc>
          <w:tcPr>
            <w:tcW w:w="2040" w:type="dxa"/>
            <w:tcBorders>
              <w:top w:val="nil"/>
            </w:tcBorders>
            <w:shd w:val="clear" w:color="auto" w:fill="FFD966"/>
          </w:tcPr>
          <w:p w14:paraId="08B2D50E" w14:textId="77777777" w:rsidR="008D2A5E" w:rsidRDefault="008D2A5E" w:rsidP="000D1347">
            <w:pPr>
              <w:pStyle w:val="TableParagraph"/>
              <w:rPr>
                <w:rFonts w:ascii="Times New Roman"/>
                <w:sz w:val="18"/>
              </w:rPr>
            </w:pPr>
          </w:p>
        </w:tc>
        <w:tc>
          <w:tcPr>
            <w:tcW w:w="2177" w:type="dxa"/>
            <w:tcBorders>
              <w:top w:val="nil"/>
            </w:tcBorders>
            <w:shd w:val="clear" w:color="auto" w:fill="FFC101"/>
          </w:tcPr>
          <w:p w14:paraId="4FA42E89" w14:textId="77777777" w:rsidR="008D2A5E" w:rsidRDefault="008D2A5E" w:rsidP="000D1347">
            <w:pPr>
              <w:pStyle w:val="TableParagraph"/>
              <w:rPr>
                <w:rFonts w:ascii="Times New Roman"/>
                <w:sz w:val="18"/>
              </w:rPr>
            </w:pPr>
          </w:p>
        </w:tc>
        <w:tc>
          <w:tcPr>
            <w:tcW w:w="1879" w:type="dxa"/>
            <w:tcBorders>
              <w:top w:val="nil"/>
            </w:tcBorders>
            <w:shd w:val="clear" w:color="auto" w:fill="EDAF00"/>
          </w:tcPr>
          <w:p w14:paraId="689A1D4D" w14:textId="77777777" w:rsidR="008D2A5E" w:rsidRDefault="008D2A5E" w:rsidP="000D1347">
            <w:pPr>
              <w:pStyle w:val="TableParagraph"/>
              <w:rPr>
                <w:rFonts w:ascii="Times New Roman"/>
                <w:sz w:val="18"/>
              </w:rPr>
            </w:pPr>
          </w:p>
        </w:tc>
      </w:tr>
      <w:tr w:rsidR="008D2A5E" w14:paraId="378F726C" w14:textId="77777777" w:rsidTr="000D1347">
        <w:trPr>
          <w:trHeight w:val="3523"/>
        </w:trPr>
        <w:tc>
          <w:tcPr>
            <w:tcW w:w="5809" w:type="dxa"/>
            <w:tcBorders>
              <w:top w:val="nil"/>
            </w:tcBorders>
          </w:tcPr>
          <w:p w14:paraId="208AB20D" w14:textId="77777777" w:rsidR="008D2A5E" w:rsidRDefault="008D2A5E" w:rsidP="000D1347">
            <w:pPr>
              <w:pStyle w:val="TableParagraph"/>
              <w:rPr>
                <w:rFonts w:ascii="Times New Roman"/>
                <w:sz w:val="20"/>
              </w:rPr>
            </w:pPr>
          </w:p>
        </w:tc>
        <w:tc>
          <w:tcPr>
            <w:tcW w:w="10208" w:type="dxa"/>
            <w:gridSpan w:val="5"/>
            <w:shd w:val="clear" w:color="auto" w:fill="FFEB9F"/>
          </w:tcPr>
          <w:p w14:paraId="03DD6123" w14:textId="77777777" w:rsidR="008D2A5E" w:rsidRDefault="008D2A5E" w:rsidP="000D1347">
            <w:pPr>
              <w:pStyle w:val="TableParagraph"/>
              <w:spacing w:before="4"/>
              <w:rPr>
                <w:rFonts w:ascii="Trebuchet MS"/>
                <w:sz w:val="26"/>
              </w:rPr>
            </w:pPr>
          </w:p>
          <w:p w14:paraId="5EE428F8"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7204A734" w14:textId="77777777" w:rsidR="008D2A5E" w:rsidRDefault="008D2A5E" w:rsidP="008F6878">
            <w:pPr>
              <w:pStyle w:val="TableParagraph"/>
              <w:numPr>
                <w:ilvl w:val="0"/>
                <w:numId w:val="29"/>
              </w:numPr>
              <w:tabs>
                <w:tab w:val="left" w:pos="1031"/>
                <w:tab w:val="left" w:pos="1032"/>
              </w:tabs>
              <w:autoSpaceDE w:val="0"/>
              <w:autoSpaceDN w:val="0"/>
              <w:ind w:right="166"/>
              <w:rPr>
                <w:i/>
              </w:rPr>
            </w:pPr>
          </w:p>
        </w:tc>
      </w:tr>
    </w:tbl>
    <w:p w14:paraId="15256EE1" w14:textId="77777777" w:rsidR="008D2A5E" w:rsidRDefault="008D2A5E" w:rsidP="008D2A5E">
      <w:pPr>
        <w:rPr>
          <w:sz w:val="2"/>
          <w:szCs w:val="2"/>
        </w:rPr>
      </w:pPr>
      <w:r>
        <mc:AlternateContent>
          <mc:Choice Requires="wps">
            <w:drawing>
              <wp:anchor distT="0" distB="0" distL="114300" distR="114300" simplePos="0" relativeHeight="251668480" behindDoc="1" locked="0" layoutInCell="1" allowOverlap="1" wp14:anchorId="331A5FC3" wp14:editId="15D89B4D">
                <wp:simplePos x="0" y="0"/>
                <wp:positionH relativeFrom="page">
                  <wp:posOffset>6266180</wp:posOffset>
                </wp:positionH>
                <wp:positionV relativeFrom="page">
                  <wp:posOffset>852170</wp:posOffset>
                </wp:positionV>
                <wp:extent cx="155575" cy="152400"/>
                <wp:effectExtent l="0" t="0" r="0" b="0"/>
                <wp:wrapNone/>
                <wp:docPr id="8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0F7E" w14:textId="77777777" w:rsidR="000D1347" w:rsidRDefault="000D1347" w:rsidP="008D2A5E">
                            <w:pPr>
                              <w:pStyle w:val="GvdeMetni"/>
                              <w:spacing w:line="240" w:lineRule="exact"/>
                              <w:rPr>
                                <w:rFonts w:ascii="Calibri"/>
                              </w:rPr>
                            </w:pPr>
                            <w:r>
                              <w:rPr>
                                <w:rFonts w:ascii="Calibri"/>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A5FC3" id="Text Box 7" o:spid="_x0000_s1031" type="#_x0000_t202" style="position:absolute;margin-left:493.4pt;margin-top:67.1pt;width:12.25pt;height:1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BRUoJixAgAAsAUA&#10;AA4AAAAAAAAAAAAAAAAALgIAAGRycy9lMm9Eb2MueG1sUEsBAi0AFAAGAAgAAAAhADGxrKrhAAAA&#10;DAEAAA8AAAAAAAAAAAAAAAAACwUAAGRycy9kb3ducmV2LnhtbFBLBQYAAAAABAAEAPMAAAAZBgAA&#10;AAA=&#10;" filled="f" stroked="f">
                <v:textbox inset="0,0,0,0">
                  <w:txbxContent>
                    <w:p w14:paraId="70AA0F7E" w14:textId="77777777" w:rsidR="000D1347" w:rsidRDefault="000D1347" w:rsidP="008D2A5E">
                      <w:pPr>
                        <w:pStyle w:val="GvdeMetni"/>
                        <w:spacing w:line="240" w:lineRule="exact"/>
                        <w:rPr>
                          <w:rFonts w:ascii="Calibri"/>
                        </w:rPr>
                      </w:pPr>
                      <w:r>
                        <w:rPr>
                          <w:rFonts w:ascii="Calibri"/>
                        </w:rPr>
                        <w:t>50</w:t>
                      </w:r>
                    </w:p>
                  </w:txbxContent>
                </v:textbox>
                <w10:wrap anchorx="page" anchory="page"/>
              </v:shape>
            </w:pict>
          </mc:Fallback>
        </mc:AlternateContent>
      </w:r>
    </w:p>
    <w:p w14:paraId="581B78D1" w14:textId="77777777" w:rsidR="008D2A5E" w:rsidRDefault="008D2A5E" w:rsidP="008D2A5E">
      <w:pPr>
        <w:rPr>
          <w:sz w:val="2"/>
          <w:szCs w:val="2"/>
        </w:rPr>
        <w:sectPr w:rsidR="008D2A5E">
          <w:headerReference w:type="default" r:id="rId96"/>
          <w:footerReference w:type="default" r:id="rId97"/>
          <w:pgSz w:w="16840" w:h="11910" w:orient="landscape"/>
          <w:pgMar w:top="740" w:right="160" w:bottom="840" w:left="180" w:header="0" w:footer="650" w:gutter="0"/>
          <w:cols w:space="708"/>
        </w:sect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7"/>
        <w:gridCol w:w="1975"/>
        <w:gridCol w:w="1975"/>
        <w:gridCol w:w="1975"/>
        <w:gridCol w:w="1940"/>
        <w:gridCol w:w="1877"/>
      </w:tblGrid>
      <w:tr w:rsidR="008D2A5E" w14:paraId="05C6C79F" w14:textId="77777777" w:rsidTr="000D1347">
        <w:trPr>
          <w:trHeight w:val="393"/>
        </w:trPr>
        <w:tc>
          <w:tcPr>
            <w:tcW w:w="15949" w:type="dxa"/>
            <w:gridSpan w:val="6"/>
            <w:shd w:val="clear" w:color="auto" w:fill="FFEB9F"/>
          </w:tcPr>
          <w:p w14:paraId="30F6C3EA" w14:textId="77777777" w:rsidR="008D2A5E" w:rsidRDefault="008D2A5E" w:rsidP="000D1347">
            <w:pPr>
              <w:pStyle w:val="TableParagraph"/>
              <w:spacing w:line="341"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2A4FAC74" w14:textId="77777777" w:rsidTr="000D1347">
        <w:trPr>
          <w:trHeight w:val="926"/>
        </w:trPr>
        <w:tc>
          <w:tcPr>
            <w:tcW w:w="15949" w:type="dxa"/>
            <w:gridSpan w:val="6"/>
            <w:shd w:val="clear" w:color="auto" w:fill="FFEB9F"/>
          </w:tcPr>
          <w:p w14:paraId="35E4C98C" w14:textId="77777777" w:rsidR="008D2A5E" w:rsidRDefault="008D2A5E" w:rsidP="000D1347">
            <w:pPr>
              <w:pStyle w:val="TableParagraph"/>
              <w:spacing w:line="266" w:lineRule="exact"/>
              <w:ind w:left="107"/>
              <w:rPr>
                <w:b/>
              </w:rPr>
            </w:pPr>
            <w:r>
              <w:rPr>
                <w:b/>
              </w:rPr>
              <w:t>C.3.</w:t>
            </w:r>
            <w:r>
              <w:rPr>
                <w:b/>
                <w:spacing w:val="-5"/>
              </w:rPr>
              <w:t xml:space="preserve"> </w:t>
            </w:r>
            <w:r>
              <w:rPr>
                <w:b/>
              </w:rPr>
              <w:t>Araştırma</w:t>
            </w:r>
            <w:r>
              <w:rPr>
                <w:b/>
                <w:spacing w:val="-5"/>
              </w:rPr>
              <w:t xml:space="preserve"> </w:t>
            </w:r>
            <w:r>
              <w:rPr>
                <w:b/>
              </w:rPr>
              <w:t>Performansı</w:t>
            </w:r>
          </w:p>
          <w:p w14:paraId="2514CED6" w14:textId="77777777" w:rsidR="008D2A5E" w:rsidRDefault="008D2A5E" w:rsidP="000D1347">
            <w:pPr>
              <w:pStyle w:val="TableParagraph"/>
              <w:spacing w:before="9" w:line="300" w:lineRule="atLeast"/>
              <w:ind w:left="107"/>
            </w:pPr>
            <w:r>
              <w:t>Kurum,</w:t>
            </w:r>
            <w:r>
              <w:rPr>
                <w:spacing w:val="9"/>
              </w:rPr>
              <w:t xml:space="preserve"> </w:t>
            </w:r>
            <w:r>
              <w:t>araştırma</w:t>
            </w:r>
            <w:r>
              <w:rPr>
                <w:spacing w:val="8"/>
              </w:rPr>
              <w:t xml:space="preserve"> </w:t>
            </w:r>
            <w:r>
              <w:t>faaliyetlerini</w:t>
            </w:r>
            <w:r>
              <w:rPr>
                <w:spacing w:val="8"/>
              </w:rPr>
              <w:t xml:space="preserve"> </w:t>
            </w:r>
            <w:r>
              <w:t>verilere</w:t>
            </w:r>
            <w:r>
              <w:rPr>
                <w:spacing w:val="9"/>
              </w:rPr>
              <w:t xml:space="preserve"> </w:t>
            </w:r>
            <w:r>
              <w:t>dayalı</w:t>
            </w:r>
            <w:r>
              <w:rPr>
                <w:spacing w:val="8"/>
              </w:rPr>
              <w:t xml:space="preserve"> </w:t>
            </w:r>
            <w:r>
              <w:t>ve</w:t>
            </w:r>
            <w:r>
              <w:rPr>
                <w:spacing w:val="9"/>
              </w:rPr>
              <w:t xml:space="preserve"> </w:t>
            </w:r>
            <w:r>
              <w:t>periyodik</w:t>
            </w:r>
            <w:r>
              <w:rPr>
                <w:spacing w:val="9"/>
              </w:rPr>
              <w:t xml:space="preserve"> </w:t>
            </w:r>
            <w:r>
              <w:t>olarak</w:t>
            </w:r>
            <w:r>
              <w:rPr>
                <w:spacing w:val="9"/>
              </w:rPr>
              <w:t xml:space="preserve"> </w:t>
            </w:r>
            <w:r>
              <w:t>ölçmeli,</w:t>
            </w:r>
            <w:r>
              <w:rPr>
                <w:spacing w:val="8"/>
              </w:rPr>
              <w:t xml:space="preserve"> </w:t>
            </w:r>
            <w:r>
              <w:t>değerlendirmeli</w:t>
            </w:r>
            <w:r>
              <w:rPr>
                <w:spacing w:val="6"/>
              </w:rPr>
              <w:t xml:space="preserve"> </w:t>
            </w:r>
            <w:r>
              <w:t>ve</w:t>
            </w:r>
            <w:r>
              <w:rPr>
                <w:spacing w:val="10"/>
              </w:rPr>
              <w:t xml:space="preserve"> </w:t>
            </w:r>
            <w:r>
              <w:t>sonuçlarını</w:t>
            </w:r>
            <w:r>
              <w:rPr>
                <w:spacing w:val="8"/>
              </w:rPr>
              <w:t xml:space="preserve"> </w:t>
            </w:r>
            <w:r>
              <w:t>yayımlamalıdır.</w:t>
            </w:r>
            <w:r>
              <w:rPr>
                <w:spacing w:val="8"/>
              </w:rPr>
              <w:t xml:space="preserve"> </w:t>
            </w:r>
            <w:r>
              <w:t>Elde</w:t>
            </w:r>
            <w:r>
              <w:rPr>
                <w:spacing w:val="9"/>
              </w:rPr>
              <w:t xml:space="preserve"> </w:t>
            </w:r>
            <w:r>
              <w:t>edilen</w:t>
            </w:r>
            <w:r>
              <w:rPr>
                <w:spacing w:val="8"/>
              </w:rPr>
              <w:t xml:space="preserve"> </w:t>
            </w:r>
            <w:r>
              <w:t>bulgular,</w:t>
            </w:r>
            <w:r>
              <w:rPr>
                <w:spacing w:val="9"/>
              </w:rPr>
              <w:t xml:space="preserve"> </w:t>
            </w:r>
            <w:r>
              <w:t>kurumun</w:t>
            </w:r>
            <w:r>
              <w:rPr>
                <w:spacing w:val="8"/>
              </w:rPr>
              <w:t xml:space="preserve"> </w:t>
            </w:r>
            <w:r>
              <w:t>araştırma</w:t>
            </w:r>
            <w:r>
              <w:rPr>
                <w:spacing w:val="8"/>
              </w:rPr>
              <w:t xml:space="preserve"> </w:t>
            </w:r>
            <w:r>
              <w:t>ve</w:t>
            </w:r>
            <w:r>
              <w:rPr>
                <w:spacing w:val="9"/>
              </w:rPr>
              <w:t xml:space="preserve"> </w:t>
            </w:r>
            <w:r>
              <w:t>geliştirme</w:t>
            </w:r>
            <w:r>
              <w:rPr>
                <w:spacing w:val="-46"/>
              </w:rPr>
              <w:t xml:space="preserve"> </w:t>
            </w:r>
            <w:r>
              <w:t>performansının</w:t>
            </w:r>
            <w:r>
              <w:rPr>
                <w:spacing w:val="-2"/>
              </w:rPr>
              <w:t xml:space="preserve"> </w:t>
            </w:r>
            <w:r>
              <w:t>periyodik</w:t>
            </w:r>
            <w:r>
              <w:rPr>
                <w:spacing w:val="-2"/>
              </w:rPr>
              <w:t xml:space="preserve"> </w:t>
            </w:r>
            <w:r>
              <w:t>olarak gözden geçirilmesi</w:t>
            </w:r>
            <w:r>
              <w:rPr>
                <w:spacing w:val="-2"/>
              </w:rPr>
              <w:t xml:space="preserve"> </w:t>
            </w:r>
            <w:r>
              <w:t>ve</w:t>
            </w:r>
            <w:r>
              <w:rPr>
                <w:spacing w:val="-4"/>
              </w:rPr>
              <w:t xml:space="preserve"> </w:t>
            </w:r>
            <w:r>
              <w:t>sürekli</w:t>
            </w:r>
            <w:r>
              <w:rPr>
                <w:spacing w:val="-1"/>
              </w:rPr>
              <w:t xml:space="preserve"> </w:t>
            </w:r>
            <w:r>
              <w:t>iyileştirilmesi</w:t>
            </w:r>
            <w:r>
              <w:rPr>
                <w:spacing w:val="-2"/>
              </w:rPr>
              <w:t xml:space="preserve"> </w:t>
            </w:r>
            <w:r>
              <w:t>için</w:t>
            </w:r>
            <w:r>
              <w:rPr>
                <w:spacing w:val="-1"/>
              </w:rPr>
              <w:t xml:space="preserve"> </w:t>
            </w:r>
            <w:r>
              <w:t>kullanılmalıdır.</w:t>
            </w:r>
          </w:p>
        </w:tc>
      </w:tr>
      <w:tr w:rsidR="008D2A5E" w14:paraId="67738D50" w14:textId="77777777" w:rsidTr="000D1347">
        <w:trPr>
          <w:trHeight w:val="340"/>
        </w:trPr>
        <w:tc>
          <w:tcPr>
            <w:tcW w:w="6207" w:type="dxa"/>
            <w:shd w:val="clear" w:color="auto" w:fill="FFEB9F"/>
          </w:tcPr>
          <w:p w14:paraId="4D97A745" w14:textId="77777777" w:rsidR="008D2A5E" w:rsidRDefault="008D2A5E" w:rsidP="000D1347">
            <w:pPr>
              <w:pStyle w:val="TableParagraph"/>
              <w:rPr>
                <w:rFonts w:ascii="Times New Roman"/>
                <w:sz w:val="20"/>
              </w:rPr>
            </w:pPr>
          </w:p>
        </w:tc>
        <w:tc>
          <w:tcPr>
            <w:tcW w:w="1975" w:type="dxa"/>
            <w:shd w:val="clear" w:color="auto" w:fill="FFEB9F"/>
          </w:tcPr>
          <w:p w14:paraId="4DF8E6B2" w14:textId="77777777" w:rsidR="008D2A5E" w:rsidRDefault="008D2A5E" w:rsidP="000D1347">
            <w:pPr>
              <w:pStyle w:val="TableParagraph"/>
              <w:spacing w:before="28"/>
              <w:ind w:left="4"/>
              <w:jc w:val="center"/>
            </w:pPr>
            <w:r>
              <w:t>1</w:t>
            </w:r>
          </w:p>
        </w:tc>
        <w:tc>
          <w:tcPr>
            <w:tcW w:w="1975" w:type="dxa"/>
            <w:shd w:val="clear" w:color="auto" w:fill="FFEB9F"/>
          </w:tcPr>
          <w:p w14:paraId="60B71254" w14:textId="77777777" w:rsidR="008D2A5E" w:rsidRDefault="008D2A5E" w:rsidP="000D1347">
            <w:pPr>
              <w:pStyle w:val="TableParagraph"/>
              <w:spacing w:before="28"/>
              <w:ind w:left="6"/>
              <w:jc w:val="center"/>
            </w:pPr>
            <w:r>
              <w:t>2</w:t>
            </w:r>
          </w:p>
        </w:tc>
        <w:tc>
          <w:tcPr>
            <w:tcW w:w="1975" w:type="dxa"/>
            <w:shd w:val="clear" w:color="auto" w:fill="FFEB9F"/>
          </w:tcPr>
          <w:p w14:paraId="6A470E49" w14:textId="77777777" w:rsidR="008D2A5E" w:rsidRDefault="008D2A5E" w:rsidP="000D1347">
            <w:pPr>
              <w:pStyle w:val="TableParagraph"/>
              <w:spacing w:before="28"/>
              <w:ind w:left="6"/>
              <w:jc w:val="center"/>
            </w:pPr>
            <w:r>
              <w:t>3</w:t>
            </w:r>
          </w:p>
        </w:tc>
        <w:tc>
          <w:tcPr>
            <w:tcW w:w="1940" w:type="dxa"/>
            <w:shd w:val="clear" w:color="auto" w:fill="FFEB9F"/>
          </w:tcPr>
          <w:p w14:paraId="42FBE454" w14:textId="77777777" w:rsidR="008D2A5E" w:rsidRDefault="008D2A5E" w:rsidP="000D1347">
            <w:pPr>
              <w:pStyle w:val="TableParagraph"/>
              <w:spacing w:before="28"/>
              <w:ind w:left="14"/>
              <w:jc w:val="center"/>
            </w:pPr>
            <w:r>
              <w:t>4</w:t>
            </w:r>
          </w:p>
        </w:tc>
        <w:tc>
          <w:tcPr>
            <w:tcW w:w="1877" w:type="dxa"/>
            <w:shd w:val="clear" w:color="auto" w:fill="FFEB9F"/>
          </w:tcPr>
          <w:p w14:paraId="5473543D" w14:textId="77777777" w:rsidR="008D2A5E" w:rsidRDefault="008D2A5E" w:rsidP="000D1347">
            <w:pPr>
              <w:pStyle w:val="TableParagraph"/>
              <w:spacing w:before="28"/>
              <w:ind w:left="8"/>
              <w:jc w:val="center"/>
            </w:pPr>
            <w:r>
              <w:t>5</w:t>
            </w:r>
          </w:p>
        </w:tc>
      </w:tr>
      <w:tr w:rsidR="008D2A5E" w14:paraId="042B11E7" w14:textId="77777777" w:rsidTr="000D1347">
        <w:trPr>
          <w:trHeight w:val="328"/>
        </w:trPr>
        <w:tc>
          <w:tcPr>
            <w:tcW w:w="6207" w:type="dxa"/>
            <w:tcBorders>
              <w:bottom w:val="nil"/>
            </w:tcBorders>
          </w:tcPr>
          <w:p w14:paraId="57011824" w14:textId="77777777" w:rsidR="008D2A5E" w:rsidRDefault="008D2A5E" w:rsidP="000D1347">
            <w:pPr>
              <w:pStyle w:val="TableParagraph"/>
              <w:rPr>
                <w:u w:val="single"/>
              </w:rPr>
            </w:pPr>
          </w:p>
          <w:p w14:paraId="6008145D" w14:textId="77777777" w:rsidR="008D2A5E" w:rsidRDefault="008D2A5E" w:rsidP="000D1347">
            <w:pPr>
              <w:pStyle w:val="TableParagraph"/>
              <w:rPr>
                <w:rFonts w:ascii="Times New Roman"/>
                <w:sz w:val="20"/>
              </w:rPr>
            </w:pPr>
            <w:r>
              <w:rPr>
                <w:u w:val="single"/>
              </w:rPr>
              <w:t>C.3.1.</w:t>
            </w:r>
            <w:r>
              <w:rPr>
                <w:spacing w:val="-4"/>
                <w:u w:val="single"/>
              </w:rPr>
              <w:t xml:space="preserve"> </w:t>
            </w:r>
            <w:r>
              <w:rPr>
                <w:u w:val="single"/>
              </w:rPr>
              <w:t>Araştırma</w:t>
            </w:r>
            <w:r>
              <w:rPr>
                <w:spacing w:val="-5"/>
                <w:u w:val="single"/>
              </w:rPr>
              <w:t xml:space="preserve"> </w:t>
            </w:r>
            <w:r>
              <w:rPr>
                <w:u w:val="single"/>
              </w:rPr>
              <w:t>performansının</w:t>
            </w:r>
            <w:r>
              <w:rPr>
                <w:spacing w:val="-3"/>
                <w:u w:val="single"/>
              </w:rPr>
              <w:t xml:space="preserve"> </w:t>
            </w:r>
            <w:r>
              <w:rPr>
                <w:u w:val="single"/>
              </w:rPr>
              <w:t>izlenmesi</w:t>
            </w:r>
            <w:r>
              <w:rPr>
                <w:spacing w:val="-4"/>
                <w:u w:val="single"/>
              </w:rPr>
              <w:t xml:space="preserve"> </w:t>
            </w:r>
            <w:r>
              <w:rPr>
                <w:u w:val="single"/>
              </w:rPr>
              <w:t>ve</w:t>
            </w:r>
            <w:r>
              <w:rPr>
                <w:spacing w:val="-4"/>
                <w:u w:val="single"/>
              </w:rPr>
              <w:t xml:space="preserve"> </w:t>
            </w:r>
            <w:r>
              <w:rPr>
                <w:u w:val="single"/>
              </w:rPr>
              <w:t>değerlendirilmesi</w:t>
            </w:r>
          </w:p>
        </w:tc>
        <w:tc>
          <w:tcPr>
            <w:tcW w:w="1975" w:type="dxa"/>
            <w:tcBorders>
              <w:bottom w:val="nil"/>
            </w:tcBorders>
            <w:shd w:val="clear" w:color="auto" w:fill="FFF1CC"/>
          </w:tcPr>
          <w:p w14:paraId="31021438" w14:textId="77777777" w:rsidR="008D2A5E" w:rsidRDefault="008D2A5E" w:rsidP="000D1347">
            <w:pPr>
              <w:pStyle w:val="TableParagraph"/>
              <w:spacing w:before="37"/>
              <w:ind w:left="105"/>
            </w:pPr>
          </w:p>
        </w:tc>
        <w:tc>
          <w:tcPr>
            <w:tcW w:w="1975" w:type="dxa"/>
            <w:tcBorders>
              <w:bottom w:val="nil"/>
            </w:tcBorders>
            <w:shd w:val="clear" w:color="auto" w:fill="FFE499"/>
          </w:tcPr>
          <w:p w14:paraId="37CE796B" w14:textId="77777777" w:rsidR="008D2A5E" w:rsidRDefault="008D2A5E" w:rsidP="000D1347">
            <w:pPr>
              <w:pStyle w:val="TableParagraph"/>
              <w:spacing w:before="37"/>
              <w:ind w:left="106"/>
            </w:pPr>
          </w:p>
        </w:tc>
        <w:tc>
          <w:tcPr>
            <w:tcW w:w="1975" w:type="dxa"/>
            <w:tcBorders>
              <w:bottom w:val="nil"/>
            </w:tcBorders>
            <w:shd w:val="clear" w:color="auto" w:fill="FFD966"/>
          </w:tcPr>
          <w:p w14:paraId="0714C5E2" w14:textId="77777777" w:rsidR="008D2A5E" w:rsidRDefault="008D2A5E" w:rsidP="000D1347">
            <w:pPr>
              <w:pStyle w:val="TableParagraph"/>
              <w:spacing w:before="37"/>
              <w:ind w:left="106"/>
            </w:pPr>
            <w:r>
              <w:t>Kurumun genelinde araştırma performansını izlemek ve değerlendirmek üzere oluşturulan mekanizmalar kullanılmaktadır.</w:t>
            </w:r>
          </w:p>
        </w:tc>
        <w:tc>
          <w:tcPr>
            <w:tcW w:w="1940" w:type="dxa"/>
            <w:tcBorders>
              <w:bottom w:val="nil"/>
            </w:tcBorders>
            <w:shd w:val="clear" w:color="auto" w:fill="FFC101"/>
          </w:tcPr>
          <w:p w14:paraId="42F81192" w14:textId="77777777" w:rsidR="008D2A5E" w:rsidRDefault="008D2A5E" w:rsidP="000D1347">
            <w:pPr>
              <w:pStyle w:val="TableParagraph"/>
              <w:spacing w:before="37"/>
              <w:ind w:left="109"/>
            </w:pPr>
          </w:p>
        </w:tc>
        <w:tc>
          <w:tcPr>
            <w:tcW w:w="1877" w:type="dxa"/>
            <w:tcBorders>
              <w:bottom w:val="nil"/>
            </w:tcBorders>
            <w:shd w:val="clear" w:color="auto" w:fill="EDAF00"/>
          </w:tcPr>
          <w:p w14:paraId="41C6D6CB" w14:textId="77777777" w:rsidR="008D2A5E" w:rsidRDefault="008D2A5E" w:rsidP="000D1347">
            <w:pPr>
              <w:pStyle w:val="TableParagraph"/>
              <w:spacing w:before="37"/>
              <w:ind w:left="108"/>
            </w:pPr>
          </w:p>
        </w:tc>
      </w:tr>
      <w:tr w:rsidR="008D2A5E" w14:paraId="25D19ACE" w14:textId="77777777" w:rsidTr="000D1347">
        <w:trPr>
          <w:trHeight w:val="268"/>
        </w:trPr>
        <w:tc>
          <w:tcPr>
            <w:tcW w:w="6207" w:type="dxa"/>
            <w:tcBorders>
              <w:top w:val="nil"/>
              <w:bottom w:val="nil"/>
            </w:tcBorders>
          </w:tcPr>
          <w:p w14:paraId="035A6A78" w14:textId="77777777" w:rsidR="008D2A5E" w:rsidRDefault="008D2A5E" w:rsidP="000D1347">
            <w:pPr>
              <w:pStyle w:val="TableParagraph"/>
              <w:spacing w:line="246" w:lineRule="exact"/>
            </w:pPr>
          </w:p>
        </w:tc>
        <w:tc>
          <w:tcPr>
            <w:tcW w:w="1975" w:type="dxa"/>
            <w:tcBorders>
              <w:top w:val="nil"/>
              <w:bottom w:val="nil"/>
            </w:tcBorders>
            <w:shd w:val="clear" w:color="auto" w:fill="FFF1CC"/>
          </w:tcPr>
          <w:p w14:paraId="3EB31CC4" w14:textId="77777777" w:rsidR="008D2A5E" w:rsidRDefault="008D2A5E" w:rsidP="000D1347">
            <w:pPr>
              <w:pStyle w:val="TableParagraph"/>
              <w:spacing w:line="246" w:lineRule="exact"/>
              <w:ind w:left="105"/>
            </w:pPr>
          </w:p>
        </w:tc>
        <w:tc>
          <w:tcPr>
            <w:tcW w:w="1975" w:type="dxa"/>
            <w:tcBorders>
              <w:top w:val="nil"/>
              <w:bottom w:val="nil"/>
            </w:tcBorders>
            <w:shd w:val="clear" w:color="auto" w:fill="FFE499"/>
          </w:tcPr>
          <w:p w14:paraId="78635441" w14:textId="77777777" w:rsidR="008D2A5E" w:rsidRDefault="008D2A5E" w:rsidP="000D1347">
            <w:pPr>
              <w:pStyle w:val="TableParagraph"/>
              <w:spacing w:line="246" w:lineRule="exact"/>
              <w:ind w:left="106"/>
            </w:pPr>
          </w:p>
        </w:tc>
        <w:tc>
          <w:tcPr>
            <w:tcW w:w="1975" w:type="dxa"/>
            <w:tcBorders>
              <w:top w:val="nil"/>
              <w:bottom w:val="nil"/>
            </w:tcBorders>
            <w:shd w:val="clear" w:color="auto" w:fill="FFD966"/>
          </w:tcPr>
          <w:p w14:paraId="15A445A4" w14:textId="77777777" w:rsidR="008D2A5E" w:rsidRDefault="008D2A5E" w:rsidP="000D1347">
            <w:pPr>
              <w:pStyle w:val="TableParagraph"/>
              <w:spacing w:line="246" w:lineRule="exact"/>
              <w:ind w:left="106"/>
            </w:pPr>
          </w:p>
        </w:tc>
        <w:tc>
          <w:tcPr>
            <w:tcW w:w="1940" w:type="dxa"/>
            <w:tcBorders>
              <w:top w:val="nil"/>
              <w:bottom w:val="nil"/>
            </w:tcBorders>
            <w:shd w:val="clear" w:color="auto" w:fill="FFC101"/>
          </w:tcPr>
          <w:p w14:paraId="5A105A27" w14:textId="77777777" w:rsidR="008D2A5E" w:rsidRDefault="008D2A5E" w:rsidP="000D1347">
            <w:pPr>
              <w:pStyle w:val="TableParagraph"/>
              <w:spacing w:line="246" w:lineRule="exact"/>
              <w:ind w:left="109"/>
            </w:pPr>
          </w:p>
        </w:tc>
        <w:tc>
          <w:tcPr>
            <w:tcW w:w="1877" w:type="dxa"/>
            <w:tcBorders>
              <w:top w:val="nil"/>
              <w:bottom w:val="nil"/>
            </w:tcBorders>
            <w:shd w:val="clear" w:color="auto" w:fill="EDAF00"/>
          </w:tcPr>
          <w:p w14:paraId="405F5F23" w14:textId="77777777" w:rsidR="008D2A5E" w:rsidRDefault="008D2A5E" w:rsidP="000D1347">
            <w:pPr>
              <w:pStyle w:val="TableParagraph"/>
              <w:spacing w:line="246" w:lineRule="exact"/>
              <w:ind w:left="108"/>
            </w:pPr>
          </w:p>
        </w:tc>
      </w:tr>
      <w:tr w:rsidR="008D2A5E" w14:paraId="4026D831" w14:textId="77777777" w:rsidTr="000D1347">
        <w:trPr>
          <w:trHeight w:val="267"/>
        </w:trPr>
        <w:tc>
          <w:tcPr>
            <w:tcW w:w="6207" w:type="dxa"/>
            <w:tcBorders>
              <w:top w:val="nil"/>
              <w:bottom w:val="nil"/>
            </w:tcBorders>
          </w:tcPr>
          <w:p w14:paraId="752CA98C" w14:textId="77777777" w:rsidR="008D2A5E" w:rsidRDefault="008D2A5E" w:rsidP="000D1347">
            <w:pPr>
              <w:pStyle w:val="TableParagraph"/>
              <w:rPr>
                <w:rFonts w:ascii="Times New Roman"/>
                <w:sz w:val="18"/>
              </w:rPr>
            </w:pPr>
            <w:r>
              <w:t>Kurum</w:t>
            </w:r>
            <w:r>
              <w:rPr>
                <w:spacing w:val="25"/>
              </w:rPr>
              <w:t xml:space="preserve"> </w:t>
            </w:r>
            <w:r>
              <w:t>araştırma</w:t>
            </w:r>
            <w:r>
              <w:rPr>
                <w:spacing w:val="71"/>
              </w:rPr>
              <w:t xml:space="preserve"> </w:t>
            </w:r>
            <w:r>
              <w:t>faaliyetleri</w:t>
            </w:r>
            <w:r>
              <w:rPr>
                <w:spacing w:val="73"/>
              </w:rPr>
              <w:t xml:space="preserve"> </w:t>
            </w:r>
            <w:r>
              <w:t>yıllık</w:t>
            </w:r>
            <w:r>
              <w:rPr>
                <w:spacing w:val="71"/>
              </w:rPr>
              <w:t xml:space="preserve"> </w:t>
            </w:r>
            <w:r>
              <w:t>bazda</w:t>
            </w:r>
            <w:r>
              <w:rPr>
                <w:spacing w:val="71"/>
              </w:rPr>
              <w:t xml:space="preserve"> </w:t>
            </w:r>
            <w:r>
              <w:t>izlenir,</w:t>
            </w:r>
            <w:r>
              <w:rPr>
                <w:spacing w:val="72"/>
              </w:rPr>
              <w:t xml:space="preserve"> </w:t>
            </w:r>
            <w:r>
              <w:t>değerlendirilir,</w:t>
            </w:r>
          </w:p>
        </w:tc>
        <w:tc>
          <w:tcPr>
            <w:tcW w:w="1975" w:type="dxa"/>
            <w:tcBorders>
              <w:top w:val="nil"/>
              <w:bottom w:val="nil"/>
            </w:tcBorders>
            <w:shd w:val="clear" w:color="auto" w:fill="FFF1CC"/>
          </w:tcPr>
          <w:p w14:paraId="4D716275" w14:textId="77777777" w:rsidR="008D2A5E" w:rsidRDefault="008D2A5E" w:rsidP="000D1347">
            <w:pPr>
              <w:pStyle w:val="TableParagraph"/>
              <w:spacing w:line="246" w:lineRule="exact"/>
              <w:ind w:left="105"/>
            </w:pPr>
          </w:p>
        </w:tc>
        <w:tc>
          <w:tcPr>
            <w:tcW w:w="1975" w:type="dxa"/>
            <w:tcBorders>
              <w:top w:val="nil"/>
              <w:bottom w:val="nil"/>
            </w:tcBorders>
            <w:shd w:val="clear" w:color="auto" w:fill="FFE499"/>
          </w:tcPr>
          <w:p w14:paraId="11DB136D" w14:textId="77777777" w:rsidR="008D2A5E" w:rsidRDefault="008D2A5E" w:rsidP="000D1347">
            <w:pPr>
              <w:pStyle w:val="TableParagraph"/>
              <w:spacing w:line="246" w:lineRule="exact"/>
              <w:ind w:left="106"/>
            </w:pPr>
          </w:p>
        </w:tc>
        <w:tc>
          <w:tcPr>
            <w:tcW w:w="1975" w:type="dxa"/>
            <w:tcBorders>
              <w:top w:val="nil"/>
              <w:bottom w:val="nil"/>
            </w:tcBorders>
            <w:shd w:val="clear" w:color="auto" w:fill="FFD966"/>
          </w:tcPr>
          <w:p w14:paraId="1C84E5D0" w14:textId="77777777" w:rsidR="008D2A5E" w:rsidRDefault="008D2A5E" w:rsidP="000D1347">
            <w:pPr>
              <w:pStyle w:val="TableParagraph"/>
              <w:spacing w:line="246" w:lineRule="exact"/>
              <w:ind w:left="106"/>
            </w:pPr>
          </w:p>
        </w:tc>
        <w:tc>
          <w:tcPr>
            <w:tcW w:w="1940" w:type="dxa"/>
            <w:tcBorders>
              <w:top w:val="nil"/>
              <w:bottom w:val="nil"/>
            </w:tcBorders>
            <w:shd w:val="clear" w:color="auto" w:fill="FFC101"/>
          </w:tcPr>
          <w:p w14:paraId="31710C4B" w14:textId="77777777" w:rsidR="008D2A5E" w:rsidRDefault="008D2A5E" w:rsidP="000D1347">
            <w:pPr>
              <w:pStyle w:val="TableParagraph"/>
              <w:spacing w:line="246" w:lineRule="exact"/>
              <w:ind w:left="109"/>
            </w:pPr>
          </w:p>
        </w:tc>
        <w:tc>
          <w:tcPr>
            <w:tcW w:w="1877" w:type="dxa"/>
            <w:tcBorders>
              <w:top w:val="nil"/>
              <w:bottom w:val="nil"/>
            </w:tcBorders>
            <w:shd w:val="clear" w:color="auto" w:fill="EDAF00"/>
          </w:tcPr>
          <w:p w14:paraId="58F167C5" w14:textId="77777777" w:rsidR="008D2A5E" w:rsidRDefault="008D2A5E" w:rsidP="000D1347">
            <w:pPr>
              <w:pStyle w:val="TableParagraph"/>
              <w:spacing w:line="246" w:lineRule="exact"/>
              <w:ind w:left="108"/>
            </w:pPr>
          </w:p>
        </w:tc>
      </w:tr>
      <w:tr w:rsidR="008D2A5E" w14:paraId="531F93AE" w14:textId="77777777" w:rsidTr="000D1347">
        <w:trPr>
          <w:trHeight w:val="294"/>
        </w:trPr>
        <w:tc>
          <w:tcPr>
            <w:tcW w:w="6207" w:type="dxa"/>
            <w:tcBorders>
              <w:top w:val="nil"/>
              <w:bottom w:val="nil"/>
            </w:tcBorders>
          </w:tcPr>
          <w:p w14:paraId="2D40B1A9" w14:textId="77777777" w:rsidR="008D2A5E" w:rsidRDefault="008D2A5E" w:rsidP="000D1347">
            <w:pPr>
              <w:pStyle w:val="TableParagraph"/>
              <w:spacing w:before="29" w:line="245" w:lineRule="exact"/>
              <w:ind w:left="107"/>
            </w:pPr>
            <w:r>
              <w:t>hedeflerle</w:t>
            </w:r>
            <w:r>
              <w:rPr>
                <w:spacing w:val="-5"/>
              </w:rPr>
              <w:t xml:space="preserve"> </w:t>
            </w:r>
            <w:r>
              <w:t>karşılaştırılır</w:t>
            </w:r>
            <w:r>
              <w:rPr>
                <w:spacing w:val="-2"/>
              </w:rPr>
              <w:t xml:space="preserve"> </w:t>
            </w:r>
            <w:r>
              <w:t>ve</w:t>
            </w:r>
            <w:r>
              <w:rPr>
                <w:spacing w:val="-1"/>
              </w:rPr>
              <w:t xml:space="preserve"> </w:t>
            </w:r>
            <w:r>
              <w:t>sapmaların</w:t>
            </w:r>
            <w:r>
              <w:rPr>
                <w:spacing w:val="-4"/>
              </w:rPr>
              <w:t xml:space="preserve"> </w:t>
            </w:r>
            <w:r>
              <w:t>nedenleri</w:t>
            </w:r>
            <w:r>
              <w:rPr>
                <w:spacing w:val="-1"/>
              </w:rPr>
              <w:t xml:space="preserve"> </w:t>
            </w:r>
            <w:r>
              <w:t>irdelenir.</w:t>
            </w:r>
            <w:r>
              <w:rPr>
                <w:spacing w:val="-3"/>
              </w:rPr>
              <w:t xml:space="preserve"> </w:t>
            </w:r>
            <w:r>
              <w:t>Kurumun</w:t>
            </w:r>
          </w:p>
        </w:tc>
        <w:tc>
          <w:tcPr>
            <w:tcW w:w="1975" w:type="dxa"/>
            <w:tcBorders>
              <w:top w:val="nil"/>
              <w:bottom w:val="nil"/>
            </w:tcBorders>
            <w:shd w:val="clear" w:color="auto" w:fill="FFF1CC"/>
          </w:tcPr>
          <w:p w14:paraId="25EC5C6A" w14:textId="77777777" w:rsidR="008D2A5E" w:rsidRDefault="008D2A5E" w:rsidP="000D1347">
            <w:pPr>
              <w:pStyle w:val="TableParagraph"/>
              <w:spacing w:line="245" w:lineRule="exact"/>
              <w:ind w:left="105"/>
            </w:pPr>
          </w:p>
        </w:tc>
        <w:tc>
          <w:tcPr>
            <w:tcW w:w="1975" w:type="dxa"/>
            <w:tcBorders>
              <w:top w:val="nil"/>
              <w:bottom w:val="nil"/>
            </w:tcBorders>
            <w:shd w:val="clear" w:color="auto" w:fill="FFE499"/>
          </w:tcPr>
          <w:p w14:paraId="77A214F0" w14:textId="77777777" w:rsidR="008D2A5E" w:rsidRDefault="008D2A5E" w:rsidP="000D1347">
            <w:pPr>
              <w:pStyle w:val="TableParagraph"/>
              <w:spacing w:line="245" w:lineRule="exact"/>
              <w:ind w:left="106"/>
            </w:pPr>
          </w:p>
        </w:tc>
        <w:tc>
          <w:tcPr>
            <w:tcW w:w="1975" w:type="dxa"/>
            <w:tcBorders>
              <w:top w:val="nil"/>
              <w:bottom w:val="nil"/>
            </w:tcBorders>
            <w:shd w:val="clear" w:color="auto" w:fill="FFD966"/>
          </w:tcPr>
          <w:p w14:paraId="200A3180" w14:textId="77777777" w:rsidR="008D2A5E" w:rsidRDefault="008D2A5E" w:rsidP="000D1347">
            <w:pPr>
              <w:pStyle w:val="TableParagraph"/>
              <w:spacing w:line="245" w:lineRule="exact"/>
              <w:ind w:left="106"/>
            </w:pPr>
          </w:p>
        </w:tc>
        <w:tc>
          <w:tcPr>
            <w:tcW w:w="1940" w:type="dxa"/>
            <w:tcBorders>
              <w:top w:val="nil"/>
              <w:bottom w:val="nil"/>
            </w:tcBorders>
            <w:shd w:val="clear" w:color="auto" w:fill="FFC101"/>
          </w:tcPr>
          <w:p w14:paraId="4219CE25" w14:textId="77777777" w:rsidR="008D2A5E" w:rsidRDefault="008D2A5E" w:rsidP="000D1347">
            <w:pPr>
              <w:pStyle w:val="TableParagraph"/>
              <w:spacing w:line="245" w:lineRule="exact"/>
              <w:ind w:left="109"/>
            </w:pPr>
          </w:p>
        </w:tc>
        <w:tc>
          <w:tcPr>
            <w:tcW w:w="1877" w:type="dxa"/>
            <w:tcBorders>
              <w:top w:val="nil"/>
              <w:bottom w:val="nil"/>
            </w:tcBorders>
            <w:shd w:val="clear" w:color="auto" w:fill="EDAF00"/>
          </w:tcPr>
          <w:p w14:paraId="730648B1" w14:textId="77777777" w:rsidR="008D2A5E" w:rsidRDefault="008D2A5E" w:rsidP="000D1347">
            <w:pPr>
              <w:pStyle w:val="TableParagraph"/>
              <w:spacing w:line="245" w:lineRule="exact"/>
              <w:ind w:left="108"/>
            </w:pPr>
          </w:p>
        </w:tc>
      </w:tr>
      <w:tr w:rsidR="008D2A5E" w14:paraId="62588ADF" w14:textId="77777777" w:rsidTr="000D1347">
        <w:trPr>
          <w:trHeight w:val="269"/>
        </w:trPr>
        <w:tc>
          <w:tcPr>
            <w:tcW w:w="6207" w:type="dxa"/>
            <w:tcBorders>
              <w:top w:val="nil"/>
              <w:bottom w:val="nil"/>
            </w:tcBorders>
          </w:tcPr>
          <w:p w14:paraId="7D714AE8" w14:textId="77777777" w:rsidR="008D2A5E" w:rsidRDefault="008D2A5E" w:rsidP="000D1347">
            <w:pPr>
              <w:pStyle w:val="TableParagraph"/>
              <w:spacing w:before="4" w:line="245" w:lineRule="exact"/>
              <w:ind w:left="107"/>
            </w:pPr>
            <w:r>
              <w:t>odak</w:t>
            </w:r>
            <w:r>
              <w:rPr>
                <w:spacing w:val="46"/>
              </w:rPr>
              <w:t xml:space="preserve"> </w:t>
            </w:r>
            <w:r>
              <w:t>alanlarının</w:t>
            </w:r>
            <w:r>
              <w:rPr>
                <w:spacing w:val="48"/>
              </w:rPr>
              <w:t xml:space="preserve"> </w:t>
            </w:r>
            <w:r>
              <w:t>üniversite  içi</w:t>
            </w:r>
            <w:r>
              <w:rPr>
                <w:spacing w:val="47"/>
              </w:rPr>
              <w:t xml:space="preserve"> </w:t>
            </w:r>
            <w:r>
              <w:t>bilinirliği,</w:t>
            </w:r>
            <w:r>
              <w:rPr>
                <w:spacing w:val="48"/>
              </w:rPr>
              <w:t xml:space="preserve"> </w:t>
            </w:r>
            <w:r>
              <w:t>üniversite</w:t>
            </w:r>
            <w:r>
              <w:rPr>
                <w:spacing w:val="46"/>
              </w:rPr>
              <w:t xml:space="preserve"> </w:t>
            </w:r>
            <w:r>
              <w:t>dışı</w:t>
            </w:r>
            <w:r>
              <w:rPr>
                <w:spacing w:val="49"/>
              </w:rPr>
              <w:t xml:space="preserve"> </w:t>
            </w:r>
            <w:r>
              <w:t>bilinirliği;</w:t>
            </w:r>
          </w:p>
        </w:tc>
        <w:tc>
          <w:tcPr>
            <w:tcW w:w="1975" w:type="dxa"/>
            <w:tcBorders>
              <w:top w:val="nil"/>
              <w:bottom w:val="nil"/>
            </w:tcBorders>
            <w:shd w:val="clear" w:color="auto" w:fill="FFF1CC"/>
          </w:tcPr>
          <w:p w14:paraId="7E53982B"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6801AD6B"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2366CF32"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3A27652A"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1460D859" w14:textId="77777777" w:rsidR="008D2A5E" w:rsidRDefault="008D2A5E" w:rsidP="000D1347">
            <w:pPr>
              <w:pStyle w:val="TableParagraph"/>
              <w:spacing w:line="220" w:lineRule="exact"/>
              <w:ind w:left="108"/>
            </w:pPr>
          </w:p>
        </w:tc>
      </w:tr>
      <w:tr w:rsidR="008D2A5E" w14:paraId="516C1ED2" w14:textId="77777777" w:rsidTr="000D1347">
        <w:trPr>
          <w:trHeight w:val="268"/>
        </w:trPr>
        <w:tc>
          <w:tcPr>
            <w:tcW w:w="6207" w:type="dxa"/>
            <w:tcBorders>
              <w:top w:val="nil"/>
              <w:bottom w:val="nil"/>
            </w:tcBorders>
          </w:tcPr>
          <w:p w14:paraId="79D48438" w14:textId="77777777" w:rsidR="008D2A5E" w:rsidRDefault="008D2A5E" w:rsidP="000D1347">
            <w:pPr>
              <w:pStyle w:val="TableParagraph"/>
              <w:spacing w:before="4" w:line="245" w:lineRule="exact"/>
              <w:ind w:left="107"/>
            </w:pPr>
            <w:r>
              <w:t>uluslararası</w:t>
            </w:r>
            <w:r>
              <w:rPr>
                <w:spacing w:val="83"/>
              </w:rPr>
              <w:t xml:space="preserve"> </w:t>
            </w:r>
            <w:r>
              <w:t xml:space="preserve">görünürlük,  </w:t>
            </w:r>
            <w:r>
              <w:rPr>
                <w:spacing w:val="31"/>
              </w:rPr>
              <w:t xml:space="preserve"> </w:t>
            </w:r>
            <w:r>
              <w:t xml:space="preserve">uzmanlık  </w:t>
            </w:r>
            <w:r>
              <w:rPr>
                <w:spacing w:val="34"/>
              </w:rPr>
              <w:t xml:space="preserve"> </w:t>
            </w:r>
            <w:r>
              <w:t xml:space="preserve">iddiası  </w:t>
            </w:r>
            <w:r>
              <w:rPr>
                <w:spacing w:val="30"/>
              </w:rPr>
              <w:t xml:space="preserve"> </w:t>
            </w:r>
            <w:r>
              <w:t xml:space="preserve">konularının  </w:t>
            </w:r>
            <w:r>
              <w:rPr>
                <w:spacing w:val="32"/>
              </w:rPr>
              <w:t xml:space="preserve"> </w:t>
            </w:r>
            <w:r>
              <w:t>analizi,</w:t>
            </w:r>
          </w:p>
        </w:tc>
        <w:tc>
          <w:tcPr>
            <w:tcW w:w="1975" w:type="dxa"/>
            <w:tcBorders>
              <w:top w:val="nil"/>
              <w:bottom w:val="nil"/>
            </w:tcBorders>
            <w:shd w:val="clear" w:color="auto" w:fill="FFF1CC"/>
          </w:tcPr>
          <w:p w14:paraId="68E1582B"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28006554"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323C1D16"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4734991A"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47E2588E" w14:textId="77777777" w:rsidR="008D2A5E" w:rsidRDefault="008D2A5E" w:rsidP="000D1347">
            <w:pPr>
              <w:pStyle w:val="TableParagraph"/>
              <w:spacing w:line="220" w:lineRule="exact"/>
              <w:ind w:left="108"/>
            </w:pPr>
          </w:p>
        </w:tc>
      </w:tr>
      <w:tr w:rsidR="008D2A5E" w14:paraId="2B8F88E3" w14:textId="77777777" w:rsidTr="000D1347">
        <w:trPr>
          <w:trHeight w:val="268"/>
        </w:trPr>
        <w:tc>
          <w:tcPr>
            <w:tcW w:w="6207" w:type="dxa"/>
            <w:tcBorders>
              <w:top w:val="nil"/>
              <w:bottom w:val="nil"/>
            </w:tcBorders>
          </w:tcPr>
          <w:p w14:paraId="3BE732F5" w14:textId="77777777" w:rsidR="008D2A5E" w:rsidRDefault="008D2A5E" w:rsidP="000D1347">
            <w:pPr>
              <w:pStyle w:val="TableParagraph"/>
              <w:spacing w:before="4" w:line="245" w:lineRule="exact"/>
              <w:ind w:left="107"/>
            </w:pPr>
            <w:r>
              <w:t>hedeflerle</w:t>
            </w:r>
            <w:r>
              <w:rPr>
                <w:spacing w:val="53"/>
              </w:rPr>
              <w:t xml:space="preserve"> </w:t>
            </w:r>
            <w:r>
              <w:t xml:space="preserve">uyumu  </w:t>
            </w:r>
            <w:r>
              <w:rPr>
                <w:spacing w:val="1"/>
              </w:rPr>
              <w:t xml:space="preserve"> </w:t>
            </w:r>
            <w:r>
              <w:t xml:space="preserve">sistematik  </w:t>
            </w:r>
            <w:r>
              <w:rPr>
                <w:spacing w:val="3"/>
              </w:rPr>
              <w:t xml:space="preserve"> </w:t>
            </w:r>
            <w:r>
              <w:t xml:space="preserve">olarak  </w:t>
            </w:r>
            <w:r>
              <w:rPr>
                <w:spacing w:val="2"/>
              </w:rPr>
              <w:t xml:space="preserve"> </w:t>
            </w:r>
            <w:r>
              <w:t xml:space="preserve">analiz  </w:t>
            </w:r>
            <w:r>
              <w:rPr>
                <w:spacing w:val="2"/>
              </w:rPr>
              <w:t xml:space="preserve"> </w:t>
            </w:r>
            <w:r>
              <w:t xml:space="preserve">edilir.  </w:t>
            </w:r>
            <w:r>
              <w:rPr>
                <w:spacing w:val="1"/>
              </w:rPr>
              <w:t xml:space="preserve"> </w:t>
            </w:r>
            <w:r>
              <w:t>Performans</w:t>
            </w:r>
          </w:p>
        </w:tc>
        <w:tc>
          <w:tcPr>
            <w:tcW w:w="1975" w:type="dxa"/>
            <w:tcBorders>
              <w:top w:val="nil"/>
              <w:bottom w:val="nil"/>
            </w:tcBorders>
            <w:shd w:val="clear" w:color="auto" w:fill="FFF1CC"/>
          </w:tcPr>
          <w:p w14:paraId="2F9AC496"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5F747154"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112C7E42"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72F45C2D"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23811F03" w14:textId="77777777" w:rsidR="008D2A5E" w:rsidRDefault="008D2A5E" w:rsidP="000D1347">
            <w:pPr>
              <w:pStyle w:val="TableParagraph"/>
              <w:spacing w:line="220" w:lineRule="exact"/>
              <w:ind w:left="108"/>
            </w:pPr>
          </w:p>
        </w:tc>
      </w:tr>
      <w:tr w:rsidR="008D2A5E" w14:paraId="2DA6590D" w14:textId="77777777" w:rsidTr="000D1347">
        <w:trPr>
          <w:trHeight w:val="295"/>
        </w:trPr>
        <w:tc>
          <w:tcPr>
            <w:tcW w:w="6207" w:type="dxa"/>
            <w:tcBorders>
              <w:top w:val="nil"/>
              <w:bottom w:val="nil"/>
            </w:tcBorders>
          </w:tcPr>
          <w:p w14:paraId="3C833B4A" w14:textId="77777777" w:rsidR="008D2A5E" w:rsidRDefault="008D2A5E" w:rsidP="000D1347">
            <w:pPr>
              <w:pStyle w:val="TableParagraph"/>
              <w:spacing w:before="4"/>
              <w:ind w:left="107"/>
            </w:pPr>
            <w:r>
              <w:t>temelinde</w:t>
            </w:r>
            <w:r>
              <w:rPr>
                <w:spacing w:val="33"/>
              </w:rPr>
              <w:t xml:space="preserve"> </w:t>
            </w:r>
            <w:r>
              <w:t>teşvik</w:t>
            </w:r>
            <w:r>
              <w:rPr>
                <w:spacing w:val="82"/>
              </w:rPr>
              <w:t xml:space="preserve"> </w:t>
            </w:r>
            <w:r>
              <w:t>ve</w:t>
            </w:r>
            <w:r>
              <w:rPr>
                <w:spacing w:val="86"/>
              </w:rPr>
              <w:t xml:space="preserve"> </w:t>
            </w:r>
            <w:r>
              <w:t>takdir</w:t>
            </w:r>
            <w:r>
              <w:rPr>
                <w:spacing w:val="84"/>
              </w:rPr>
              <w:t xml:space="preserve"> </w:t>
            </w:r>
            <w:r>
              <w:t>mekanizmaları</w:t>
            </w:r>
            <w:r>
              <w:rPr>
                <w:spacing w:val="84"/>
              </w:rPr>
              <w:t xml:space="preserve"> </w:t>
            </w:r>
            <w:r>
              <w:t>kullanılır.</w:t>
            </w:r>
            <w:r>
              <w:rPr>
                <w:spacing w:val="84"/>
              </w:rPr>
              <w:t xml:space="preserve"> </w:t>
            </w:r>
            <w:r>
              <w:t>Rakiplerle</w:t>
            </w:r>
          </w:p>
        </w:tc>
        <w:tc>
          <w:tcPr>
            <w:tcW w:w="1975" w:type="dxa"/>
            <w:tcBorders>
              <w:top w:val="nil"/>
              <w:bottom w:val="nil"/>
            </w:tcBorders>
            <w:shd w:val="clear" w:color="auto" w:fill="FFF1CC"/>
          </w:tcPr>
          <w:p w14:paraId="11866306" w14:textId="77777777" w:rsidR="008D2A5E" w:rsidRDefault="008D2A5E" w:rsidP="000D1347">
            <w:pPr>
              <w:pStyle w:val="TableParagraph"/>
              <w:rPr>
                <w:rFonts w:ascii="Times New Roman"/>
                <w:sz w:val="20"/>
              </w:rPr>
            </w:pPr>
          </w:p>
        </w:tc>
        <w:tc>
          <w:tcPr>
            <w:tcW w:w="1975" w:type="dxa"/>
            <w:tcBorders>
              <w:top w:val="nil"/>
              <w:bottom w:val="nil"/>
            </w:tcBorders>
            <w:shd w:val="clear" w:color="auto" w:fill="FFE499"/>
          </w:tcPr>
          <w:p w14:paraId="6B918830" w14:textId="77777777" w:rsidR="008D2A5E" w:rsidRDefault="008D2A5E" w:rsidP="000D1347">
            <w:pPr>
              <w:pStyle w:val="TableParagraph"/>
              <w:rPr>
                <w:rFonts w:ascii="Times New Roman"/>
                <w:sz w:val="20"/>
              </w:rPr>
            </w:pPr>
          </w:p>
        </w:tc>
        <w:tc>
          <w:tcPr>
            <w:tcW w:w="1975" w:type="dxa"/>
            <w:tcBorders>
              <w:top w:val="nil"/>
              <w:bottom w:val="nil"/>
            </w:tcBorders>
            <w:shd w:val="clear" w:color="auto" w:fill="FFD966"/>
          </w:tcPr>
          <w:p w14:paraId="49227D51"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4B2E6B36" w14:textId="77777777" w:rsidR="008D2A5E" w:rsidRDefault="008D2A5E" w:rsidP="000D1347">
            <w:pPr>
              <w:pStyle w:val="TableParagraph"/>
              <w:rPr>
                <w:rFonts w:ascii="Times New Roman"/>
                <w:sz w:val="20"/>
              </w:rPr>
            </w:pPr>
          </w:p>
        </w:tc>
        <w:tc>
          <w:tcPr>
            <w:tcW w:w="1877" w:type="dxa"/>
            <w:tcBorders>
              <w:top w:val="nil"/>
              <w:bottom w:val="nil"/>
            </w:tcBorders>
            <w:shd w:val="clear" w:color="auto" w:fill="EDAF00"/>
          </w:tcPr>
          <w:p w14:paraId="4ED3C7D7" w14:textId="77777777" w:rsidR="008D2A5E" w:rsidRDefault="008D2A5E" w:rsidP="000D1347">
            <w:pPr>
              <w:pStyle w:val="TableParagraph"/>
              <w:rPr>
                <w:rFonts w:ascii="Times New Roman"/>
                <w:sz w:val="20"/>
              </w:rPr>
            </w:pPr>
          </w:p>
        </w:tc>
      </w:tr>
      <w:tr w:rsidR="008D2A5E" w14:paraId="595BC525" w14:textId="77777777" w:rsidTr="000D1347">
        <w:trPr>
          <w:trHeight w:val="267"/>
        </w:trPr>
        <w:tc>
          <w:tcPr>
            <w:tcW w:w="6207" w:type="dxa"/>
            <w:tcBorders>
              <w:top w:val="nil"/>
              <w:bottom w:val="nil"/>
            </w:tcBorders>
          </w:tcPr>
          <w:p w14:paraId="61B3084F" w14:textId="77777777" w:rsidR="008D2A5E" w:rsidRDefault="008D2A5E" w:rsidP="000D1347">
            <w:pPr>
              <w:pStyle w:val="TableParagraph"/>
              <w:spacing w:line="246" w:lineRule="exact"/>
              <w:ind w:left="107"/>
            </w:pPr>
            <w:r>
              <w:t>rekabet,</w:t>
            </w:r>
            <w:r>
              <w:rPr>
                <w:spacing w:val="1"/>
              </w:rPr>
              <w:t xml:space="preserve"> </w:t>
            </w:r>
            <w:r>
              <w:t>seçilmiş</w:t>
            </w:r>
            <w:r>
              <w:rPr>
                <w:spacing w:val="2"/>
              </w:rPr>
              <w:t xml:space="preserve"> </w:t>
            </w:r>
            <w:r>
              <w:t>kurumlarla</w:t>
            </w:r>
            <w:r>
              <w:rPr>
                <w:spacing w:val="4"/>
              </w:rPr>
              <w:t xml:space="preserve"> </w:t>
            </w:r>
            <w:r>
              <w:t>kıyaslama</w:t>
            </w:r>
            <w:r>
              <w:rPr>
                <w:spacing w:val="1"/>
              </w:rPr>
              <w:t xml:space="preserve"> </w:t>
            </w:r>
            <w:r>
              <w:t>(benchmarking)</w:t>
            </w:r>
            <w:r>
              <w:rPr>
                <w:spacing w:val="4"/>
              </w:rPr>
              <w:t xml:space="preserve"> </w:t>
            </w:r>
            <w:r>
              <w:t>takip</w:t>
            </w:r>
            <w:r>
              <w:rPr>
                <w:spacing w:val="1"/>
              </w:rPr>
              <w:t xml:space="preserve"> </w:t>
            </w:r>
            <w:r>
              <w:t>edilir.</w:t>
            </w:r>
          </w:p>
        </w:tc>
        <w:tc>
          <w:tcPr>
            <w:tcW w:w="1975" w:type="dxa"/>
            <w:tcBorders>
              <w:top w:val="nil"/>
              <w:bottom w:val="nil"/>
            </w:tcBorders>
            <w:shd w:val="clear" w:color="auto" w:fill="FFF1CC"/>
          </w:tcPr>
          <w:p w14:paraId="2C52AE92"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7AFFD1C8"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431FCF15"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365821FC"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6E1C93B7" w14:textId="77777777" w:rsidR="008D2A5E" w:rsidRDefault="008D2A5E" w:rsidP="000D1347">
            <w:pPr>
              <w:pStyle w:val="TableParagraph"/>
              <w:rPr>
                <w:rFonts w:ascii="Times New Roman"/>
                <w:sz w:val="18"/>
              </w:rPr>
            </w:pPr>
          </w:p>
        </w:tc>
      </w:tr>
      <w:tr w:rsidR="008D2A5E" w14:paraId="590C14C4" w14:textId="77777777" w:rsidTr="000D1347">
        <w:trPr>
          <w:trHeight w:val="267"/>
        </w:trPr>
        <w:tc>
          <w:tcPr>
            <w:tcW w:w="6207" w:type="dxa"/>
            <w:tcBorders>
              <w:top w:val="nil"/>
              <w:bottom w:val="nil"/>
            </w:tcBorders>
          </w:tcPr>
          <w:p w14:paraId="30A70B69" w14:textId="77777777" w:rsidR="008D2A5E" w:rsidRDefault="008D2A5E" w:rsidP="000D1347">
            <w:pPr>
              <w:pStyle w:val="TableParagraph"/>
              <w:spacing w:line="245" w:lineRule="exact"/>
              <w:ind w:left="107"/>
            </w:pPr>
            <w:r>
              <w:t>Performans</w:t>
            </w:r>
            <w:r>
              <w:rPr>
                <w:spacing w:val="81"/>
              </w:rPr>
              <w:t xml:space="preserve"> </w:t>
            </w:r>
            <w:r>
              <w:t xml:space="preserve">değerlendirmelerinin  </w:t>
            </w:r>
            <w:r>
              <w:rPr>
                <w:spacing w:val="29"/>
              </w:rPr>
              <w:t xml:space="preserve"> </w:t>
            </w:r>
            <w:r>
              <w:t xml:space="preserve">sistematik  </w:t>
            </w:r>
            <w:r>
              <w:rPr>
                <w:spacing w:val="28"/>
              </w:rPr>
              <w:t xml:space="preserve"> </w:t>
            </w:r>
            <w:r>
              <w:t xml:space="preserve">ve  </w:t>
            </w:r>
            <w:r>
              <w:rPr>
                <w:spacing w:val="29"/>
              </w:rPr>
              <w:t xml:space="preserve"> </w:t>
            </w:r>
            <w:r>
              <w:t xml:space="preserve">kalıcı  </w:t>
            </w:r>
            <w:r>
              <w:rPr>
                <w:spacing w:val="30"/>
              </w:rPr>
              <w:t xml:space="preserve"> </w:t>
            </w:r>
            <w:r>
              <w:t>olması</w:t>
            </w:r>
          </w:p>
        </w:tc>
        <w:tc>
          <w:tcPr>
            <w:tcW w:w="1975" w:type="dxa"/>
            <w:tcBorders>
              <w:top w:val="nil"/>
              <w:bottom w:val="nil"/>
            </w:tcBorders>
            <w:shd w:val="clear" w:color="auto" w:fill="FFF1CC"/>
          </w:tcPr>
          <w:p w14:paraId="136D955C"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6E07B892"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3940A430"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7FE795AF"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72664904" w14:textId="77777777" w:rsidR="008D2A5E" w:rsidRDefault="008D2A5E" w:rsidP="000D1347">
            <w:pPr>
              <w:pStyle w:val="TableParagraph"/>
              <w:rPr>
                <w:rFonts w:ascii="Times New Roman"/>
                <w:sz w:val="18"/>
              </w:rPr>
            </w:pPr>
          </w:p>
        </w:tc>
      </w:tr>
      <w:tr w:rsidR="008D2A5E" w14:paraId="6BB06FB1" w14:textId="77777777" w:rsidTr="000D1347">
        <w:trPr>
          <w:trHeight w:val="87"/>
        </w:trPr>
        <w:tc>
          <w:tcPr>
            <w:tcW w:w="6207" w:type="dxa"/>
            <w:tcBorders>
              <w:top w:val="nil"/>
              <w:bottom w:val="nil"/>
            </w:tcBorders>
          </w:tcPr>
          <w:p w14:paraId="3F8575D9" w14:textId="77777777" w:rsidR="008D2A5E" w:rsidRDefault="008D2A5E" w:rsidP="000D1347">
            <w:pPr>
              <w:pStyle w:val="TableParagraph"/>
              <w:spacing w:line="246" w:lineRule="exact"/>
              <w:ind w:left="107"/>
            </w:pPr>
            <w:r>
              <w:t>sağlanmaktadır.</w:t>
            </w:r>
          </w:p>
        </w:tc>
        <w:tc>
          <w:tcPr>
            <w:tcW w:w="1975" w:type="dxa"/>
            <w:tcBorders>
              <w:top w:val="nil"/>
              <w:bottom w:val="nil"/>
            </w:tcBorders>
            <w:shd w:val="clear" w:color="auto" w:fill="FFF1CC"/>
          </w:tcPr>
          <w:p w14:paraId="7E06ED14"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6AC22401"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34EC316D"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6430EE20"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442C1F10" w14:textId="77777777" w:rsidR="008D2A5E" w:rsidRDefault="008D2A5E" w:rsidP="000D1347">
            <w:pPr>
              <w:pStyle w:val="TableParagraph"/>
              <w:rPr>
                <w:rFonts w:ascii="Times New Roman"/>
                <w:sz w:val="18"/>
              </w:rPr>
            </w:pPr>
          </w:p>
        </w:tc>
      </w:tr>
      <w:tr w:rsidR="008D2A5E" w14:paraId="5424CB77" w14:textId="77777777" w:rsidTr="000D1347">
        <w:trPr>
          <w:trHeight w:val="87"/>
        </w:trPr>
        <w:tc>
          <w:tcPr>
            <w:tcW w:w="6207" w:type="dxa"/>
            <w:tcBorders>
              <w:top w:val="nil"/>
              <w:bottom w:val="nil"/>
            </w:tcBorders>
          </w:tcPr>
          <w:p w14:paraId="6AB9D30F" w14:textId="77777777" w:rsidR="008D2A5E" w:rsidRDefault="008D2A5E" w:rsidP="000D1347">
            <w:pPr>
              <w:pStyle w:val="TableParagraph"/>
              <w:spacing w:line="246" w:lineRule="exact"/>
              <w:ind w:left="107"/>
            </w:pPr>
          </w:p>
        </w:tc>
        <w:tc>
          <w:tcPr>
            <w:tcW w:w="1975" w:type="dxa"/>
            <w:tcBorders>
              <w:top w:val="nil"/>
            </w:tcBorders>
            <w:shd w:val="clear" w:color="auto" w:fill="FFF1CC"/>
          </w:tcPr>
          <w:p w14:paraId="75E2C6BB" w14:textId="77777777" w:rsidR="008D2A5E" w:rsidRDefault="008D2A5E" w:rsidP="000D1347">
            <w:pPr>
              <w:pStyle w:val="TableParagraph"/>
              <w:rPr>
                <w:rFonts w:ascii="Times New Roman"/>
                <w:sz w:val="20"/>
              </w:rPr>
            </w:pPr>
          </w:p>
        </w:tc>
        <w:tc>
          <w:tcPr>
            <w:tcW w:w="1975" w:type="dxa"/>
            <w:tcBorders>
              <w:top w:val="nil"/>
            </w:tcBorders>
            <w:shd w:val="clear" w:color="auto" w:fill="FFE499"/>
          </w:tcPr>
          <w:p w14:paraId="17EEDD6F" w14:textId="77777777" w:rsidR="008D2A5E" w:rsidRDefault="008D2A5E" w:rsidP="000D1347">
            <w:pPr>
              <w:pStyle w:val="TableParagraph"/>
              <w:rPr>
                <w:rFonts w:ascii="Times New Roman"/>
                <w:sz w:val="20"/>
              </w:rPr>
            </w:pPr>
          </w:p>
        </w:tc>
        <w:tc>
          <w:tcPr>
            <w:tcW w:w="1975" w:type="dxa"/>
            <w:tcBorders>
              <w:top w:val="nil"/>
            </w:tcBorders>
            <w:shd w:val="clear" w:color="auto" w:fill="FFD966"/>
          </w:tcPr>
          <w:p w14:paraId="41B1BB93" w14:textId="77777777" w:rsidR="008D2A5E" w:rsidRDefault="008D2A5E" w:rsidP="000D1347">
            <w:pPr>
              <w:pStyle w:val="TableParagraph"/>
              <w:rPr>
                <w:rFonts w:ascii="Times New Roman"/>
                <w:sz w:val="20"/>
              </w:rPr>
            </w:pPr>
          </w:p>
        </w:tc>
        <w:tc>
          <w:tcPr>
            <w:tcW w:w="1940" w:type="dxa"/>
            <w:tcBorders>
              <w:top w:val="nil"/>
            </w:tcBorders>
            <w:shd w:val="clear" w:color="auto" w:fill="FFC101"/>
          </w:tcPr>
          <w:p w14:paraId="5A75BE7B" w14:textId="77777777" w:rsidR="008D2A5E" w:rsidRDefault="008D2A5E" w:rsidP="000D1347">
            <w:pPr>
              <w:pStyle w:val="TableParagraph"/>
              <w:rPr>
                <w:rFonts w:ascii="Times New Roman"/>
                <w:sz w:val="20"/>
              </w:rPr>
            </w:pPr>
          </w:p>
        </w:tc>
        <w:tc>
          <w:tcPr>
            <w:tcW w:w="1877" w:type="dxa"/>
            <w:tcBorders>
              <w:top w:val="nil"/>
            </w:tcBorders>
            <w:shd w:val="clear" w:color="auto" w:fill="EDAF00"/>
          </w:tcPr>
          <w:p w14:paraId="72196AD8" w14:textId="77777777" w:rsidR="008D2A5E" w:rsidRDefault="008D2A5E" w:rsidP="000D1347">
            <w:pPr>
              <w:pStyle w:val="TableParagraph"/>
              <w:rPr>
                <w:rFonts w:ascii="Times New Roman"/>
                <w:sz w:val="20"/>
              </w:rPr>
            </w:pPr>
          </w:p>
        </w:tc>
      </w:tr>
      <w:tr w:rsidR="008D2A5E" w14:paraId="6086D9B1" w14:textId="77777777" w:rsidTr="000D1347">
        <w:trPr>
          <w:trHeight w:val="594"/>
        </w:trPr>
        <w:tc>
          <w:tcPr>
            <w:tcW w:w="6207" w:type="dxa"/>
            <w:tcBorders>
              <w:top w:val="nil"/>
              <w:bottom w:val="nil"/>
            </w:tcBorders>
          </w:tcPr>
          <w:p w14:paraId="229E7CC2" w14:textId="77777777" w:rsidR="008D2A5E" w:rsidRDefault="008D2A5E" w:rsidP="000D1347">
            <w:pPr>
              <w:pStyle w:val="TableParagraph"/>
              <w:rPr>
                <w:rFonts w:ascii="Times New Roman"/>
                <w:sz w:val="20"/>
              </w:rPr>
            </w:pPr>
          </w:p>
        </w:tc>
        <w:tc>
          <w:tcPr>
            <w:tcW w:w="9742" w:type="dxa"/>
            <w:gridSpan w:val="5"/>
            <w:tcBorders>
              <w:bottom w:val="nil"/>
            </w:tcBorders>
            <w:shd w:val="clear" w:color="auto" w:fill="FFEB9F"/>
          </w:tcPr>
          <w:p w14:paraId="3524E0DD" w14:textId="77777777" w:rsidR="008D2A5E" w:rsidRDefault="008D2A5E" w:rsidP="000D1347">
            <w:pPr>
              <w:pStyle w:val="TableParagraph"/>
              <w:spacing w:before="4"/>
              <w:rPr>
                <w:rFonts w:ascii="Trebuchet MS"/>
                <w:sz w:val="26"/>
              </w:rPr>
            </w:pPr>
          </w:p>
          <w:p w14:paraId="62D35593" w14:textId="77777777" w:rsidR="008D2A5E" w:rsidRDefault="008D2A5E" w:rsidP="000D1347">
            <w:pPr>
              <w:pStyle w:val="TableParagraph"/>
              <w:spacing w:before="1" w:line="268" w:lineRule="exact"/>
              <w:ind w:left="273"/>
              <w:rPr>
                <w:b/>
                <w:i/>
              </w:rPr>
            </w:pPr>
            <w:r>
              <w:rPr>
                <w:b/>
                <w:i/>
              </w:rPr>
              <w:t>Örnek</w:t>
            </w:r>
            <w:r>
              <w:rPr>
                <w:b/>
                <w:i/>
                <w:spacing w:val="-4"/>
              </w:rPr>
              <w:t xml:space="preserve"> </w:t>
            </w:r>
            <w:r>
              <w:rPr>
                <w:b/>
                <w:i/>
              </w:rPr>
              <w:t>Kanıtlar</w:t>
            </w:r>
          </w:p>
        </w:tc>
      </w:tr>
      <w:tr w:rsidR="008D2A5E" w14:paraId="2E1C8B5F" w14:textId="77777777" w:rsidTr="000D1347">
        <w:trPr>
          <w:trHeight w:val="1442"/>
        </w:trPr>
        <w:tc>
          <w:tcPr>
            <w:tcW w:w="6207" w:type="dxa"/>
            <w:tcBorders>
              <w:top w:val="nil"/>
              <w:bottom w:val="nil"/>
            </w:tcBorders>
          </w:tcPr>
          <w:p w14:paraId="305A4DB8" w14:textId="77777777" w:rsidR="008D2A5E" w:rsidRDefault="008D2A5E" w:rsidP="000D1347">
            <w:pPr>
              <w:pStyle w:val="TableParagraph"/>
              <w:rPr>
                <w:rFonts w:ascii="Times New Roman"/>
                <w:sz w:val="20"/>
              </w:rPr>
            </w:pPr>
          </w:p>
        </w:tc>
        <w:tc>
          <w:tcPr>
            <w:tcW w:w="9742" w:type="dxa"/>
            <w:gridSpan w:val="5"/>
            <w:tcBorders>
              <w:top w:val="nil"/>
              <w:bottom w:val="nil"/>
            </w:tcBorders>
            <w:shd w:val="clear" w:color="auto" w:fill="FFEB9F"/>
          </w:tcPr>
          <w:p w14:paraId="13644D56" w14:textId="77777777" w:rsidR="008D2A5E" w:rsidRDefault="008D2A5E" w:rsidP="008F6878">
            <w:pPr>
              <w:pStyle w:val="TableParagraph"/>
              <w:numPr>
                <w:ilvl w:val="0"/>
                <w:numId w:val="28"/>
              </w:numPr>
              <w:tabs>
                <w:tab w:val="left" w:pos="1032"/>
                <w:tab w:val="left" w:pos="1033"/>
              </w:tabs>
              <w:autoSpaceDE w:val="0"/>
              <w:autoSpaceDN w:val="0"/>
              <w:spacing w:before="19"/>
              <w:rPr>
                <w:i/>
              </w:rPr>
            </w:pPr>
            <w:r>
              <w:rPr>
                <w:i/>
              </w:rPr>
              <w:t>Araştırma</w:t>
            </w:r>
            <w:r>
              <w:rPr>
                <w:i/>
                <w:spacing w:val="-2"/>
              </w:rPr>
              <w:t xml:space="preserve"> </w:t>
            </w:r>
            <w:r>
              <w:rPr>
                <w:i/>
              </w:rPr>
              <w:t>performansını</w:t>
            </w:r>
            <w:r>
              <w:rPr>
                <w:i/>
                <w:spacing w:val="-3"/>
              </w:rPr>
              <w:t xml:space="preserve"> </w:t>
            </w:r>
            <w:r>
              <w:rPr>
                <w:i/>
              </w:rPr>
              <w:t>izlemek</w:t>
            </w:r>
            <w:r>
              <w:rPr>
                <w:i/>
                <w:spacing w:val="-4"/>
              </w:rPr>
              <w:t xml:space="preserve"> </w:t>
            </w:r>
            <w:r>
              <w:rPr>
                <w:i/>
              </w:rPr>
              <w:t>üzere</w:t>
            </w:r>
            <w:r>
              <w:rPr>
                <w:i/>
                <w:spacing w:val="-2"/>
              </w:rPr>
              <w:t xml:space="preserve"> </w:t>
            </w:r>
            <w:r>
              <w:rPr>
                <w:i/>
              </w:rPr>
              <w:t>geçerli</w:t>
            </w:r>
            <w:r>
              <w:rPr>
                <w:i/>
                <w:spacing w:val="-2"/>
              </w:rPr>
              <w:t xml:space="preserve"> </w:t>
            </w:r>
            <w:r>
              <w:rPr>
                <w:i/>
              </w:rPr>
              <w:t>olan</w:t>
            </w:r>
            <w:r>
              <w:rPr>
                <w:i/>
                <w:spacing w:val="-4"/>
              </w:rPr>
              <w:t xml:space="preserve"> </w:t>
            </w:r>
            <w:r>
              <w:rPr>
                <w:i/>
              </w:rPr>
              <w:t>tanımlı</w:t>
            </w:r>
            <w:r>
              <w:rPr>
                <w:i/>
                <w:spacing w:val="-2"/>
              </w:rPr>
              <w:t xml:space="preserve"> </w:t>
            </w:r>
            <w:r>
              <w:rPr>
                <w:i/>
              </w:rPr>
              <w:t>süreçler</w:t>
            </w:r>
          </w:p>
          <w:p w14:paraId="09F78648" w14:textId="77777777" w:rsidR="008D2A5E" w:rsidRDefault="008D2A5E" w:rsidP="008F6878">
            <w:pPr>
              <w:pStyle w:val="TableParagraph"/>
              <w:numPr>
                <w:ilvl w:val="0"/>
                <w:numId w:val="28"/>
              </w:numPr>
              <w:tabs>
                <w:tab w:val="left" w:pos="1032"/>
                <w:tab w:val="left" w:pos="1033"/>
              </w:tabs>
              <w:autoSpaceDE w:val="0"/>
              <w:autoSpaceDN w:val="0"/>
              <w:spacing w:before="1"/>
              <w:rPr>
                <w:i/>
              </w:rPr>
            </w:pPr>
            <w:r>
              <w:rPr>
                <w:i/>
              </w:rPr>
              <w:t>Araştırma</w:t>
            </w:r>
            <w:r>
              <w:rPr>
                <w:i/>
                <w:spacing w:val="-4"/>
              </w:rPr>
              <w:t xml:space="preserve"> </w:t>
            </w:r>
            <w:r>
              <w:rPr>
                <w:i/>
              </w:rPr>
              <w:t>hedeflerine</w:t>
            </w:r>
            <w:r>
              <w:rPr>
                <w:i/>
                <w:spacing w:val="-3"/>
              </w:rPr>
              <w:t xml:space="preserve"> </w:t>
            </w:r>
            <w:r>
              <w:rPr>
                <w:i/>
              </w:rPr>
              <w:t>ulaşılıp</w:t>
            </w:r>
            <w:r>
              <w:rPr>
                <w:i/>
                <w:spacing w:val="-4"/>
              </w:rPr>
              <w:t xml:space="preserve"> </w:t>
            </w:r>
            <w:r>
              <w:rPr>
                <w:i/>
              </w:rPr>
              <w:t>ulaşılmadığını</w:t>
            </w:r>
            <w:r>
              <w:rPr>
                <w:i/>
                <w:spacing w:val="-4"/>
              </w:rPr>
              <w:t xml:space="preserve"> </w:t>
            </w:r>
            <w:r>
              <w:rPr>
                <w:i/>
              </w:rPr>
              <w:t>izlemek</w:t>
            </w:r>
            <w:r>
              <w:rPr>
                <w:i/>
                <w:spacing w:val="-2"/>
              </w:rPr>
              <w:t xml:space="preserve"> </w:t>
            </w:r>
            <w:r>
              <w:rPr>
                <w:i/>
              </w:rPr>
              <w:t>üzere</w:t>
            </w:r>
            <w:r>
              <w:rPr>
                <w:i/>
                <w:spacing w:val="-2"/>
              </w:rPr>
              <w:t xml:space="preserve"> </w:t>
            </w:r>
            <w:r>
              <w:rPr>
                <w:i/>
              </w:rPr>
              <w:t>oluşturulan</w:t>
            </w:r>
            <w:r>
              <w:rPr>
                <w:i/>
                <w:spacing w:val="-4"/>
              </w:rPr>
              <w:t xml:space="preserve"> </w:t>
            </w:r>
            <w:r>
              <w:rPr>
                <w:i/>
              </w:rPr>
              <w:t>mekanizmalar</w:t>
            </w:r>
          </w:p>
          <w:p w14:paraId="77E727CF" w14:textId="77777777" w:rsidR="008D2A5E" w:rsidRPr="006A3F4B" w:rsidRDefault="008D2A5E" w:rsidP="008F6878">
            <w:pPr>
              <w:widowControl/>
              <w:numPr>
                <w:ilvl w:val="0"/>
                <w:numId w:val="28"/>
              </w:numPr>
              <w:ind w:right="63"/>
              <w:jc w:val="both"/>
              <w:rPr>
                <w:i/>
              </w:rPr>
            </w:pPr>
            <w:r w:rsidRPr="006A3F4B">
              <w:rPr>
                <w:i/>
              </w:rPr>
              <w:t>Paydaş geri bildirimleri</w:t>
            </w:r>
          </w:p>
          <w:p w14:paraId="79EF1E1E" w14:textId="77777777" w:rsidR="008D2A5E" w:rsidRPr="006A3F4B" w:rsidRDefault="008D2A5E" w:rsidP="008F6878">
            <w:pPr>
              <w:widowControl/>
              <w:numPr>
                <w:ilvl w:val="0"/>
                <w:numId w:val="28"/>
              </w:numPr>
              <w:ind w:right="63"/>
              <w:jc w:val="both"/>
              <w:rPr>
                <w:i/>
              </w:rPr>
            </w:pPr>
            <w:r w:rsidRPr="006A3F4B">
              <w:rPr>
                <w:i/>
              </w:rPr>
              <w:t>Araştırma performansının izlenmesine ve iyileştirilmesine ilişkin kanıtlar</w:t>
            </w:r>
          </w:p>
          <w:p w14:paraId="656350B8" w14:textId="77777777" w:rsidR="008D2A5E" w:rsidRDefault="008D2A5E" w:rsidP="000D1347">
            <w:pPr>
              <w:pStyle w:val="TableParagraph"/>
              <w:tabs>
                <w:tab w:val="left" w:pos="1032"/>
                <w:tab w:val="left" w:pos="1033"/>
              </w:tabs>
              <w:spacing w:line="279" w:lineRule="exact"/>
              <w:ind w:left="1032"/>
              <w:rPr>
                <w:i/>
              </w:rPr>
            </w:pPr>
          </w:p>
        </w:tc>
      </w:tr>
      <w:tr w:rsidR="008D2A5E" w14:paraId="7CCECAC2" w14:textId="77777777" w:rsidTr="000D1347">
        <w:trPr>
          <w:trHeight w:val="284"/>
        </w:trPr>
        <w:tc>
          <w:tcPr>
            <w:tcW w:w="6207" w:type="dxa"/>
            <w:tcBorders>
              <w:top w:val="nil"/>
            </w:tcBorders>
          </w:tcPr>
          <w:p w14:paraId="181B7DE7" w14:textId="77777777" w:rsidR="008D2A5E" w:rsidRDefault="008D2A5E" w:rsidP="000D1347">
            <w:pPr>
              <w:pStyle w:val="TableParagraph"/>
              <w:rPr>
                <w:rFonts w:ascii="Times New Roman"/>
                <w:sz w:val="20"/>
              </w:rPr>
            </w:pPr>
          </w:p>
        </w:tc>
        <w:tc>
          <w:tcPr>
            <w:tcW w:w="9742" w:type="dxa"/>
            <w:gridSpan w:val="5"/>
            <w:tcBorders>
              <w:top w:val="nil"/>
            </w:tcBorders>
            <w:shd w:val="clear" w:color="auto" w:fill="FFEB9F"/>
          </w:tcPr>
          <w:p w14:paraId="71B9B7D8" w14:textId="77777777" w:rsidR="008D2A5E" w:rsidRDefault="008D2A5E" w:rsidP="000D1347">
            <w:pPr>
              <w:pStyle w:val="TableParagraph"/>
              <w:spacing w:line="246" w:lineRule="exact"/>
              <w:ind w:left="1032"/>
              <w:rPr>
                <w:i/>
              </w:rPr>
            </w:pPr>
          </w:p>
        </w:tc>
      </w:tr>
    </w:tbl>
    <w:p w14:paraId="244566E5" w14:textId="77777777" w:rsidR="008D2A5E" w:rsidRDefault="008D2A5E" w:rsidP="008D2A5E">
      <w:pPr>
        <w:rPr>
          <w:sz w:val="2"/>
          <w:szCs w:val="2"/>
        </w:rPr>
      </w:pPr>
      <w:r>
        <mc:AlternateContent>
          <mc:Choice Requires="wps">
            <w:drawing>
              <wp:anchor distT="0" distB="0" distL="114300" distR="114300" simplePos="0" relativeHeight="251669504" behindDoc="1" locked="0" layoutInCell="1" allowOverlap="1" wp14:anchorId="31CA9C2F" wp14:editId="44D68E4A">
                <wp:simplePos x="0" y="0"/>
                <wp:positionH relativeFrom="page">
                  <wp:posOffset>6266180</wp:posOffset>
                </wp:positionH>
                <wp:positionV relativeFrom="page">
                  <wp:posOffset>852170</wp:posOffset>
                </wp:positionV>
                <wp:extent cx="155575" cy="152400"/>
                <wp:effectExtent l="0" t="0" r="0" b="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14A69" w14:textId="77777777" w:rsidR="000D1347" w:rsidRDefault="000D1347" w:rsidP="008D2A5E">
                            <w:pPr>
                              <w:pStyle w:val="GvdeMetni"/>
                              <w:spacing w:line="240" w:lineRule="exact"/>
                              <w:rPr>
                                <w:rFonts w:ascii="Calibri"/>
                              </w:rPr>
                            </w:pPr>
                            <w:r>
                              <w:rPr>
                                <w:rFonts w:ascii="Calibri"/>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A9C2F" id="Text Box 6" o:spid="_x0000_s1032" type="#_x0000_t202" style="position:absolute;margin-left:493.4pt;margin-top:67.1pt;width:12.25pt;height:1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" filled="f" stroked="f">
                <v:textbox inset="0,0,0,0">
                  <w:txbxContent>
                    <w:p w14:paraId="47214A69" w14:textId="77777777" w:rsidR="000D1347" w:rsidRDefault="000D1347" w:rsidP="008D2A5E">
                      <w:pPr>
                        <w:pStyle w:val="GvdeMetni"/>
                        <w:spacing w:line="240" w:lineRule="exact"/>
                        <w:rPr>
                          <w:rFonts w:ascii="Calibri"/>
                        </w:rPr>
                      </w:pPr>
                      <w:r>
                        <w:rPr>
                          <w:rFonts w:ascii="Calibri"/>
                        </w:rPr>
                        <w:t>51</w:t>
                      </w:r>
                    </w:p>
                  </w:txbxContent>
                </v:textbox>
                <w10:wrap anchorx="page" anchory="page"/>
              </v:shape>
            </w:pict>
          </mc:Fallback>
        </mc:AlternateContent>
      </w:r>
    </w:p>
    <w:p w14:paraId="158920C2" w14:textId="77777777" w:rsidR="008D2A5E" w:rsidRDefault="008D2A5E" w:rsidP="008D2A5E">
      <w:pPr>
        <w:rPr>
          <w:sz w:val="2"/>
          <w:szCs w:val="2"/>
        </w:rPr>
        <w:sectPr w:rsidR="008D2A5E">
          <w:headerReference w:type="default" r:id="rId98"/>
          <w:footerReference w:type="default" r:id="rId99"/>
          <w:pgSz w:w="16840" w:h="11910" w:orient="landscape"/>
          <w:pgMar w:top="740" w:right="160" w:bottom="840" w:left="180" w:header="0" w:footer="650" w:gutter="0"/>
          <w:cols w:space="708"/>
        </w:sect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7"/>
        <w:gridCol w:w="1975"/>
        <w:gridCol w:w="1975"/>
        <w:gridCol w:w="1975"/>
        <w:gridCol w:w="1940"/>
        <w:gridCol w:w="1877"/>
      </w:tblGrid>
      <w:tr w:rsidR="008D2A5E" w14:paraId="31873795" w14:textId="77777777" w:rsidTr="000D1347">
        <w:trPr>
          <w:trHeight w:val="393"/>
        </w:trPr>
        <w:tc>
          <w:tcPr>
            <w:tcW w:w="15949" w:type="dxa"/>
            <w:gridSpan w:val="6"/>
            <w:shd w:val="clear" w:color="auto" w:fill="FFEB9F"/>
          </w:tcPr>
          <w:p w14:paraId="48BA637B" w14:textId="77777777" w:rsidR="008D2A5E" w:rsidRDefault="008D2A5E" w:rsidP="000D1347">
            <w:pPr>
              <w:pStyle w:val="TableParagraph"/>
              <w:spacing w:line="341"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CBD82AC" w14:textId="77777777" w:rsidTr="000D1347">
        <w:trPr>
          <w:trHeight w:val="309"/>
        </w:trPr>
        <w:tc>
          <w:tcPr>
            <w:tcW w:w="15949" w:type="dxa"/>
            <w:gridSpan w:val="6"/>
            <w:shd w:val="clear" w:color="auto" w:fill="FFEB9F"/>
          </w:tcPr>
          <w:p w14:paraId="2B6C1710" w14:textId="77777777" w:rsidR="008D2A5E" w:rsidRDefault="008D2A5E" w:rsidP="000D1347">
            <w:pPr>
              <w:pStyle w:val="TableParagraph"/>
              <w:spacing w:line="266" w:lineRule="exact"/>
              <w:ind w:left="107"/>
              <w:rPr>
                <w:b/>
              </w:rPr>
            </w:pPr>
            <w:r>
              <w:rPr>
                <w:b/>
              </w:rPr>
              <w:t>C.3.</w:t>
            </w:r>
            <w:r>
              <w:rPr>
                <w:b/>
                <w:spacing w:val="-5"/>
              </w:rPr>
              <w:t xml:space="preserve"> </w:t>
            </w:r>
            <w:r>
              <w:rPr>
                <w:b/>
              </w:rPr>
              <w:t>Araştırma</w:t>
            </w:r>
            <w:r>
              <w:rPr>
                <w:b/>
                <w:spacing w:val="-5"/>
              </w:rPr>
              <w:t xml:space="preserve"> </w:t>
            </w:r>
            <w:r>
              <w:rPr>
                <w:b/>
              </w:rPr>
              <w:t>Performansı</w:t>
            </w:r>
          </w:p>
        </w:tc>
      </w:tr>
      <w:tr w:rsidR="008D2A5E" w14:paraId="1E8464EF" w14:textId="77777777" w:rsidTr="000D1347">
        <w:trPr>
          <w:trHeight w:val="340"/>
        </w:trPr>
        <w:tc>
          <w:tcPr>
            <w:tcW w:w="6207" w:type="dxa"/>
            <w:shd w:val="clear" w:color="auto" w:fill="FFEB9F"/>
          </w:tcPr>
          <w:p w14:paraId="3D4AF3B9" w14:textId="77777777" w:rsidR="008D2A5E" w:rsidRDefault="008D2A5E" w:rsidP="000D1347">
            <w:pPr>
              <w:pStyle w:val="TableParagraph"/>
              <w:rPr>
                <w:rFonts w:ascii="Times New Roman"/>
                <w:sz w:val="20"/>
              </w:rPr>
            </w:pPr>
          </w:p>
        </w:tc>
        <w:tc>
          <w:tcPr>
            <w:tcW w:w="1975" w:type="dxa"/>
            <w:shd w:val="clear" w:color="auto" w:fill="FFEB9F"/>
          </w:tcPr>
          <w:p w14:paraId="7F74E821" w14:textId="77777777" w:rsidR="008D2A5E" w:rsidRDefault="008D2A5E" w:rsidP="000D1347">
            <w:pPr>
              <w:pStyle w:val="TableParagraph"/>
              <w:spacing w:before="28"/>
              <w:ind w:left="4"/>
              <w:jc w:val="center"/>
            </w:pPr>
            <w:r>
              <w:t>1</w:t>
            </w:r>
          </w:p>
        </w:tc>
        <w:tc>
          <w:tcPr>
            <w:tcW w:w="1975" w:type="dxa"/>
            <w:shd w:val="clear" w:color="auto" w:fill="FFEB9F"/>
          </w:tcPr>
          <w:p w14:paraId="42FA37B8" w14:textId="77777777" w:rsidR="008D2A5E" w:rsidRDefault="008D2A5E" w:rsidP="000D1347">
            <w:pPr>
              <w:pStyle w:val="TableParagraph"/>
              <w:spacing w:before="28"/>
              <w:ind w:left="6"/>
              <w:jc w:val="center"/>
            </w:pPr>
            <w:r>
              <w:t>2</w:t>
            </w:r>
          </w:p>
        </w:tc>
        <w:tc>
          <w:tcPr>
            <w:tcW w:w="1975" w:type="dxa"/>
            <w:shd w:val="clear" w:color="auto" w:fill="FFEB9F"/>
          </w:tcPr>
          <w:p w14:paraId="14385FE5" w14:textId="77777777" w:rsidR="008D2A5E" w:rsidRDefault="008D2A5E" w:rsidP="000D1347">
            <w:pPr>
              <w:pStyle w:val="TableParagraph"/>
              <w:spacing w:before="28"/>
              <w:ind w:left="6"/>
              <w:jc w:val="center"/>
            </w:pPr>
            <w:r>
              <w:t>3</w:t>
            </w:r>
          </w:p>
        </w:tc>
        <w:tc>
          <w:tcPr>
            <w:tcW w:w="1940" w:type="dxa"/>
            <w:shd w:val="clear" w:color="auto" w:fill="FFEB9F"/>
          </w:tcPr>
          <w:p w14:paraId="51C383B2" w14:textId="77777777" w:rsidR="008D2A5E" w:rsidRDefault="008D2A5E" w:rsidP="000D1347">
            <w:pPr>
              <w:pStyle w:val="TableParagraph"/>
              <w:spacing w:before="28"/>
              <w:ind w:left="14"/>
              <w:jc w:val="center"/>
            </w:pPr>
            <w:r>
              <w:t>4</w:t>
            </w:r>
          </w:p>
        </w:tc>
        <w:tc>
          <w:tcPr>
            <w:tcW w:w="1877" w:type="dxa"/>
            <w:shd w:val="clear" w:color="auto" w:fill="FFEB9F"/>
          </w:tcPr>
          <w:p w14:paraId="54A023A5" w14:textId="77777777" w:rsidR="008D2A5E" w:rsidRDefault="008D2A5E" w:rsidP="000D1347">
            <w:pPr>
              <w:pStyle w:val="TableParagraph"/>
              <w:spacing w:before="28"/>
              <w:ind w:left="8"/>
              <w:jc w:val="center"/>
            </w:pPr>
            <w:r>
              <w:t>5</w:t>
            </w:r>
          </w:p>
        </w:tc>
      </w:tr>
      <w:tr w:rsidR="008D2A5E" w14:paraId="230C30FC" w14:textId="77777777" w:rsidTr="000D1347">
        <w:trPr>
          <w:trHeight w:val="307"/>
        </w:trPr>
        <w:tc>
          <w:tcPr>
            <w:tcW w:w="6207" w:type="dxa"/>
            <w:tcBorders>
              <w:bottom w:val="nil"/>
            </w:tcBorders>
          </w:tcPr>
          <w:p w14:paraId="5820DF31" w14:textId="77777777" w:rsidR="008D2A5E" w:rsidRDefault="008D2A5E" w:rsidP="000D1347">
            <w:pPr>
              <w:pStyle w:val="TableParagraph"/>
              <w:rPr>
                <w:rFonts w:ascii="Times New Roman"/>
                <w:sz w:val="20"/>
              </w:rPr>
            </w:pPr>
          </w:p>
        </w:tc>
        <w:tc>
          <w:tcPr>
            <w:tcW w:w="1975" w:type="dxa"/>
            <w:tcBorders>
              <w:bottom w:val="nil"/>
            </w:tcBorders>
            <w:shd w:val="clear" w:color="auto" w:fill="FFF1CC"/>
          </w:tcPr>
          <w:p w14:paraId="001F47C0" w14:textId="77777777" w:rsidR="008D2A5E" w:rsidRDefault="008D2A5E" w:rsidP="000D1347">
            <w:pPr>
              <w:pStyle w:val="TableParagraph"/>
              <w:spacing w:before="35" w:line="252" w:lineRule="exact"/>
              <w:ind w:left="105"/>
            </w:pPr>
          </w:p>
        </w:tc>
        <w:tc>
          <w:tcPr>
            <w:tcW w:w="1975" w:type="dxa"/>
            <w:tcBorders>
              <w:bottom w:val="nil"/>
            </w:tcBorders>
            <w:shd w:val="clear" w:color="auto" w:fill="FFE499"/>
          </w:tcPr>
          <w:p w14:paraId="4B104846" w14:textId="77777777" w:rsidR="008D2A5E" w:rsidRDefault="008D2A5E" w:rsidP="000D1347">
            <w:pPr>
              <w:pStyle w:val="TableParagraph"/>
              <w:spacing w:before="35" w:line="252" w:lineRule="exact"/>
              <w:ind w:left="106"/>
            </w:pPr>
            <w:r w:rsidRPr="006A3F4B">
              <w:t xml:space="preserve">Kurumda öğretim elemanlarının araştırma performansının izlenmesine ve değerlendirmesine yönelik ilke, kural ve göstergeler bulunmaktadır.   </w:t>
            </w:r>
          </w:p>
        </w:tc>
        <w:tc>
          <w:tcPr>
            <w:tcW w:w="1975" w:type="dxa"/>
            <w:tcBorders>
              <w:bottom w:val="nil"/>
            </w:tcBorders>
            <w:shd w:val="clear" w:color="auto" w:fill="FFD966"/>
          </w:tcPr>
          <w:p w14:paraId="4AB16FC2" w14:textId="77777777" w:rsidR="008D2A5E" w:rsidRDefault="008D2A5E" w:rsidP="000D1347">
            <w:pPr>
              <w:pStyle w:val="TableParagraph"/>
              <w:spacing w:before="35" w:line="252" w:lineRule="exact"/>
              <w:ind w:left="106"/>
            </w:pPr>
          </w:p>
        </w:tc>
        <w:tc>
          <w:tcPr>
            <w:tcW w:w="1940" w:type="dxa"/>
            <w:tcBorders>
              <w:bottom w:val="nil"/>
            </w:tcBorders>
            <w:shd w:val="clear" w:color="auto" w:fill="FFC101"/>
          </w:tcPr>
          <w:p w14:paraId="141954E6" w14:textId="77777777" w:rsidR="008D2A5E" w:rsidRDefault="008D2A5E" w:rsidP="000D1347">
            <w:pPr>
              <w:pStyle w:val="TableParagraph"/>
              <w:spacing w:line="265" w:lineRule="exact"/>
              <w:ind w:left="109"/>
            </w:pPr>
          </w:p>
        </w:tc>
        <w:tc>
          <w:tcPr>
            <w:tcW w:w="1877" w:type="dxa"/>
            <w:tcBorders>
              <w:bottom w:val="nil"/>
            </w:tcBorders>
            <w:shd w:val="clear" w:color="auto" w:fill="EDAF00"/>
          </w:tcPr>
          <w:p w14:paraId="2ADAB2DA" w14:textId="77777777" w:rsidR="008D2A5E" w:rsidRDefault="008D2A5E" w:rsidP="000D1347">
            <w:pPr>
              <w:pStyle w:val="TableParagraph"/>
              <w:spacing w:before="35" w:line="252" w:lineRule="exact"/>
              <w:ind w:left="108"/>
            </w:pPr>
          </w:p>
        </w:tc>
      </w:tr>
      <w:tr w:rsidR="008D2A5E" w14:paraId="118B6026" w14:textId="77777777" w:rsidTr="000D1347">
        <w:trPr>
          <w:trHeight w:val="267"/>
        </w:trPr>
        <w:tc>
          <w:tcPr>
            <w:tcW w:w="6207" w:type="dxa"/>
            <w:tcBorders>
              <w:top w:val="nil"/>
              <w:bottom w:val="nil"/>
            </w:tcBorders>
          </w:tcPr>
          <w:p w14:paraId="25BFFA95" w14:textId="77777777" w:rsidR="008D2A5E" w:rsidRDefault="008D2A5E" w:rsidP="000D1347">
            <w:pPr>
              <w:pStyle w:val="TableParagraph"/>
              <w:tabs>
                <w:tab w:val="left" w:pos="1139"/>
                <w:tab w:val="left" w:pos="2396"/>
                <w:tab w:val="left" w:pos="4720"/>
              </w:tabs>
              <w:spacing w:line="248" w:lineRule="exact"/>
            </w:pPr>
            <w:r>
              <w:rPr>
                <w:u w:val="single"/>
              </w:rPr>
              <w:t>C.3.2.</w:t>
            </w:r>
            <w:r>
              <w:rPr>
                <w:u w:val="single"/>
              </w:rPr>
              <w:tab/>
              <w:t>Öğretim</w:t>
            </w:r>
            <w:r>
              <w:rPr>
                <w:u w:val="single"/>
              </w:rPr>
              <w:tab/>
              <w:t>elemanı/araştırmacı</w:t>
            </w:r>
            <w:r>
              <w:rPr>
                <w:u w:val="single"/>
              </w:rPr>
              <w:tab/>
              <w:t>performansının</w:t>
            </w:r>
          </w:p>
        </w:tc>
        <w:tc>
          <w:tcPr>
            <w:tcW w:w="1975" w:type="dxa"/>
            <w:tcBorders>
              <w:top w:val="nil"/>
              <w:bottom w:val="nil"/>
            </w:tcBorders>
            <w:shd w:val="clear" w:color="auto" w:fill="FFF1CC"/>
          </w:tcPr>
          <w:p w14:paraId="50FCE119" w14:textId="77777777" w:rsidR="008D2A5E" w:rsidRDefault="008D2A5E" w:rsidP="000D1347">
            <w:pPr>
              <w:pStyle w:val="TableParagraph"/>
              <w:spacing w:line="248" w:lineRule="exact"/>
              <w:ind w:left="105"/>
            </w:pPr>
          </w:p>
        </w:tc>
        <w:tc>
          <w:tcPr>
            <w:tcW w:w="1975" w:type="dxa"/>
            <w:tcBorders>
              <w:top w:val="nil"/>
              <w:bottom w:val="nil"/>
            </w:tcBorders>
            <w:shd w:val="clear" w:color="auto" w:fill="FFE499"/>
          </w:tcPr>
          <w:p w14:paraId="1054540D" w14:textId="77777777" w:rsidR="008D2A5E" w:rsidRDefault="008D2A5E" w:rsidP="000D1347">
            <w:pPr>
              <w:pStyle w:val="TableParagraph"/>
              <w:spacing w:line="248" w:lineRule="exact"/>
              <w:ind w:left="106"/>
            </w:pPr>
          </w:p>
        </w:tc>
        <w:tc>
          <w:tcPr>
            <w:tcW w:w="1975" w:type="dxa"/>
            <w:tcBorders>
              <w:top w:val="nil"/>
              <w:bottom w:val="nil"/>
            </w:tcBorders>
            <w:shd w:val="clear" w:color="auto" w:fill="FFD966"/>
          </w:tcPr>
          <w:p w14:paraId="0E2933A5" w14:textId="77777777" w:rsidR="008D2A5E" w:rsidRDefault="008D2A5E" w:rsidP="000D1347">
            <w:pPr>
              <w:pStyle w:val="TableParagraph"/>
              <w:spacing w:line="248" w:lineRule="exact"/>
              <w:ind w:left="106"/>
            </w:pPr>
          </w:p>
        </w:tc>
        <w:tc>
          <w:tcPr>
            <w:tcW w:w="1940" w:type="dxa"/>
            <w:tcBorders>
              <w:top w:val="nil"/>
              <w:bottom w:val="nil"/>
            </w:tcBorders>
            <w:shd w:val="clear" w:color="auto" w:fill="FFC101"/>
          </w:tcPr>
          <w:p w14:paraId="5DAEE7E7" w14:textId="77777777" w:rsidR="008D2A5E" w:rsidRDefault="008D2A5E" w:rsidP="000D1347">
            <w:pPr>
              <w:pStyle w:val="TableParagraph"/>
              <w:spacing w:line="227" w:lineRule="exact"/>
              <w:ind w:left="109"/>
            </w:pPr>
          </w:p>
        </w:tc>
        <w:tc>
          <w:tcPr>
            <w:tcW w:w="1877" w:type="dxa"/>
            <w:tcBorders>
              <w:top w:val="nil"/>
              <w:bottom w:val="nil"/>
            </w:tcBorders>
            <w:shd w:val="clear" w:color="auto" w:fill="EDAF00"/>
          </w:tcPr>
          <w:p w14:paraId="1A037425" w14:textId="77777777" w:rsidR="008D2A5E" w:rsidRDefault="008D2A5E" w:rsidP="000D1347">
            <w:pPr>
              <w:pStyle w:val="TableParagraph"/>
              <w:spacing w:line="248" w:lineRule="exact"/>
              <w:ind w:left="108"/>
            </w:pPr>
          </w:p>
        </w:tc>
      </w:tr>
      <w:tr w:rsidR="008D2A5E" w14:paraId="1073E17A" w14:textId="77777777" w:rsidTr="000D1347">
        <w:trPr>
          <w:trHeight w:val="537"/>
        </w:trPr>
        <w:tc>
          <w:tcPr>
            <w:tcW w:w="6207" w:type="dxa"/>
            <w:tcBorders>
              <w:top w:val="nil"/>
              <w:bottom w:val="nil"/>
            </w:tcBorders>
          </w:tcPr>
          <w:p w14:paraId="2AF447D4" w14:textId="77777777" w:rsidR="008D2A5E" w:rsidRDefault="008D2A5E" w:rsidP="000D1347">
            <w:pPr>
              <w:pStyle w:val="TableParagraph"/>
              <w:spacing w:before="39"/>
              <w:ind w:left="107"/>
            </w:pPr>
            <w:r>
              <w:rPr>
                <w:u w:val="single"/>
              </w:rPr>
              <w:t>değerlendirilmesi</w:t>
            </w:r>
          </w:p>
        </w:tc>
        <w:tc>
          <w:tcPr>
            <w:tcW w:w="1975" w:type="dxa"/>
            <w:tcBorders>
              <w:top w:val="nil"/>
              <w:bottom w:val="nil"/>
            </w:tcBorders>
            <w:shd w:val="clear" w:color="auto" w:fill="FFF1CC"/>
          </w:tcPr>
          <w:p w14:paraId="7874686E" w14:textId="77777777" w:rsidR="008D2A5E" w:rsidRDefault="008D2A5E" w:rsidP="000D1347">
            <w:pPr>
              <w:pStyle w:val="TableParagraph"/>
              <w:spacing w:line="267" w:lineRule="exact"/>
            </w:pPr>
          </w:p>
        </w:tc>
        <w:tc>
          <w:tcPr>
            <w:tcW w:w="1975" w:type="dxa"/>
            <w:tcBorders>
              <w:top w:val="nil"/>
              <w:bottom w:val="nil"/>
            </w:tcBorders>
            <w:shd w:val="clear" w:color="auto" w:fill="FFE499"/>
          </w:tcPr>
          <w:p w14:paraId="24D72AB1" w14:textId="77777777" w:rsidR="008D2A5E" w:rsidRDefault="008D2A5E" w:rsidP="000D1347">
            <w:pPr>
              <w:pStyle w:val="TableParagraph"/>
              <w:spacing w:line="251" w:lineRule="exact"/>
              <w:ind w:left="106"/>
            </w:pPr>
          </w:p>
        </w:tc>
        <w:tc>
          <w:tcPr>
            <w:tcW w:w="1975" w:type="dxa"/>
            <w:tcBorders>
              <w:top w:val="nil"/>
              <w:bottom w:val="nil"/>
            </w:tcBorders>
            <w:shd w:val="clear" w:color="auto" w:fill="FFD966"/>
          </w:tcPr>
          <w:p w14:paraId="6D8D7CF9" w14:textId="77777777" w:rsidR="008D2A5E" w:rsidRDefault="008D2A5E" w:rsidP="000D1347">
            <w:pPr>
              <w:pStyle w:val="TableParagraph"/>
              <w:spacing w:line="251" w:lineRule="exact"/>
              <w:ind w:left="106"/>
            </w:pPr>
          </w:p>
        </w:tc>
        <w:tc>
          <w:tcPr>
            <w:tcW w:w="1940" w:type="dxa"/>
            <w:tcBorders>
              <w:top w:val="nil"/>
              <w:bottom w:val="nil"/>
            </w:tcBorders>
            <w:shd w:val="clear" w:color="auto" w:fill="FFC101"/>
          </w:tcPr>
          <w:p w14:paraId="680050E5" w14:textId="77777777" w:rsidR="008D2A5E" w:rsidRDefault="008D2A5E" w:rsidP="000D1347">
            <w:pPr>
              <w:pStyle w:val="TableParagraph"/>
              <w:ind w:left="109"/>
            </w:pPr>
          </w:p>
        </w:tc>
        <w:tc>
          <w:tcPr>
            <w:tcW w:w="1877" w:type="dxa"/>
            <w:tcBorders>
              <w:top w:val="nil"/>
              <w:bottom w:val="nil"/>
            </w:tcBorders>
            <w:shd w:val="clear" w:color="auto" w:fill="EDAF00"/>
          </w:tcPr>
          <w:p w14:paraId="6F2C4585" w14:textId="77777777" w:rsidR="008D2A5E" w:rsidRDefault="008D2A5E" w:rsidP="000D1347">
            <w:pPr>
              <w:pStyle w:val="TableParagraph"/>
              <w:spacing w:line="251" w:lineRule="exact"/>
              <w:ind w:left="108"/>
            </w:pPr>
          </w:p>
        </w:tc>
      </w:tr>
      <w:tr w:rsidR="008D2A5E" w14:paraId="7169D075" w14:textId="77777777" w:rsidTr="000D1347">
        <w:trPr>
          <w:trHeight w:val="2418"/>
        </w:trPr>
        <w:tc>
          <w:tcPr>
            <w:tcW w:w="6207" w:type="dxa"/>
            <w:tcBorders>
              <w:top w:val="nil"/>
              <w:bottom w:val="nil"/>
            </w:tcBorders>
          </w:tcPr>
          <w:p w14:paraId="489DB6FF" w14:textId="77777777" w:rsidR="008D2A5E" w:rsidRDefault="008D2A5E" w:rsidP="000D1347">
            <w:pPr>
              <w:pStyle w:val="TableParagraph"/>
              <w:spacing w:before="89"/>
              <w:ind w:left="107" w:right="93"/>
              <w:jc w:val="both"/>
            </w:pPr>
            <w:r>
              <w:t>Öğretim</w:t>
            </w:r>
            <w:r>
              <w:rPr>
                <w:spacing w:val="1"/>
              </w:rPr>
              <w:t xml:space="preserve"> </w:t>
            </w:r>
            <w:r>
              <w:t>elemanlarının</w:t>
            </w:r>
            <w:r>
              <w:rPr>
                <w:spacing w:val="1"/>
              </w:rPr>
              <w:t xml:space="preserve"> </w:t>
            </w:r>
            <w:r>
              <w:t>araştırma</w:t>
            </w:r>
            <w:r>
              <w:rPr>
                <w:spacing w:val="1"/>
              </w:rPr>
              <w:t xml:space="preserve"> </w:t>
            </w:r>
            <w:r>
              <w:t>performansını</w:t>
            </w:r>
            <w:r>
              <w:rPr>
                <w:spacing w:val="1"/>
              </w:rPr>
              <w:t xml:space="preserve"> </w:t>
            </w:r>
            <w:r>
              <w:t>paylaşması</w:t>
            </w:r>
            <w:r>
              <w:rPr>
                <w:spacing w:val="1"/>
              </w:rPr>
              <w:t xml:space="preserve"> </w:t>
            </w:r>
            <w:r>
              <w:t>beklenir; bunu düzenleyen tanımlı süreçler vardır ve bunlar ilgili</w:t>
            </w:r>
            <w:r>
              <w:rPr>
                <w:spacing w:val="1"/>
              </w:rPr>
              <w:t xml:space="preserve"> </w:t>
            </w:r>
            <w:r>
              <w:t>paydaşlarca</w:t>
            </w:r>
            <w:r>
              <w:rPr>
                <w:spacing w:val="1"/>
              </w:rPr>
              <w:t xml:space="preserve"> </w:t>
            </w:r>
            <w:r>
              <w:t>bilinir.</w:t>
            </w:r>
            <w:r>
              <w:rPr>
                <w:spacing w:val="1"/>
              </w:rPr>
              <w:t xml:space="preserve"> </w:t>
            </w:r>
            <w:r>
              <w:t>Araştırma</w:t>
            </w:r>
            <w:r>
              <w:rPr>
                <w:spacing w:val="1"/>
              </w:rPr>
              <w:t xml:space="preserve"> </w:t>
            </w:r>
            <w:r>
              <w:t>performansı</w:t>
            </w:r>
            <w:r>
              <w:rPr>
                <w:spacing w:val="1"/>
              </w:rPr>
              <w:t xml:space="preserve"> </w:t>
            </w:r>
            <w:r>
              <w:t>yıl</w:t>
            </w:r>
            <w:r>
              <w:rPr>
                <w:spacing w:val="1"/>
              </w:rPr>
              <w:t xml:space="preserve"> </w:t>
            </w:r>
            <w:r>
              <w:t>bazında</w:t>
            </w:r>
            <w:r>
              <w:rPr>
                <w:spacing w:val="1"/>
              </w:rPr>
              <w:t xml:space="preserve"> </w:t>
            </w:r>
            <w:r>
              <w:t>izlenir,</w:t>
            </w:r>
            <w:r>
              <w:rPr>
                <w:spacing w:val="1"/>
              </w:rPr>
              <w:t xml:space="preserve"> </w:t>
            </w:r>
            <w:r>
              <w:t>değerlendirilir</w:t>
            </w:r>
            <w:r>
              <w:rPr>
                <w:spacing w:val="1"/>
              </w:rPr>
              <w:t xml:space="preserve"> </w:t>
            </w:r>
            <w:r>
              <w:t>ve</w:t>
            </w:r>
            <w:r>
              <w:rPr>
                <w:spacing w:val="1"/>
              </w:rPr>
              <w:t xml:space="preserve"> </w:t>
            </w:r>
            <w:r>
              <w:t>kurumsal</w:t>
            </w:r>
            <w:r>
              <w:rPr>
                <w:spacing w:val="1"/>
              </w:rPr>
              <w:t xml:space="preserve"> </w:t>
            </w:r>
            <w:r>
              <w:t>politikalar</w:t>
            </w:r>
            <w:r>
              <w:rPr>
                <w:spacing w:val="1"/>
              </w:rPr>
              <w:t xml:space="preserve"> </w:t>
            </w:r>
            <w:r>
              <w:t>doğrultusunda</w:t>
            </w:r>
            <w:r>
              <w:rPr>
                <w:spacing w:val="1"/>
              </w:rPr>
              <w:t xml:space="preserve"> </w:t>
            </w:r>
            <w:r>
              <w:t>kullanılır.</w:t>
            </w:r>
            <w:r>
              <w:rPr>
                <w:spacing w:val="1"/>
              </w:rPr>
              <w:t xml:space="preserve"> </w:t>
            </w:r>
            <w:r>
              <w:t>Çıktılar,</w:t>
            </w:r>
            <w:r>
              <w:rPr>
                <w:spacing w:val="-11"/>
              </w:rPr>
              <w:t xml:space="preserve"> </w:t>
            </w:r>
            <w:r>
              <w:t>grubun</w:t>
            </w:r>
            <w:r>
              <w:rPr>
                <w:spacing w:val="-9"/>
              </w:rPr>
              <w:t xml:space="preserve"> </w:t>
            </w:r>
            <w:r>
              <w:t>ortalama</w:t>
            </w:r>
            <w:r>
              <w:rPr>
                <w:spacing w:val="-11"/>
              </w:rPr>
              <w:t xml:space="preserve"> </w:t>
            </w:r>
            <w:r>
              <w:t>değerleri</w:t>
            </w:r>
            <w:r>
              <w:rPr>
                <w:spacing w:val="-11"/>
              </w:rPr>
              <w:t xml:space="preserve"> </w:t>
            </w:r>
            <w:r>
              <w:t>ve</w:t>
            </w:r>
            <w:r>
              <w:rPr>
                <w:spacing w:val="-8"/>
              </w:rPr>
              <w:t xml:space="preserve"> </w:t>
            </w:r>
            <w:r>
              <w:t>saçılım</w:t>
            </w:r>
            <w:r>
              <w:rPr>
                <w:spacing w:val="-10"/>
              </w:rPr>
              <w:t xml:space="preserve"> </w:t>
            </w:r>
            <w:r>
              <w:t>şeffaf</w:t>
            </w:r>
            <w:r>
              <w:rPr>
                <w:spacing w:val="-10"/>
              </w:rPr>
              <w:t xml:space="preserve"> </w:t>
            </w:r>
            <w:r>
              <w:t>olarak</w:t>
            </w:r>
            <w:r>
              <w:rPr>
                <w:spacing w:val="-8"/>
              </w:rPr>
              <w:t xml:space="preserve"> </w:t>
            </w:r>
            <w:r>
              <w:t>paylaşılır.</w:t>
            </w:r>
            <w:r>
              <w:rPr>
                <w:spacing w:val="-48"/>
              </w:rPr>
              <w:t xml:space="preserve"> </w:t>
            </w:r>
            <w:r>
              <w:t>Performans</w:t>
            </w:r>
            <w:r>
              <w:rPr>
                <w:spacing w:val="1"/>
              </w:rPr>
              <w:t xml:space="preserve"> </w:t>
            </w:r>
            <w:r>
              <w:t>değerlendirmelerinin</w:t>
            </w:r>
            <w:r>
              <w:rPr>
                <w:spacing w:val="1"/>
              </w:rPr>
              <w:t xml:space="preserve"> </w:t>
            </w:r>
            <w:r>
              <w:t>sistematik</w:t>
            </w:r>
            <w:r>
              <w:rPr>
                <w:spacing w:val="1"/>
              </w:rPr>
              <w:t xml:space="preserve"> </w:t>
            </w:r>
            <w:r>
              <w:t>ve</w:t>
            </w:r>
            <w:r>
              <w:rPr>
                <w:spacing w:val="1"/>
              </w:rPr>
              <w:t xml:space="preserve"> </w:t>
            </w:r>
            <w:r>
              <w:t>kalıcı</w:t>
            </w:r>
            <w:r>
              <w:rPr>
                <w:spacing w:val="1"/>
              </w:rPr>
              <w:t xml:space="preserve"> </w:t>
            </w:r>
            <w:r>
              <w:t>olması</w:t>
            </w:r>
            <w:r>
              <w:rPr>
                <w:spacing w:val="1"/>
              </w:rPr>
              <w:t xml:space="preserve"> </w:t>
            </w:r>
            <w:r>
              <w:t>sağlanmıştır.</w:t>
            </w:r>
          </w:p>
        </w:tc>
        <w:tc>
          <w:tcPr>
            <w:tcW w:w="1975" w:type="dxa"/>
            <w:tcBorders>
              <w:top w:val="nil"/>
            </w:tcBorders>
            <w:shd w:val="clear" w:color="auto" w:fill="FFF1CC"/>
          </w:tcPr>
          <w:p w14:paraId="65823EE2" w14:textId="77777777" w:rsidR="008D2A5E" w:rsidRDefault="008D2A5E" w:rsidP="000D1347">
            <w:pPr>
              <w:pStyle w:val="TableParagraph"/>
              <w:spacing w:line="267" w:lineRule="exact"/>
            </w:pPr>
            <w:r>
              <w:t>.</w:t>
            </w:r>
          </w:p>
        </w:tc>
        <w:tc>
          <w:tcPr>
            <w:tcW w:w="1975" w:type="dxa"/>
            <w:tcBorders>
              <w:top w:val="nil"/>
            </w:tcBorders>
            <w:shd w:val="clear" w:color="auto" w:fill="FFE499"/>
          </w:tcPr>
          <w:p w14:paraId="50B353AB" w14:textId="77777777" w:rsidR="008D2A5E" w:rsidRDefault="008D2A5E" w:rsidP="000D1347">
            <w:pPr>
              <w:pStyle w:val="TableParagraph"/>
              <w:spacing w:before="1"/>
              <w:ind w:left="106"/>
            </w:pPr>
          </w:p>
        </w:tc>
        <w:tc>
          <w:tcPr>
            <w:tcW w:w="1975" w:type="dxa"/>
            <w:tcBorders>
              <w:top w:val="nil"/>
            </w:tcBorders>
            <w:shd w:val="clear" w:color="auto" w:fill="FFD966"/>
          </w:tcPr>
          <w:p w14:paraId="0A9DB2B9" w14:textId="77777777" w:rsidR="008D2A5E" w:rsidRDefault="008D2A5E" w:rsidP="000D1347">
            <w:pPr>
              <w:pStyle w:val="TableParagraph"/>
              <w:spacing w:line="267" w:lineRule="exact"/>
              <w:ind w:left="106"/>
            </w:pPr>
          </w:p>
        </w:tc>
        <w:tc>
          <w:tcPr>
            <w:tcW w:w="1940" w:type="dxa"/>
            <w:tcBorders>
              <w:top w:val="nil"/>
            </w:tcBorders>
            <w:shd w:val="clear" w:color="auto" w:fill="FFC101"/>
          </w:tcPr>
          <w:p w14:paraId="5EDE1063" w14:textId="77777777" w:rsidR="008D2A5E" w:rsidRDefault="008D2A5E" w:rsidP="000D1347">
            <w:pPr>
              <w:pStyle w:val="TableParagraph"/>
              <w:spacing w:before="1"/>
              <w:ind w:left="109" w:right="185"/>
            </w:pPr>
          </w:p>
        </w:tc>
        <w:tc>
          <w:tcPr>
            <w:tcW w:w="1877" w:type="dxa"/>
            <w:tcBorders>
              <w:top w:val="nil"/>
            </w:tcBorders>
            <w:shd w:val="clear" w:color="auto" w:fill="EDAF00"/>
          </w:tcPr>
          <w:p w14:paraId="0827941D" w14:textId="77777777" w:rsidR="008D2A5E" w:rsidRDefault="008D2A5E" w:rsidP="000D1347">
            <w:pPr>
              <w:pStyle w:val="TableParagraph"/>
              <w:ind w:left="108" w:right="367"/>
            </w:pPr>
          </w:p>
        </w:tc>
      </w:tr>
      <w:tr w:rsidR="008D2A5E" w14:paraId="0DAD3832" w14:textId="77777777" w:rsidTr="00AA567A">
        <w:trPr>
          <w:trHeight w:val="1043"/>
        </w:trPr>
        <w:tc>
          <w:tcPr>
            <w:tcW w:w="6207" w:type="dxa"/>
            <w:tcBorders>
              <w:top w:val="nil"/>
            </w:tcBorders>
          </w:tcPr>
          <w:p w14:paraId="036F13FD" w14:textId="77777777" w:rsidR="008D2A5E" w:rsidRDefault="008D2A5E" w:rsidP="000D1347">
            <w:pPr>
              <w:pStyle w:val="TableParagraph"/>
              <w:rPr>
                <w:rFonts w:ascii="Times New Roman"/>
                <w:sz w:val="20"/>
              </w:rPr>
            </w:pPr>
          </w:p>
        </w:tc>
        <w:tc>
          <w:tcPr>
            <w:tcW w:w="9742" w:type="dxa"/>
            <w:gridSpan w:val="5"/>
            <w:shd w:val="clear" w:color="auto" w:fill="FFEB9F"/>
          </w:tcPr>
          <w:p w14:paraId="575E9192" w14:textId="77777777" w:rsidR="008D2A5E" w:rsidRDefault="008D2A5E" w:rsidP="000D1347">
            <w:pPr>
              <w:pStyle w:val="TableParagraph"/>
              <w:spacing w:before="4"/>
              <w:rPr>
                <w:rFonts w:ascii="Trebuchet MS"/>
                <w:sz w:val="26"/>
              </w:rPr>
            </w:pPr>
          </w:p>
          <w:p w14:paraId="620384E0" w14:textId="77777777" w:rsidR="008D2A5E" w:rsidRDefault="008D2A5E" w:rsidP="000D1347">
            <w:pPr>
              <w:pStyle w:val="TableParagraph"/>
              <w:ind w:left="273"/>
              <w:jc w:val="both"/>
              <w:rPr>
                <w:b/>
                <w:i/>
              </w:rPr>
            </w:pPr>
            <w:r>
              <w:rPr>
                <w:b/>
                <w:i/>
              </w:rPr>
              <w:t>Örnek</w:t>
            </w:r>
            <w:r>
              <w:rPr>
                <w:b/>
                <w:i/>
                <w:spacing w:val="-4"/>
              </w:rPr>
              <w:t xml:space="preserve"> </w:t>
            </w:r>
            <w:r>
              <w:rPr>
                <w:b/>
                <w:i/>
              </w:rPr>
              <w:t>Kanıtlar</w:t>
            </w:r>
          </w:p>
          <w:p w14:paraId="3C0D625D" w14:textId="77777777" w:rsidR="008D2A5E" w:rsidRPr="006A3F4B" w:rsidRDefault="008D2A5E" w:rsidP="008F6878">
            <w:pPr>
              <w:widowControl/>
              <w:numPr>
                <w:ilvl w:val="0"/>
                <w:numId w:val="27"/>
              </w:numPr>
              <w:ind w:right="63"/>
              <w:jc w:val="both"/>
              <w:rPr>
                <w:i/>
              </w:rPr>
            </w:pPr>
            <w:r w:rsidRPr="006A3F4B">
              <w:rPr>
                <w:i/>
              </w:rPr>
              <w:t>Akademik personelin araştırma-geliştirme performansını izlemek üzere geçerli olan tanımlı süreçler (Yönetmelik, yönerge, süreç tanımı, ölçme araçları, rehber, kılavuz, takdir-tanıma sistemi, teşvik mekanizmaları vb.)</w:t>
            </w:r>
          </w:p>
          <w:p w14:paraId="68834D38" w14:textId="77777777" w:rsidR="008D2A5E" w:rsidRPr="006A3F4B" w:rsidRDefault="008D2A5E" w:rsidP="008F6878">
            <w:pPr>
              <w:widowControl/>
              <w:numPr>
                <w:ilvl w:val="0"/>
                <w:numId w:val="27"/>
              </w:numPr>
              <w:ind w:right="63"/>
              <w:jc w:val="both"/>
              <w:rPr>
                <w:i/>
              </w:rPr>
            </w:pPr>
            <w:r w:rsidRPr="006A3F4B">
              <w:rPr>
                <w:i/>
              </w:rPr>
              <w:t>Öğretim elemanlarının araştırma performansına yönelik analiz raporları</w:t>
            </w:r>
          </w:p>
          <w:p w14:paraId="10364978" w14:textId="77777777" w:rsidR="008D2A5E" w:rsidRDefault="008D2A5E" w:rsidP="000D1347">
            <w:pPr>
              <w:pStyle w:val="TableParagraph"/>
              <w:tabs>
                <w:tab w:val="left" w:pos="891"/>
              </w:tabs>
              <w:ind w:left="890" w:right="157"/>
              <w:jc w:val="both"/>
              <w:rPr>
                <w:i/>
              </w:rPr>
            </w:pPr>
          </w:p>
        </w:tc>
      </w:tr>
    </w:tbl>
    <w:p w14:paraId="00000BE8" w14:textId="251AE725" w:rsidR="00DD1A02" w:rsidRDefault="00DD1A02" w:rsidP="008D2A5E">
      <w:pPr>
        <w:rPr>
          <w:rFonts w:ascii="CamberW04-Regular" w:eastAsia="CamberW04-Regular" w:hAnsi="CamberW04-Regular" w:cs="CamberW04-Regular"/>
        </w:rPr>
      </w:pPr>
    </w:p>
    <w:p w14:paraId="14224B7D" w14:textId="76E6E5F1" w:rsidR="00AA567A" w:rsidRDefault="00AA567A" w:rsidP="008D2A5E">
      <w:pPr>
        <w:rPr>
          <w:rFonts w:ascii="CamberW04-Regular" w:eastAsia="CamberW04-Regular" w:hAnsi="CamberW04-Regular" w:cs="CamberW04-Regular"/>
        </w:rPr>
      </w:pPr>
    </w:p>
    <w:p w14:paraId="131051D4" w14:textId="7A6624C6" w:rsidR="00AA567A" w:rsidRDefault="00AA567A" w:rsidP="008D2A5E">
      <w:pPr>
        <w:rPr>
          <w:rFonts w:ascii="CamberW04-Regular" w:eastAsia="CamberW04-Regular" w:hAnsi="CamberW04-Regular" w:cs="CamberW04-Regular"/>
        </w:rPr>
      </w:pPr>
    </w:p>
    <w:tbl>
      <w:tblPr>
        <w:tblpPr w:leftFromText="141" w:rightFromText="141" w:vertAnchor="page" w:horzAnchor="margin" w:tblpXSpec="center" w:tblpY="721"/>
        <w:tblW w:w="15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8"/>
        <w:gridCol w:w="1967"/>
        <w:gridCol w:w="2052"/>
        <w:gridCol w:w="1995"/>
        <w:gridCol w:w="2126"/>
        <w:gridCol w:w="1841"/>
      </w:tblGrid>
      <w:tr w:rsidR="00AA567A" w:rsidRPr="006A3F4B" w14:paraId="1A11A001" w14:textId="77777777" w:rsidTr="000D1347">
        <w:trPr>
          <w:trHeight w:val="182"/>
        </w:trPr>
        <w:tc>
          <w:tcPr>
            <w:tcW w:w="15880" w:type="dxa"/>
            <w:gridSpan w:val="6"/>
            <w:shd w:val="clear" w:color="auto" w:fill="FBE7D9"/>
          </w:tcPr>
          <w:p w14:paraId="42503518" w14:textId="77777777" w:rsidR="00AA567A" w:rsidRPr="006A3F4B" w:rsidRDefault="00AA567A" w:rsidP="000D1347">
            <w:pPr>
              <w:pStyle w:val="Balk2"/>
              <w:jc w:val="right"/>
              <w:rPr>
                <w:sz w:val="22"/>
                <w:szCs w:val="22"/>
              </w:rPr>
            </w:pPr>
            <w:bookmarkStart w:id="34" w:name="_Toc154652322"/>
            <w:r w:rsidRPr="006A3F4B">
              <w:lastRenderedPageBreak/>
              <w:t>D. TOPLUMSAL KATKI</w:t>
            </w:r>
            <w:bookmarkEnd w:id="34"/>
          </w:p>
        </w:tc>
      </w:tr>
      <w:tr w:rsidR="00AA567A" w:rsidRPr="006A3F4B" w14:paraId="02DCB07A" w14:textId="77777777" w:rsidTr="000D1347">
        <w:trPr>
          <w:trHeight w:val="253"/>
        </w:trPr>
        <w:tc>
          <w:tcPr>
            <w:tcW w:w="15880" w:type="dxa"/>
            <w:gridSpan w:val="6"/>
            <w:shd w:val="clear" w:color="auto" w:fill="FBE7D9"/>
          </w:tcPr>
          <w:p w14:paraId="31340860" w14:textId="77777777" w:rsidR="00AA567A" w:rsidRPr="006A3F4B" w:rsidRDefault="00AA567A" w:rsidP="000D1347">
            <w:pPr>
              <w:spacing w:line="276" w:lineRule="auto"/>
              <w:rPr>
                <w:b/>
              </w:rPr>
            </w:pPr>
            <w:r w:rsidRPr="006A3F4B">
              <w:rPr>
                <w:b/>
              </w:rPr>
              <w:t>D.1.  Toplumsal Katkı Süreçlerinin Yönetimi ve Toplumsal Katkı Kaynakları</w:t>
            </w:r>
          </w:p>
          <w:p w14:paraId="343225B0" w14:textId="77777777" w:rsidR="00AA567A" w:rsidRPr="006A3F4B" w:rsidRDefault="00AA567A" w:rsidP="000D1347">
            <w:pPr>
              <w:spacing w:line="276" w:lineRule="auto"/>
            </w:pPr>
            <w:r w:rsidRPr="006A3F4B">
              <w:t>Kurum, toplumsal katkı faaliyetlerini stratejik amaçları ve hedefleri doğrultusunda yönetmelidir. Bu faaliyetler için uygun fiziki altyapı ve mali kaynaklar oluşturmalı ve bunların etkin şekilde kullanımını sağlamalıdır.</w:t>
            </w:r>
          </w:p>
        </w:tc>
      </w:tr>
      <w:tr w:rsidR="00AA567A" w:rsidRPr="006A3F4B" w14:paraId="2CC7352B" w14:textId="77777777" w:rsidTr="000D1347">
        <w:trPr>
          <w:trHeight w:val="262"/>
        </w:trPr>
        <w:tc>
          <w:tcPr>
            <w:tcW w:w="5899" w:type="dxa"/>
            <w:shd w:val="clear" w:color="auto" w:fill="FBE7D9"/>
            <w:vAlign w:val="bottom"/>
          </w:tcPr>
          <w:p w14:paraId="676ADC22" w14:textId="77777777" w:rsidR="00AA567A" w:rsidRPr="006A3F4B" w:rsidRDefault="00AA567A" w:rsidP="000D1347">
            <w:pPr>
              <w:tabs>
                <w:tab w:val="center" w:pos="2792"/>
              </w:tabs>
              <w:spacing w:line="276" w:lineRule="auto"/>
            </w:pPr>
          </w:p>
        </w:tc>
        <w:tc>
          <w:tcPr>
            <w:tcW w:w="1967" w:type="dxa"/>
            <w:shd w:val="clear" w:color="auto" w:fill="FBE7D9"/>
            <w:vAlign w:val="bottom"/>
          </w:tcPr>
          <w:p w14:paraId="098BFDD1" w14:textId="77777777" w:rsidR="00AA567A" w:rsidRPr="006A3F4B" w:rsidRDefault="00AA567A" w:rsidP="000D1347">
            <w:pPr>
              <w:spacing w:line="276" w:lineRule="auto"/>
              <w:jc w:val="center"/>
              <w:rPr>
                <w:b/>
                <w:bCs/>
              </w:rPr>
            </w:pPr>
            <w:r w:rsidRPr="006A3F4B">
              <w:rPr>
                <w:b/>
                <w:bCs/>
              </w:rPr>
              <w:t>1</w:t>
            </w:r>
          </w:p>
        </w:tc>
        <w:tc>
          <w:tcPr>
            <w:tcW w:w="2052" w:type="dxa"/>
            <w:shd w:val="clear" w:color="auto" w:fill="FBE7D9"/>
            <w:vAlign w:val="bottom"/>
          </w:tcPr>
          <w:p w14:paraId="5A94EFE6" w14:textId="77777777" w:rsidR="00AA567A" w:rsidRPr="006A3F4B" w:rsidRDefault="00AA567A" w:rsidP="000D1347">
            <w:pPr>
              <w:spacing w:line="276" w:lineRule="auto"/>
              <w:jc w:val="center"/>
              <w:rPr>
                <w:b/>
                <w:bCs/>
              </w:rPr>
            </w:pPr>
            <w:r w:rsidRPr="006A3F4B">
              <w:rPr>
                <w:b/>
                <w:bCs/>
              </w:rPr>
              <w:t>2</w:t>
            </w:r>
          </w:p>
        </w:tc>
        <w:tc>
          <w:tcPr>
            <w:tcW w:w="1995" w:type="dxa"/>
            <w:shd w:val="clear" w:color="auto" w:fill="FBE7D9"/>
            <w:vAlign w:val="bottom"/>
          </w:tcPr>
          <w:p w14:paraId="1EC43481" w14:textId="77777777" w:rsidR="00AA567A" w:rsidRPr="006A3F4B" w:rsidRDefault="00AA567A" w:rsidP="000D1347">
            <w:pPr>
              <w:spacing w:line="276" w:lineRule="auto"/>
              <w:jc w:val="center"/>
              <w:rPr>
                <w:b/>
                <w:bCs/>
              </w:rPr>
            </w:pPr>
            <w:r w:rsidRPr="006A3F4B">
              <w:rPr>
                <w:b/>
                <w:bCs/>
              </w:rPr>
              <w:t>3</w:t>
            </w:r>
          </w:p>
        </w:tc>
        <w:tc>
          <w:tcPr>
            <w:tcW w:w="2126" w:type="dxa"/>
            <w:shd w:val="clear" w:color="auto" w:fill="FBE7D9"/>
            <w:vAlign w:val="bottom"/>
          </w:tcPr>
          <w:p w14:paraId="681F0C8E" w14:textId="77777777" w:rsidR="00AA567A" w:rsidRPr="006A3F4B" w:rsidRDefault="00AA567A" w:rsidP="000D1347">
            <w:pPr>
              <w:spacing w:line="276" w:lineRule="auto"/>
              <w:jc w:val="center"/>
              <w:rPr>
                <w:b/>
                <w:bCs/>
              </w:rPr>
            </w:pPr>
            <w:r w:rsidRPr="006A3F4B">
              <w:rPr>
                <w:b/>
                <w:bCs/>
              </w:rPr>
              <w:t>4</w:t>
            </w:r>
          </w:p>
        </w:tc>
        <w:tc>
          <w:tcPr>
            <w:tcW w:w="1841" w:type="dxa"/>
            <w:shd w:val="clear" w:color="auto" w:fill="FBE7D9"/>
            <w:vAlign w:val="bottom"/>
          </w:tcPr>
          <w:p w14:paraId="0A319FAC" w14:textId="77777777" w:rsidR="00AA567A" w:rsidRPr="006A3F4B" w:rsidRDefault="00AA567A" w:rsidP="000D1347">
            <w:pPr>
              <w:spacing w:line="276" w:lineRule="auto"/>
              <w:jc w:val="center"/>
              <w:rPr>
                <w:b/>
                <w:bCs/>
              </w:rPr>
            </w:pPr>
            <w:r w:rsidRPr="006A3F4B">
              <w:rPr>
                <w:b/>
                <w:bCs/>
              </w:rPr>
              <w:t>5</w:t>
            </w:r>
          </w:p>
        </w:tc>
      </w:tr>
      <w:tr w:rsidR="00AA567A" w:rsidRPr="006A3F4B" w14:paraId="136361B6" w14:textId="77777777" w:rsidTr="000D1347">
        <w:trPr>
          <w:trHeight w:val="2575"/>
        </w:trPr>
        <w:tc>
          <w:tcPr>
            <w:tcW w:w="5899" w:type="dxa"/>
            <w:vMerge w:val="restart"/>
            <w:shd w:val="clear" w:color="auto" w:fill="FFFFFF"/>
          </w:tcPr>
          <w:p w14:paraId="714F887C" w14:textId="77777777" w:rsidR="00AA567A" w:rsidRPr="006A3F4B" w:rsidRDefault="00AA567A" w:rsidP="000D1347">
            <w:pPr>
              <w:spacing w:line="276" w:lineRule="auto"/>
              <w:rPr>
                <w:u w:val="single"/>
              </w:rPr>
            </w:pPr>
          </w:p>
          <w:p w14:paraId="13340365" w14:textId="77777777" w:rsidR="00AA567A" w:rsidRPr="006A3F4B" w:rsidRDefault="00AA567A" w:rsidP="000D1347">
            <w:pPr>
              <w:spacing w:line="276" w:lineRule="auto"/>
              <w:rPr>
                <w:b/>
                <w:bCs/>
                <w:u w:val="single"/>
              </w:rPr>
            </w:pPr>
            <w:r w:rsidRPr="006A3F4B">
              <w:rPr>
                <w:b/>
                <w:bCs/>
                <w:u w:val="single"/>
              </w:rPr>
              <w:t>D.1.1. Toplumsal katkı süreçlerinin yönetimi</w:t>
            </w:r>
          </w:p>
          <w:p w14:paraId="4D730764" w14:textId="77777777" w:rsidR="00AA567A" w:rsidRPr="006A3F4B" w:rsidRDefault="00AA567A" w:rsidP="000D1347">
            <w:pPr>
              <w:spacing w:line="276" w:lineRule="auto"/>
              <w:jc w:val="both"/>
            </w:pPr>
          </w:p>
          <w:p w14:paraId="50EF6F07" w14:textId="77777777" w:rsidR="00AA567A" w:rsidRPr="006A3F4B" w:rsidRDefault="00AA567A" w:rsidP="000D1347">
            <w:pPr>
              <w:spacing w:line="276" w:lineRule="auto"/>
              <w:jc w:val="both"/>
            </w:pPr>
            <w:r w:rsidRPr="006A3F4B">
              <w:t>Kurumun toplumsal katkı politikası kurumun 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0C83485F" w14:textId="77777777" w:rsidR="00AA567A" w:rsidRPr="006A3F4B" w:rsidRDefault="00AA567A" w:rsidP="000D1347">
            <w:pPr>
              <w:spacing w:line="276" w:lineRule="auto"/>
              <w:jc w:val="both"/>
            </w:pPr>
            <w:r w:rsidRPr="006A3F4B">
              <w:t xml:space="preserve"> </w:t>
            </w:r>
          </w:p>
        </w:tc>
        <w:tc>
          <w:tcPr>
            <w:tcW w:w="1967" w:type="dxa"/>
            <w:shd w:val="clear" w:color="auto" w:fill="F9D6BF"/>
          </w:tcPr>
          <w:p w14:paraId="237C1C69" w14:textId="77777777" w:rsidR="00AA567A" w:rsidRPr="006A3F4B" w:rsidRDefault="00AA567A" w:rsidP="000D1347">
            <w:pPr>
              <w:spacing w:before="40"/>
              <w:rPr>
                <w:i/>
              </w:rPr>
            </w:pPr>
            <w:bookmarkStart w:id="35" w:name="_heading=h.3cqmetx" w:colFirst="0" w:colLast="0"/>
            <w:bookmarkEnd w:id="35"/>
            <w:r w:rsidRPr="006A3F4B">
              <w:t>Kurumda toplumsal katkı süreçlerinin yönetimi ve organizasyonel yapısına ilişkin bir planlama bulunmamaktadır.</w:t>
            </w:r>
          </w:p>
        </w:tc>
        <w:tc>
          <w:tcPr>
            <w:tcW w:w="2052" w:type="dxa"/>
            <w:shd w:val="clear" w:color="auto" w:fill="F7CAAC"/>
          </w:tcPr>
          <w:p w14:paraId="6B5AAEF3" w14:textId="77777777" w:rsidR="00AA567A" w:rsidRPr="006A3F4B" w:rsidRDefault="00AA567A" w:rsidP="000D1347">
            <w:pPr>
              <w:spacing w:before="40"/>
            </w:pPr>
            <w:bookmarkStart w:id="36" w:name="_heading=h.1rvwp1q" w:colFirst="0" w:colLast="0"/>
            <w:bookmarkEnd w:id="36"/>
            <w:r w:rsidRPr="006A3F4B">
              <w:t xml:space="preserve">Kurumun toplumsal katkı süreçlerinin yönetimi ve organizasyonel yapısına ilişkin planlamaları bulunmaktadır.  </w:t>
            </w:r>
          </w:p>
        </w:tc>
        <w:tc>
          <w:tcPr>
            <w:tcW w:w="1995" w:type="dxa"/>
            <w:shd w:val="clear" w:color="auto" w:fill="F4B083"/>
          </w:tcPr>
          <w:p w14:paraId="10F69312" w14:textId="77777777" w:rsidR="00AA567A" w:rsidRPr="006A3F4B" w:rsidRDefault="00AA567A" w:rsidP="000D1347">
            <w:pPr>
              <w:spacing w:before="40"/>
              <w:rPr>
                <w:i/>
              </w:rPr>
            </w:pPr>
            <w:bookmarkStart w:id="37" w:name="_heading=h.4bvk7pj" w:colFirst="0" w:colLast="0"/>
            <w:bookmarkEnd w:id="37"/>
            <w:r w:rsidRPr="006A3F4B">
              <w:t>Kurumun genelinde toplumsal katkı süreçlerinin yönetimi ve organizasyonel yapısı kurumsal tercihler yönünde uygulanmaktadır.</w:t>
            </w:r>
          </w:p>
        </w:tc>
        <w:tc>
          <w:tcPr>
            <w:tcW w:w="2126" w:type="dxa"/>
            <w:shd w:val="clear" w:color="auto" w:fill="E6A77D"/>
          </w:tcPr>
          <w:p w14:paraId="5E74D781" w14:textId="77777777" w:rsidR="00AA567A" w:rsidRPr="006A3F4B" w:rsidRDefault="00AA567A" w:rsidP="000D1347">
            <w:pPr>
              <w:spacing w:before="40"/>
              <w:rPr>
                <w:i/>
              </w:rPr>
            </w:pPr>
          </w:p>
        </w:tc>
        <w:tc>
          <w:tcPr>
            <w:tcW w:w="1841" w:type="dxa"/>
            <w:shd w:val="clear" w:color="auto" w:fill="D9A581"/>
          </w:tcPr>
          <w:p w14:paraId="437C5205" w14:textId="77777777" w:rsidR="00AA567A" w:rsidRPr="006A3F4B" w:rsidRDefault="00AA567A" w:rsidP="000D1347">
            <w:pPr>
              <w:spacing w:before="40"/>
              <w:rPr>
                <w:i/>
              </w:rPr>
            </w:pPr>
          </w:p>
        </w:tc>
      </w:tr>
      <w:tr w:rsidR="00AA567A" w:rsidRPr="006A3F4B" w14:paraId="72BCB916" w14:textId="77777777" w:rsidTr="000D1347">
        <w:trPr>
          <w:trHeight w:val="4083"/>
        </w:trPr>
        <w:tc>
          <w:tcPr>
            <w:tcW w:w="5899" w:type="dxa"/>
            <w:vMerge/>
            <w:shd w:val="clear" w:color="auto" w:fill="FFFFFF"/>
          </w:tcPr>
          <w:p w14:paraId="66A83910" w14:textId="77777777" w:rsidR="00AA567A" w:rsidRPr="006A3F4B" w:rsidRDefault="00AA567A" w:rsidP="000D1347">
            <w:pPr>
              <w:pBdr>
                <w:top w:val="nil"/>
                <w:left w:val="nil"/>
                <w:bottom w:val="nil"/>
                <w:right w:val="nil"/>
                <w:between w:val="nil"/>
              </w:pBdr>
              <w:spacing w:line="276" w:lineRule="auto"/>
              <w:rPr>
                <w:i/>
              </w:rPr>
            </w:pPr>
          </w:p>
        </w:tc>
        <w:tc>
          <w:tcPr>
            <w:tcW w:w="9981" w:type="dxa"/>
            <w:gridSpan w:val="5"/>
            <w:shd w:val="clear" w:color="auto" w:fill="FBE7D9"/>
          </w:tcPr>
          <w:p w14:paraId="5EA2129F" w14:textId="77777777" w:rsidR="00AA567A" w:rsidRPr="006A3F4B" w:rsidRDefault="00AA567A" w:rsidP="000D1347">
            <w:pPr>
              <w:spacing w:line="276" w:lineRule="auto"/>
              <w:ind w:left="118" w:right="63"/>
              <w:jc w:val="both"/>
            </w:pPr>
          </w:p>
          <w:p w14:paraId="0AB1489D" w14:textId="77777777" w:rsidR="00AA567A" w:rsidRPr="006A3F4B" w:rsidRDefault="00AA567A" w:rsidP="000D1347">
            <w:pPr>
              <w:spacing w:line="276" w:lineRule="auto"/>
              <w:ind w:left="118" w:right="63"/>
              <w:jc w:val="both"/>
              <w:rPr>
                <w:b/>
                <w:i/>
              </w:rPr>
            </w:pPr>
            <w:r w:rsidRPr="006A3F4B">
              <w:rPr>
                <w:i/>
              </w:rPr>
              <w:t xml:space="preserve"> </w:t>
            </w:r>
            <w:r w:rsidRPr="006A3F4B">
              <w:rPr>
                <w:b/>
                <w:i/>
              </w:rPr>
              <w:t>Örnek Kanıtlar</w:t>
            </w:r>
          </w:p>
          <w:p w14:paraId="4E3B6342" w14:textId="77777777" w:rsidR="00AA567A" w:rsidRPr="00966774" w:rsidRDefault="00AA567A" w:rsidP="008F6878">
            <w:pPr>
              <w:widowControl/>
              <w:numPr>
                <w:ilvl w:val="0"/>
                <w:numId w:val="16"/>
              </w:numPr>
              <w:ind w:right="63"/>
              <w:jc w:val="both"/>
              <w:rPr>
                <w:i/>
              </w:rPr>
            </w:pPr>
            <w:r w:rsidRPr="00966774">
              <w:rPr>
                <w:b/>
                <w:i/>
              </w:rPr>
              <w:t>Kanıt D.1.1.1:</w:t>
            </w:r>
            <w:r w:rsidRPr="00966774">
              <w:rPr>
                <w:i/>
              </w:rPr>
              <w:t xml:space="preserve"> Birimin toplumsal katkı politikası, kurumun kalite politikası ve toplumsal katkı politikasına uygun olarak oluşturulmuştur. </w:t>
            </w:r>
          </w:p>
          <w:p w14:paraId="575BCBF8" w14:textId="77777777" w:rsidR="00AA567A" w:rsidRPr="00966774" w:rsidRDefault="000D1347" w:rsidP="000D1347">
            <w:pPr>
              <w:widowControl/>
              <w:ind w:left="425" w:right="63"/>
              <w:jc w:val="both"/>
              <w:rPr>
                <w:i/>
              </w:rPr>
            </w:pPr>
            <w:hyperlink r:id="rId100" w:history="1">
              <w:r w:rsidR="00AA567A" w:rsidRPr="00696CEC">
                <w:rPr>
                  <w:rStyle w:val="Kpr"/>
                  <w:i/>
                </w:rPr>
                <w:t>https://kalitekoordinatorlugu.siirt.edu.tr/dosya/personel/kalite-politikasi-siirt-2019523122511949.pdf</w:t>
              </w:r>
            </w:hyperlink>
            <w:r w:rsidR="00AA567A">
              <w:rPr>
                <w:i/>
              </w:rPr>
              <w:t xml:space="preserve"> </w:t>
            </w:r>
            <w:r w:rsidR="00AA567A" w:rsidRPr="00966774">
              <w:rPr>
                <w:i/>
              </w:rPr>
              <w:t xml:space="preserve"> </w:t>
            </w:r>
          </w:p>
          <w:p w14:paraId="77ACBFA2" w14:textId="77777777" w:rsidR="00AA567A" w:rsidRPr="00966774" w:rsidRDefault="00AA567A" w:rsidP="000D1347">
            <w:pPr>
              <w:widowControl/>
              <w:ind w:left="425" w:right="63" w:firstLine="507"/>
              <w:jc w:val="both"/>
              <w:rPr>
                <w:i/>
              </w:rPr>
            </w:pPr>
            <w:r w:rsidRPr="00966774">
              <w:rPr>
                <w:i/>
              </w:rPr>
              <w:t>Birimin toplumsal katkı süreçlerinin yönetimi ve organizasyonel yapısı, kurumun kalite alt komisyonu olan toplumsal katkı komisyonu ile toplumsal katkı birim temsilcisi koordinasyonunda yürütülmektedir.</w:t>
            </w:r>
          </w:p>
          <w:p w14:paraId="3940A230" w14:textId="77777777" w:rsidR="00AA567A" w:rsidRPr="00966774" w:rsidRDefault="00AA567A" w:rsidP="000D1347">
            <w:pPr>
              <w:widowControl/>
              <w:ind w:left="425" w:right="63"/>
              <w:jc w:val="both"/>
              <w:rPr>
                <w:i/>
              </w:rPr>
            </w:pPr>
            <w:r w:rsidRPr="00966774">
              <w:rPr>
                <w:i/>
              </w:rPr>
              <w:t xml:space="preserve"> </w:t>
            </w:r>
            <w:hyperlink r:id="rId101" w:history="1">
              <w:r w:rsidRPr="00696CEC">
                <w:rPr>
                  <w:rStyle w:val="Kpr"/>
                  <w:i/>
                </w:rPr>
                <w:t>https://kalitekoordinatorlugu.siirt.edu.tr/detay/birim-kalite-komisyon-uyeleri/447018172.html</w:t>
              </w:r>
            </w:hyperlink>
            <w:r>
              <w:rPr>
                <w:i/>
              </w:rPr>
              <w:t xml:space="preserve"> </w:t>
            </w:r>
          </w:p>
          <w:p w14:paraId="7F9ADA7C" w14:textId="77777777" w:rsidR="00AA567A" w:rsidRPr="006A3F4B" w:rsidRDefault="00AA567A" w:rsidP="008F6878">
            <w:pPr>
              <w:widowControl/>
              <w:numPr>
                <w:ilvl w:val="0"/>
                <w:numId w:val="16"/>
              </w:numPr>
              <w:ind w:right="63"/>
              <w:jc w:val="both"/>
              <w:rPr>
                <w:i/>
              </w:rPr>
            </w:pPr>
            <w:r w:rsidRPr="00966774">
              <w:rPr>
                <w:b/>
                <w:i/>
              </w:rPr>
              <w:t>Kanıt D.1.1.2:</w:t>
            </w:r>
            <w:r w:rsidRPr="00966774">
              <w:rPr>
                <w:i/>
              </w:rPr>
              <w:t xml:space="preserve"> Birim toplumsal katkı süreçleri birim kalite komisyonu başkanı(müdür), birim kalite koordinatörü( müdür yardımcısı) ve toplumsal katkı birim temsilcisi koordinasyonunda yürütülmektedir.</w:t>
            </w:r>
          </w:p>
        </w:tc>
      </w:tr>
    </w:tbl>
    <w:p w14:paraId="4D156C84" w14:textId="77777777" w:rsidR="00AA567A" w:rsidRPr="006A3F4B" w:rsidRDefault="00AA567A" w:rsidP="00AA567A"/>
    <w:p w14:paraId="49F0D09B" w14:textId="77777777" w:rsidR="00AA567A" w:rsidRPr="006A3F4B" w:rsidRDefault="00AA567A" w:rsidP="00AA567A">
      <w:r w:rsidRPr="006A3F4B">
        <w:br w:type="page"/>
      </w:r>
    </w:p>
    <w:tbl>
      <w:tblPr>
        <w:tblpPr w:leftFromText="141" w:rightFromText="141" w:vertAnchor="page" w:horzAnchor="margin" w:tblpXSpec="center" w:tblpY="746"/>
        <w:tblW w:w="15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33"/>
        <w:gridCol w:w="1835"/>
        <w:gridCol w:w="2088"/>
        <w:gridCol w:w="2135"/>
        <w:gridCol w:w="1848"/>
      </w:tblGrid>
      <w:tr w:rsidR="00AA567A" w:rsidRPr="006A3F4B" w14:paraId="58BDC381" w14:textId="77777777" w:rsidTr="000D1347">
        <w:trPr>
          <w:trHeight w:val="260"/>
        </w:trPr>
        <w:tc>
          <w:tcPr>
            <w:tcW w:w="15946" w:type="dxa"/>
            <w:gridSpan w:val="6"/>
            <w:shd w:val="clear" w:color="auto" w:fill="FBE7D9"/>
          </w:tcPr>
          <w:p w14:paraId="367F9D2E" w14:textId="77777777" w:rsidR="00AA567A" w:rsidRPr="006A3F4B" w:rsidRDefault="00AA567A" w:rsidP="000D1347">
            <w:pPr>
              <w:pStyle w:val="b1"/>
              <w:framePr w:hSpace="0" w:wrap="auto" w:vAnchor="margin" w:hAnchor="text" w:xAlign="left" w:yAlign="inline"/>
              <w:rPr>
                <w:sz w:val="22"/>
                <w:szCs w:val="22"/>
              </w:rPr>
            </w:pPr>
            <w:r w:rsidRPr="006A3F4B">
              <w:lastRenderedPageBreak/>
              <w:t>D. TOPLUMSAL KATKI</w:t>
            </w:r>
          </w:p>
        </w:tc>
      </w:tr>
      <w:tr w:rsidR="00AA567A" w:rsidRPr="006A3F4B" w14:paraId="38E65E68" w14:textId="77777777" w:rsidTr="000D1347">
        <w:trPr>
          <w:trHeight w:val="364"/>
        </w:trPr>
        <w:tc>
          <w:tcPr>
            <w:tcW w:w="15946" w:type="dxa"/>
            <w:gridSpan w:val="6"/>
            <w:shd w:val="clear" w:color="auto" w:fill="FBE7D9"/>
            <w:vAlign w:val="bottom"/>
          </w:tcPr>
          <w:p w14:paraId="030204E2" w14:textId="77777777" w:rsidR="00AA567A" w:rsidRPr="006A3F4B" w:rsidRDefault="00AA567A" w:rsidP="000D1347">
            <w:pPr>
              <w:spacing w:line="276" w:lineRule="auto"/>
              <w:rPr>
                <w:b/>
              </w:rPr>
            </w:pPr>
            <w:r w:rsidRPr="006A3F4B">
              <w:rPr>
                <w:b/>
              </w:rPr>
              <w:t>D.1.  Toplumsal Katkı Süreçlerinin Yönetimi ve Toplumsal Katkı Kaynakları</w:t>
            </w:r>
          </w:p>
          <w:p w14:paraId="7F81FD7B" w14:textId="77777777" w:rsidR="00AA567A" w:rsidRPr="006A3F4B" w:rsidRDefault="00AA567A" w:rsidP="000D1347">
            <w:pPr>
              <w:spacing w:line="276" w:lineRule="auto"/>
              <w:jc w:val="center"/>
            </w:pPr>
          </w:p>
        </w:tc>
      </w:tr>
      <w:tr w:rsidR="00AA567A" w:rsidRPr="006A3F4B" w14:paraId="7DBF63E8" w14:textId="77777777" w:rsidTr="000D1347">
        <w:trPr>
          <w:trHeight w:val="364"/>
        </w:trPr>
        <w:tc>
          <w:tcPr>
            <w:tcW w:w="5807" w:type="dxa"/>
            <w:shd w:val="clear" w:color="auto" w:fill="FBE7D9"/>
            <w:vAlign w:val="bottom"/>
          </w:tcPr>
          <w:p w14:paraId="78C09CF6" w14:textId="77777777" w:rsidR="00AA567A" w:rsidRPr="006A3F4B" w:rsidRDefault="00AA567A" w:rsidP="000D1347">
            <w:pPr>
              <w:tabs>
                <w:tab w:val="center" w:pos="2792"/>
              </w:tabs>
              <w:spacing w:line="276" w:lineRule="auto"/>
              <w:rPr>
                <w:b/>
              </w:rPr>
            </w:pPr>
          </w:p>
        </w:tc>
        <w:tc>
          <w:tcPr>
            <w:tcW w:w="2233" w:type="dxa"/>
            <w:shd w:val="clear" w:color="auto" w:fill="FBE7D9"/>
            <w:vAlign w:val="bottom"/>
          </w:tcPr>
          <w:p w14:paraId="105279C3" w14:textId="77777777" w:rsidR="00AA567A" w:rsidRPr="006A3F4B" w:rsidRDefault="00AA567A" w:rsidP="000D1347">
            <w:pPr>
              <w:spacing w:line="276" w:lineRule="auto"/>
              <w:jc w:val="center"/>
              <w:rPr>
                <w:b/>
                <w:bCs/>
              </w:rPr>
            </w:pPr>
            <w:r w:rsidRPr="006A3F4B">
              <w:rPr>
                <w:b/>
                <w:bCs/>
              </w:rPr>
              <w:t>1</w:t>
            </w:r>
          </w:p>
        </w:tc>
        <w:tc>
          <w:tcPr>
            <w:tcW w:w="1835" w:type="dxa"/>
            <w:shd w:val="clear" w:color="auto" w:fill="FBE7D9"/>
            <w:vAlign w:val="bottom"/>
          </w:tcPr>
          <w:p w14:paraId="4715F300" w14:textId="77777777" w:rsidR="00AA567A" w:rsidRPr="006A3F4B" w:rsidRDefault="00AA567A" w:rsidP="000D1347">
            <w:pPr>
              <w:spacing w:line="276" w:lineRule="auto"/>
              <w:jc w:val="center"/>
              <w:rPr>
                <w:b/>
                <w:bCs/>
              </w:rPr>
            </w:pPr>
            <w:r w:rsidRPr="006A3F4B">
              <w:rPr>
                <w:b/>
                <w:bCs/>
              </w:rPr>
              <w:t>2</w:t>
            </w:r>
          </w:p>
        </w:tc>
        <w:tc>
          <w:tcPr>
            <w:tcW w:w="2088" w:type="dxa"/>
            <w:shd w:val="clear" w:color="auto" w:fill="FBE7D9"/>
            <w:vAlign w:val="bottom"/>
          </w:tcPr>
          <w:p w14:paraId="30181394" w14:textId="77777777" w:rsidR="00AA567A" w:rsidRPr="006A3F4B" w:rsidRDefault="00AA567A" w:rsidP="000D1347">
            <w:pPr>
              <w:spacing w:line="276" w:lineRule="auto"/>
              <w:jc w:val="center"/>
              <w:rPr>
                <w:b/>
                <w:bCs/>
              </w:rPr>
            </w:pPr>
            <w:r w:rsidRPr="006A3F4B">
              <w:rPr>
                <w:b/>
                <w:bCs/>
              </w:rPr>
              <w:t>3</w:t>
            </w:r>
          </w:p>
        </w:tc>
        <w:tc>
          <w:tcPr>
            <w:tcW w:w="2135" w:type="dxa"/>
            <w:shd w:val="clear" w:color="auto" w:fill="FBE7D9"/>
            <w:vAlign w:val="bottom"/>
          </w:tcPr>
          <w:p w14:paraId="26B3E0AB" w14:textId="77777777" w:rsidR="00AA567A" w:rsidRPr="006A3F4B" w:rsidRDefault="00AA567A" w:rsidP="000D1347">
            <w:pPr>
              <w:spacing w:line="276" w:lineRule="auto"/>
              <w:jc w:val="center"/>
              <w:rPr>
                <w:b/>
                <w:bCs/>
              </w:rPr>
            </w:pPr>
            <w:r w:rsidRPr="006A3F4B">
              <w:rPr>
                <w:b/>
                <w:bCs/>
              </w:rPr>
              <w:t>4</w:t>
            </w:r>
          </w:p>
        </w:tc>
        <w:tc>
          <w:tcPr>
            <w:tcW w:w="1848" w:type="dxa"/>
            <w:shd w:val="clear" w:color="auto" w:fill="FBE7D9"/>
            <w:vAlign w:val="bottom"/>
          </w:tcPr>
          <w:p w14:paraId="5DBEDA09" w14:textId="77777777" w:rsidR="00AA567A" w:rsidRPr="006A3F4B" w:rsidRDefault="00AA567A" w:rsidP="000D1347">
            <w:pPr>
              <w:spacing w:line="276" w:lineRule="auto"/>
              <w:jc w:val="center"/>
              <w:rPr>
                <w:b/>
                <w:bCs/>
              </w:rPr>
            </w:pPr>
            <w:r w:rsidRPr="006A3F4B">
              <w:rPr>
                <w:b/>
                <w:bCs/>
              </w:rPr>
              <w:t>5</w:t>
            </w:r>
          </w:p>
        </w:tc>
      </w:tr>
      <w:tr w:rsidR="00AA567A" w:rsidRPr="006A3F4B" w14:paraId="255D3D87" w14:textId="77777777" w:rsidTr="000D1347">
        <w:trPr>
          <w:trHeight w:val="3571"/>
        </w:trPr>
        <w:tc>
          <w:tcPr>
            <w:tcW w:w="5807" w:type="dxa"/>
            <w:vMerge w:val="restart"/>
            <w:shd w:val="clear" w:color="auto" w:fill="FFFFFF"/>
          </w:tcPr>
          <w:p w14:paraId="3268B6EA" w14:textId="77777777" w:rsidR="00AA567A" w:rsidRPr="006A3F4B" w:rsidRDefault="00AA567A" w:rsidP="000D1347">
            <w:pPr>
              <w:spacing w:line="276" w:lineRule="auto"/>
            </w:pPr>
          </w:p>
          <w:p w14:paraId="763DFDC1" w14:textId="77777777" w:rsidR="00AA567A" w:rsidRPr="006A3F4B" w:rsidRDefault="00AA567A" w:rsidP="000D1347">
            <w:pPr>
              <w:spacing w:line="276" w:lineRule="auto"/>
              <w:jc w:val="both"/>
              <w:rPr>
                <w:b/>
                <w:bCs/>
                <w:u w:val="single"/>
              </w:rPr>
            </w:pPr>
            <w:r w:rsidRPr="006A3F4B">
              <w:rPr>
                <w:b/>
                <w:bCs/>
                <w:u w:val="single"/>
              </w:rPr>
              <w:t>D.1.2. Kaynaklar</w:t>
            </w:r>
          </w:p>
          <w:p w14:paraId="433CD1A5" w14:textId="77777777" w:rsidR="00AA567A" w:rsidRPr="006A3F4B" w:rsidRDefault="00AA567A" w:rsidP="000D1347">
            <w:pPr>
              <w:spacing w:line="276" w:lineRule="auto"/>
              <w:rPr>
                <w:u w:val="single"/>
              </w:rPr>
            </w:pPr>
          </w:p>
          <w:p w14:paraId="0F437C96" w14:textId="77777777" w:rsidR="00AA567A" w:rsidRPr="006A3F4B" w:rsidRDefault="00AA567A" w:rsidP="000D1347">
            <w:pPr>
              <w:spacing w:line="276" w:lineRule="auto"/>
              <w:jc w:val="both"/>
            </w:pPr>
            <w:r w:rsidRPr="006A3F4B">
              <w:t xml:space="preserve">Toplumsal katkı etkinliklerine ayrılan kaynaklar (mali, fiziksel, insan gücü) belirlenmiş, paylaşılmış ve kurumsallaşmış olup, bunlar izlenmekte ve değerlendirilmektedir. </w:t>
            </w:r>
          </w:p>
          <w:p w14:paraId="2B0F5192" w14:textId="77777777" w:rsidR="00AA567A" w:rsidRPr="006A3F4B" w:rsidRDefault="00AA567A" w:rsidP="000D1347">
            <w:pPr>
              <w:spacing w:line="276" w:lineRule="auto"/>
              <w:jc w:val="both"/>
            </w:pPr>
          </w:p>
          <w:p w14:paraId="05B92808" w14:textId="77777777" w:rsidR="00AA567A" w:rsidRPr="006A3F4B" w:rsidRDefault="00AA567A" w:rsidP="000D1347">
            <w:pPr>
              <w:spacing w:line="276" w:lineRule="auto"/>
            </w:pPr>
          </w:p>
        </w:tc>
        <w:tc>
          <w:tcPr>
            <w:tcW w:w="2233" w:type="dxa"/>
            <w:shd w:val="clear" w:color="auto" w:fill="F9D6BF"/>
          </w:tcPr>
          <w:p w14:paraId="2B417427" w14:textId="77777777" w:rsidR="00AA567A" w:rsidRPr="006A3F4B" w:rsidRDefault="00AA567A" w:rsidP="000D1347">
            <w:pPr>
              <w:spacing w:before="40"/>
              <w:rPr>
                <w:i/>
              </w:rPr>
            </w:pPr>
            <w:bookmarkStart w:id="38" w:name="_heading=h.2r0uhxc" w:colFirst="0" w:colLast="0"/>
            <w:bookmarkEnd w:id="38"/>
            <w:r w:rsidRPr="006A3F4B">
              <w:t>Kurumun toplumsal katkı faaliyetlerini sürdürebilmesi için yeterli kaynağı bulunmamaktadır.</w:t>
            </w:r>
          </w:p>
        </w:tc>
        <w:tc>
          <w:tcPr>
            <w:tcW w:w="1835" w:type="dxa"/>
            <w:shd w:val="clear" w:color="auto" w:fill="F7CAAC"/>
          </w:tcPr>
          <w:p w14:paraId="0911CD52" w14:textId="77777777" w:rsidR="00AA567A" w:rsidRPr="006A3F4B" w:rsidRDefault="00AA567A" w:rsidP="000D1347">
            <w:pPr>
              <w:spacing w:before="40"/>
            </w:pPr>
            <w:bookmarkStart w:id="39" w:name="_heading=h.1664s55" w:colFirst="0" w:colLast="0"/>
            <w:bookmarkEnd w:id="39"/>
          </w:p>
        </w:tc>
        <w:tc>
          <w:tcPr>
            <w:tcW w:w="2088" w:type="dxa"/>
            <w:shd w:val="clear" w:color="auto" w:fill="F4B083"/>
          </w:tcPr>
          <w:p w14:paraId="0AFE6B67" w14:textId="77777777" w:rsidR="00AA567A" w:rsidRPr="006A3F4B" w:rsidRDefault="00AA567A" w:rsidP="000D1347">
            <w:pPr>
              <w:spacing w:before="40"/>
              <w:rPr>
                <w:i/>
              </w:rPr>
            </w:pPr>
          </w:p>
        </w:tc>
        <w:tc>
          <w:tcPr>
            <w:tcW w:w="2135" w:type="dxa"/>
            <w:shd w:val="clear" w:color="auto" w:fill="E6A77D"/>
          </w:tcPr>
          <w:p w14:paraId="5D6B1320" w14:textId="77777777" w:rsidR="00AA567A" w:rsidRPr="006A3F4B" w:rsidRDefault="00AA567A" w:rsidP="000D1347">
            <w:pPr>
              <w:spacing w:before="40"/>
            </w:pPr>
            <w:bookmarkStart w:id="40" w:name="_heading=h.3q5sasy" w:colFirst="0" w:colLast="0"/>
            <w:bookmarkEnd w:id="40"/>
          </w:p>
        </w:tc>
        <w:tc>
          <w:tcPr>
            <w:tcW w:w="1848" w:type="dxa"/>
            <w:shd w:val="clear" w:color="auto" w:fill="D9A581"/>
          </w:tcPr>
          <w:p w14:paraId="6FC9A21E" w14:textId="77777777" w:rsidR="00AA567A" w:rsidRPr="006A3F4B" w:rsidRDefault="00AA567A" w:rsidP="000D1347">
            <w:pPr>
              <w:spacing w:before="40"/>
              <w:rPr>
                <w:i/>
              </w:rPr>
            </w:pPr>
            <w:bookmarkStart w:id="41" w:name="_heading=h.25b2l0r" w:colFirst="0" w:colLast="0"/>
            <w:bookmarkEnd w:id="41"/>
          </w:p>
        </w:tc>
      </w:tr>
      <w:tr w:rsidR="00AA567A" w:rsidRPr="006A3F4B" w14:paraId="1F8333E0" w14:textId="77777777" w:rsidTr="000D1347">
        <w:trPr>
          <w:trHeight w:val="3835"/>
        </w:trPr>
        <w:tc>
          <w:tcPr>
            <w:tcW w:w="5807" w:type="dxa"/>
            <w:vMerge/>
            <w:shd w:val="clear" w:color="auto" w:fill="FFFFFF"/>
          </w:tcPr>
          <w:p w14:paraId="050E3BCA" w14:textId="77777777" w:rsidR="00AA567A" w:rsidRPr="006A3F4B" w:rsidRDefault="00AA567A" w:rsidP="000D1347">
            <w:pPr>
              <w:pBdr>
                <w:top w:val="nil"/>
                <w:left w:val="nil"/>
                <w:bottom w:val="nil"/>
                <w:right w:val="nil"/>
                <w:between w:val="nil"/>
              </w:pBdr>
              <w:spacing w:line="276" w:lineRule="auto"/>
              <w:rPr>
                <w:i/>
              </w:rPr>
            </w:pPr>
          </w:p>
        </w:tc>
        <w:tc>
          <w:tcPr>
            <w:tcW w:w="10139" w:type="dxa"/>
            <w:gridSpan w:val="5"/>
            <w:shd w:val="clear" w:color="auto" w:fill="FBE7D9"/>
          </w:tcPr>
          <w:p w14:paraId="0E185C66" w14:textId="77777777" w:rsidR="00AA567A" w:rsidRPr="006A3F4B" w:rsidRDefault="00AA567A" w:rsidP="000D1347">
            <w:pPr>
              <w:spacing w:line="276" w:lineRule="auto"/>
              <w:ind w:left="118" w:right="63"/>
              <w:jc w:val="both"/>
            </w:pPr>
          </w:p>
          <w:p w14:paraId="579D6861" w14:textId="77777777" w:rsidR="00AA567A" w:rsidRPr="006A3F4B" w:rsidRDefault="00AA567A" w:rsidP="000D1347">
            <w:pPr>
              <w:spacing w:line="276" w:lineRule="auto"/>
              <w:ind w:left="118" w:right="63"/>
              <w:jc w:val="both"/>
              <w:rPr>
                <w:b/>
                <w:i/>
              </w:rPr>
            </w:pPr>
            <w:r w:rsidRPr="006A3F4B">
              <w:rPr>
                <w:b/>
                <w:i/>
              </w:rPr>
              <w:t xml:space="preserve"> Örnek Kanıtlar</w:t>
            </w:r>
          </w:p>
          <w:p w14:paraId="4CBA3B56" w14:textId="77777777" w:rsidR="00AA567A" w:rsidRPr="006A3F4B" w:rsidRDefault="00AA567A" w:rsidP="008F6878">
            <w:pPr>
              <w:widowControl/>
              <w:numPr>
                <w:ilvl w:val="0"/>
                <w:numId w:val="17"/>
              </w:numPr>
              <w:ind w:right="63"/>
              <w:jc w:val="both"/>
              <w:rPr>
                <w:i/>
              </w:rPr>
            </w:pPr>
            <w:r w:rsidRPr="00966774">
              <w:rPr>
                <w:b/>
                <w:i/>
              </w:rPr>
              <w:t>Kanıt D.1.2.1:</w:t>
            </w:r>
            <w:r w:rsidRPr="00966774">
              <w:rPr>
                <w:i/>
              </w:rPr>
              <w:t xml:space="preserve"> Toplumsal katkı faaliyetlerini yürütmeye yönelik, insan kaynağı ve gönüllülük esasına dayalı olarak toplanan kısıtlı mali kaynak dışında fiziki, teknik ve mali açıdan yeterli kaynak bulunmamaktadır.</w:t>
            </w:r>
          </w:p>
        </w:tc>
      </w:tr>
    </w:tbl>
    <w:p w14:paraId="0769E5DB" w14:textId="77777777" w:rsidR="00AA567A" w:rsidRPr="006A3F4B" w:rsidRDefault="00AA567A" w:rsidP="00AA567A"/>
    <w:p w14:paraId="04A3AEFF" w14:textId="77777777" w:rsidR="00AA567A" w:rsidRPr="006A3F4B" w:rsidRDefault="00AA567A" w:rsidP="00AA567A"/>
    <w:p w14:paraId="167D151A" w14:textId="77777777" w:rsidR="00AA567A" w:rsidRPr="006A3F4B" w:rsidRDefault="00AA567A" w:rsidP="00AA567A">
      <w:r w:rsidRPr="006A3F4B">
        <w:br w:type="page"/>
      </w:r>
    </w:p>
    <w:tbl>
      <w:tblPr>
        <w:tblpPr w:leftFromText="141" w:rightFromText="141" w:vertAnchor="page" w:horzAnchor="margin" w:tblpXSpec="center" w:tblpY="746"/>
        <w:tblW w:w="15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552"/>
        <w:gridCol w:w="2268"/>
        <w:gridCol w:w="2241"/>
        <w:gridCol w:w="1863"/>
        <w:gridCol w:w="1817"/>
      </w:tblGrid>
      <w:tr w:rsidR="00AA567A" w:rsidRPr="006A3F4B" w14:paraId="12FC5EB8" w14:textId="77777777" w:rsidTr="000D1347">
        <w:trPr>
          <w:trHeight w:val="151"/>
        </w:trPr>
        <w:tc>
          <w:tcPr>
            <w:tcW w:w="15981" w:type="dxa"/>
            <w:gridSpan w:val="6"/>
            <w:shd w:val="clear" w:color="auto" w:fill="FBE7D9"/>
          </w:tcPr>
          <w:p w14:paraId="579F3D37" w14:textId="77777777" w:rsidR="00AA567A" w:rsidRPr="006A3F4B" w:rsidRDefault="00AA567A" w:rsidP="000D1347">
            <w:pPr>
              <w:pStyle w:val="b1"/>
              <w:framePr w:hSpace="0" w:wrap="auto" w:vAnchor="margin" w:hAnchor="text" w:xAlign="left" w:yAlign="inline"/>
              <w:rPr>
                <w:sz w:val="22"/>
                <w:szCs w:val="22"/>
              </w:rPr>
            </w:pPr>
            <w:r w:rsidRPr="006A3F4B">
              <w:lastRenderedPageBreak/>
              <w:t>D. TOPLUMSAL KATKI</w:t>
            </w:r>
          </w:p>
        </w:tc>
      </w:tr>
      <w:tr w:rsidR="00AA567A" w:rsidRPr="006A3F4B" w14:paraId="30C5909B" w14:textId="77777777" w:rsidTr="000D1347">
        <w:trPr>
          <w:trHeight w:val="438"/>
        </w:trPr>
        <w:tc>
          <w:tcPr>
            <w:tcW w:w="15981" w:type="dxa"/>
            <w:gridSpan w:val="6"/>
            <w:shd w:val="clear" w:color="auto" w:fill="FBE7D9"/>
          </w:tcPr>
          <w:p w14:paraId="76CA765B" w14:textId="77777777" w:rsidR="00AA567A" w:rsidRPr="006A3F4B" w:rsidRDefault="00AA567A" w:rsidP="000D1347">
            <w:pPr>
              <w:spacing w:line="276" w:lineRule="auto"/>
              <w:jc w:val="both"/>
              <w:rPr>
                <w:b/>
              </w:rPr>
            </w:pPr>
            <w:r w:rsidRPr="006A3F4B">
              <w:rPr>
                <w:b/>
              </w:rPr>
              <w:t>D.2. Toplumsal Katkı Performansı</w:t>
            </w:r>
          </w:p>
          <w:p w14:paraId="502B8621" w14:textId="77777777" w:rsidR="00AA567A" w:rsidRPr="006A3F4B" w:rsidRDefault="00AA567A" w:rsidP="000D1347">
            <w:pPr>
              <w:spacing w:line="276" w:lineRule="auto"/>
              <w:jc w:val="both"/>
            </w:pPr>
            <w:r w:rsidRPr="006A3F4B">
              <w:t>Kurum, toplumsal katkı stratejisi ve hedefleri doğrultusunda yürüttüğü faaliyetleri periyodik olarak izlemeli ve sürekli iyileştirmelidir.</w:t>
            </w:r>
          </w:p>
        </w:tc>
      </w:tr>
      <w:tr w:rsidR="00AA567A" w:rsidRPr="006A3F4B" w14:paraId="4B58F06B" w14:textId="77777777" w:rsidTr="000D1347">
        <w:trPr>
          <w:trHeight w:val="355"/>
        </w:trPr>
        <w:tc>
          <w:tcPr>
            <w:tcW w:w="5240" w:type="dxa"/>
            <w:shd w:val="clear" w:color="auto" w:fill="FBE7D9"/>
            <w:vAlign w:val="bottom"/>
          </w:tcPr>
          <w:p w14:paraId="26496460" w14:textId="77777777" w:rsidR="00AA567A" w:rsidRPr="006A3F4B" w:rsidRDefault="00AA567A" w:rsidP="000D1347">
            <w:pPr>
              <w:tabs>
                <w:tab w:val="center" w:pos="2792"/>
              </w:tabs>
              <w:spacing w:line="276" w:lineRule="auto"/>
            </w:pPr>
          </w:p>
        </w:tc>
        <w:tc>
          <w:tcPr>
            <w:tcW w:w="2552" w:type="dxa"/>
            <w:shd w:val="clear" w:color="auto" w:fill="FBE7D9"/>
            <w:vAlign w:val="bottom"/>
          </w:tcPr>
          <w:p w14:paraId="689C7716" w14:textId="77777777" w:rsidR="00AA567A" w:rsidRPr="006A3F4B" w:rsidRDefault="00AA567A" w:rsidP="000D1347">
            <w:pPr>
              <w:spacing w:line="276" w:lineRule="auto"/>
              <w:jc w:val="center"/>
              <w:rPr>
                <w:b/>
                <w:bCs/>
              </w:rPr>
            </w:pPr>
            <w:r w:rsidRPr="006A3F4B">
              <w:rPr>
                <w:b/>
                <w:bCs/>
              </w:rPr>
              <w:t>1</w:t>
            </w:r>
          </w:p>
        </w:tc>
        <w:tc>
          <w:tcPr>
            <w:tcW w:w="2268" w:type="dxa"/>
            <w:shd w:val="clear" w:color="auto" w:fill="FBE7D9"/>
            <w:vAlign w:val="bottom"/>
          </w:tcPr>
          <w:p w14:paraId="55917A61" w14:textId="77777777" w:rsidR="00AA567A" w:rsidRPr="006A3F4B" w:rsidRDefault="00AA567A" w:rsidP="000D1347">
            <w:pPr>
              <w:spacing w:line="276" w:lineRule="auto"/>
              <w:jc w:val="center"/>
              <w:rPr>
                <w:b/>
                <w:bCs/>
              </w:rPr>
            </w:pPr>
            <w:r w:rsidRPr="006A3F4B">
              <w:rPr>
                <w:b/>
                <w:bCs/>
              </w:rPr>
              <w:t>2</w:t>
            </w:r>
          </w:p>
        </w:tc>
        <w:tc>
          <w:tcPr>
            <w:tcW w:w="2241" w:type="dxa"/>
            <w:shd w:val="clear" w:color="auto" w:fill="FBE7D9"/>
            <w:vAlign w:val="bottom"/>
          </w:tcPr>
          <w:p w14:paraId="4910D0F3" w14:textId="77777777" w:rsidR="00AA567A" w:rsidRPr="006A3F4B" w:rsidRDefault="00AA567A" w:rsidP="000D1347">
            <w:pPr>
              <w:spacing w:line="276" w:lineRule="auto"/>
              <w:jc w:val="center"/>
              <w:rPr>
                <w:b/>
                <w:bCs/>
              </w:rPr>
            </w:pPr>
            <w:r w:rsidRPr="006A3F4B">
              <w:rPr>
                <w:b/>
                <w:bCs/>
              </w:rPr>
              <w:t>3</w:t>
            </w:r>
          </w:p>
        </w:tc>
        <w:tc>
          <w:tcPr>
            <w:tcW w:w="1863" w:type="dxa"/>
            <w:shd w:val="clear" w:color="auto" w:fill="FBE7D9"/>
            <w:vAlign w:val="bottom"/>
          </w:tcPr>
          <w:p w14:paraId="252CE1D5" w14:textId="77777777" w:rsidR="00AA567A" w:rsidRPr="006A3F4B" w:rsidRDefault="00AA567A" w:rsidP="000D1347">
            <w:pPr>
              <w:spacing w:line="276" w:lineRule="auto"/>
              <w:jc w:val="center"/>
              <w:rPr>
                <w:b/>
                <w:bCs/>
              </w:rPr>
            </w:pPr>
            <w:r w:rsidRPr="006A3F4B">
              <w:rPr>
                <w:b/>
                <w:bCs/>
              </w:rPr>
              <w:t>4</w:t>
            </w:r>
          </w:p>
        </w:tc>
        <w:tc>
          <w:tcPr>
            <w:tcW w:w="1817" w:type="dxa"/>
            <w:shd w:val="clear" w:color="auto" w:fill="FBE7D9"/>
            <w:vAlign w:val="bottom"/>
          </w:tcPr>
          <w:p w14:paraId="45E05CE7" w14:textId="77777777" w:rsidR="00AA567A" w:rsidRPr="006A3F4B" w:rsidRDefault="00AA567A" w:rsidP="000D1347">
            <w:pPr>
              <w:spacing w:line="276" w:lineRule="auto"/>
              <w:jc w:val="center"/>
              <w:rPr>
                <w:b/>
                <w:bCs/>
              </w:rPr>
            </w:pPr>
            <w:r w:rsidRPr="006A3F4B">
              <w:rPr>
                <w:b/>
                <w:bCs/>
              </w:rPr>
              <w:t>5</w:t>
            </w:r>
          </w:p>
        </w:tc>
      </w:tr>
      <w:tr w:rsidR="00AA567A" w:rsidRPr="006A3F4B" w14:paraId="56BAAD1A" w14:textId="77777777" w:rsidTr="000D1347">
        <w:trPr>
          <w:trHeight w:val="3477"/>
        </w:trPr>
        <w:tc>
          <w:tcPr>
            <w:tcW w:w="5240" w:type="dxa"/>
            <w:vMerge w:val="restart"/>
            <w:shd w:val="clear" w:color="auto" w:fill="FFFFFF"/>
          </w:tcPr>
          <w:p w14:paraId="2E0C254B" w14:textId="77777777" w:rsidR="00AA567A" w:rsidRPr="006A3F4B" w:rsidRDefault="00AA567A" w:rsidP="000D1347">
            <w:pPr>
              <w:spacing w:line="276" w:lineRule="auto"/>
            </w:pPr>
          </w:p>
          <w:p w14:paraId="22FF81B8" w14:textId="77777777" w:rsidR="00AA567A" w:rsidRPr="006A3F4B" w:rsidRDefault="00AA567A" w:rsidP="000D1347">
            <w:pPr>
              <w:spacing w:line="276" w:lineRule="auto"/>
              <w:rPr>
                <w:b/>
                <w:bCs/>
                <w:u w:val="single"/>
              </w:rPr>
            </w:pPr>
            <w:r w:rsidRPr="006A3F4B">
              <w:rPr>
                <w:b/>
                <w:bCs/>
                <w:u w:val="single"/>
              </w:rPr>
              <w:t>D.2.1.Toplumsal katkı performansının izlenmesi ve değerlendirilmesi</w:t>
            </w:r>
          </w:p>
          <w:p w14:paraId="3F2030A8" w14:textId="77777777" w:rsidR="00AA567A" w:rsidRPr="006A3F4B" w:rsidRDefault="00AA567A" w:rsidP="000D1347">
            <w:pPr>
              <w:spacing w:line="276" w:lineRule="auto"/>
              <w:rPr>
                <w:u w:val="single"/>
              </w:rPr>
            </w:pPr>
          </w:p>
          <w:p w14:paraId="50F77B71" w14:textId="77777777" w:rsidR="00AA567A" w:rsidRPr="006A3F4B" w:rsidRDefault="00AA567A" w:rsidP="000D1347">
            <w:pPr>
              <w:spacing w:line="276" w:lineRule="auto"/>
              <w:jc w:val="both"/>
            </w:pPr>
            <w:r w:rsidRPr="006A3F4B">
              <w:t>Kurum, BM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414772CC" w14:textId="77777777" w:rsidR="00AA567A" w:rsidRPr="006A3F4B" w:rsidRDefault="00AA567A" w:rsidP="000D1347">
            <w:pPr>
              <w:spacing w:line="276" w:lineRule="auto"/>
              <w:jc w:val="both"/>
            </w:pPr>
          </w:p>
        </w:tc>
        <w:tc>
          <w:tcPr>
            <w:tcW w:w="2552" w:type="dxa"/>
            <w:shd w:val="clear" w:color="auto" w:fill="F9D6BF"/>
          </w:tcPr>
          <w:p w14:paraId="6D0BC04B" w14:textId="77777777" w:rsidR="00AA567A" w:rsidRPr="006A3F4B" w:rsidRDefault="00AA567A" w:rsidP="000D1347">
            <w:pPr>
              <w:spacing w:before="40"/>
              <w:rPr>
                <w:i/>
              </w:rPr>
            </w:pPr>
            <w:bookmarkStart w:id="42" w:name="_heading=h.kgcv8k" w:colFirst="0" w:colLast="0"/>
            <w:bookmarkEnd w:id="42"/>
            <w:r w:rsidRPr="006A3F4B">
              <w:t>Kurumda toplumsal katkı performansının izlenmesine ve değerlendirmesine yönelik mekanizmalar bulunmamaktadır.</w:t>
            </w:r>
          </w:p>
        </w:tc>
        <w:tc>
          <w:tcPr>
            <w:tcW w:w="2268" w:type="dxa"/>
            <w:shd w:val="clear" w:color="auto" w:fill="F7CAAC"/>
          </w:tcPr>
          <w:p w14:paraId="76DCE252" w14:textId="77777777" w:rsidR="00AA567A" w:rsidRPr="006A3F4B" w:rsidRDefault="00AA567A" w:rsidP="000D1347">
            <w:pPr>
              <w:spacing w:before="40"/>
            </w:pPr>
            <w:bookmarkStart w:id="43" w:name="_heading=h.34g0dwd" w:colFirst="0" w:colLast="0"/>
            <w:bookmarkEnd w:id="43"/>
            <w:r w:rsidRPr="006A3F4B">
              <w:t xml:space="preserve">Kurumda toplumsal katkı performansının izlenmesine ve değerlendirmesine yönelik ilke, kural ve göstergeler bulunmaktadır. </w:t>
            </w:r>
          </w:p>
        </w:tc>
        <w:tc>
          <w:tcPr>
            <w:tcW w:w="2241" w:type="dxa"/>
            <w:shd w:val="clear" w:color="auto" w:fill="F4B083"/>
          </w:tcPr>
          <w:p w14:paraId="12E36558" w14:textId="77777777" w:rsidR="00AA567A" w:rsidRPr="006A3F4B" w:rsidRDefault="00AA567A" w:rsidP="000D1347">
            <w:pPr>
              <w:spacing w:before="40"/>
              <w:rPr>
                <w:i/>
              </w:rPr>
            </w:pPr>
            <w:bookmarkStart w:id="44" w:name="_heading=h.1jlao46" w:colFirst="0" w:colLast="0"/>
            <w:bookmarkEnd w:id="44"/>
            <w:r w:rsidRPr="006A3F4B">
              <w:t xml:space="preserve">Kurumun genelinde toplumsal katkı performansını izlenmek ve değerlendirmek üzere oluşturulan mekanizmalar kullanılmaktadır. </w:t>
            </w:r>
          </w:p>
        </w:tc>
        <w:tc>
          <w:tcPr>
            <w:tcW w:w="1863" w:type="dxa"/>
            <w:shd w:val="clear" w:color="auto" w:fill="E6A77D"/>
          </w:tcPr>
          <w:p w14:paraId="38B396B1" w14:textId="77777777" w:rsidR="00AA567A" w:rsidRPr="006A3F4B" w:rsidRDefault="00AA567A" w:rsidP="000D1347">
            <w:pPr>
              <w:spacing w:before="40"/>
              <w:rPr>
                <w:i/>
              </w:rPr>
            </w:pPr>
            <w:bookmarkStart w:id="45" w:name="_heading=h.43ky6rz" w:colFirst="0" w:colLast="0"/>
            <w:bookmarkEnd w:id="45"/>
          </w:p>
        </w:tc>
        <w:tc>
          <w:tcPr>
            <w:tcW w:w="1817" w:type="dxa"/>
            <w:shd w:val="clear" w:color="auto" w:fill="D9A581"/>
          </w:tcPr>
          <w:p w14:paraId="5CA8E734" w14:textId="77777777" w:rsidR="00AA567A" w:rsidRPr="006A3F4B" w:rsidRDefault="00AA567A" w:rsidP="000D1347">
            <w:pPr>
              <w:spacing w:before="40"/>
              <w:rPr>
                <w:i/>
              </w:rPr>
            </w:pPr>
            <w:bookmarkStart w:id="46" w:name="_heading=h.2iq8gzs" w:colFirst="0" w:colLast="0"/>
            <w:bookmarkEnd w:id="46"/>
          </w:p>
        </w:tc>
      </w:tr>
      <w:tr w:rsidR="00AA567A" w:rsidRPr="006A3F4B" w14:paraId="60C03E0E" w14:textId="77777777" w:rsidTr="000D1347">
        <w:trPr>
          <w:trHeight w:val="3733"/>
        </w:trPr>
        <w:tc>
          <w:tcPr>
            <w:tcW w:w="5240" w:type="dxa"/>
            <w:vMerge/>
            <w:shd w:val="clear" w:color="auto" w:fill="FFFFFF"/>
          </w:tcPr>
          <w:p w14:paraId="528F97E9" w14:textId="77777777" w:rsidR="00AA567A" w:rsidRPr="006A3F4B" w:rsidRDefault="00AA567A" w:rsidP="000D1347">
            <w:pPr>
              <w:pBdr>
                <w:top w:val="nil"/>
                <w:left w:val="nil"/>
                <w:bottom w:val="nil"/>
                <w:right w:val="nil"/>
                <w:between w:val="nil"/>
              </w:pBdr>
              <w:spacing w:line="276" w:lineRule="auto"/>
              <w:rPr>
                <w:i/>
              </w:rPr>
            </w:pPr>
          </w:p>
        </w:tc>
        <w:tc>
          <w:tcPr>
            <w:tcW w:w="10741" w:type="dxa"/>
            <w:gridSpan w:val="5"/>
            <w:shd w:val="clear" w:color="auto" w:fill="FBE7D9"/>
          </w:tcPr>
          <w:p w14:paraId="69C39AD6" w14:textId="77777777" w:rsidR="00AA567A" w:rsidRPr="006A3F4B" w:rsidRDefault="00AA567A" w:rsidP="000D1347">
            <w:pPr>
              <w:spacing w:line="276" w:lineRule="auto"/>
              <w:ind w:left="118" w:right="63"/>
              <w:jc w:val="both"/>
            </w:pPr>
          </w:p>
          <w:p w14:paraId="1017F1BD" w14:textId="77777777" w:rsidR="00AA567A" w:rsidRPr="006A3F4B" w:rsidRDefault="00AA567A" w:rsidP="000D1347">
            <w:pPr>
              <w:spacing w:line="276" w:lineRule="auto"/>
              <w:ind w:left="118" w:right="63"/>
              <w:jc w:val="both"/>
              <w:rPr>
                <w:b/>
                <w:i/>
              </w:rPr>
            </w:pPr>
            <w:r w:rsidRPr="006A3F4B">
              <w:rPr>
                <w:i/>
              </w:rPr>
              <w:t xml:space="preserve"> </w:t>
            </w:r>
            <w:r w:rsidRPr="006A3F4B">
              <w:rPr>
                <w:b/>
                <w:i/>
              </w:rPr>
              <w:t>Örnek Kanıtlar</w:t>
            </w:r>
          </w:p>
          <w:p w14:paraId="01A1AC04" w14:textId="77777777" w:rsidR="00AA567A" w:rsidRPr="00966774" w:rsidRDefault="00AA567A" w:rsidP="008F6878">
            <w:pPr>
              <w:widowControl/>
              <w:numPr>
                <w:ilvl w:val="0"/>
                <w:numId w:val="18"/>
              </w:numPr>
              <w:ind w:right="63"/>
              <w:jc w:val="both"/>
              <w:rPr>
                <w:i/>
              </w:rPr>
            </w:pPr>
            <w:r w:rsidRPr="00966774">
              <w:rPr>
                <w:b/>
                <w:i/>
              </w:rPr>
              <w:t>Kanıt D.1.2.1:</w:t>
            </w:r>
            <w:r w:rsidRPr="00966774">
              <w:rPr>
                <w:i/>
              </w:rPr>
              <w:t xml:space="preserve"> TKK faaliyetleri başlıkları</w:t>
            </w:r>
          </w:p>
          <w:p w14:paraId="3250CC74" w14:textId="77777777" w:rsidR="00AA567A" w:rsidRPr="006A3F4B" w:rsidRDefault="00AA567A" w:rsidP="008F6878">
            <w:pPr>
              <w:widowControl/>
              <w:numPr>
                <w:ilvl w:val="0"/>
                <w:numId w:val="18"/>
              </w:numPr>
              <w:ind w:right="63"/>
              <w:jc w:val="both"/>
              <w:rPr>
                <w:i/>
              </w:rPr>
            </w:pPr>
            <w:r w:rsidRPr="00966774">
              <w:rPr>
                <w:b/>
                <w:i/>
              </w:rPr>
              <w:t>Kanıt D.1.2.2:</w:t>
            </w:r>
            <w:r w:rsidRPr="00966774">
              <w:rPr>
                <w:i/>
              </w:rPr>
              <w:t xml:space="preserve"> Toplumsal Katkı Faaliyetleri Memnuniyet Anketi</w:t>
            </w:r>
          </w:p>
        </w:tc>
      </w:tr>
    </w:tbl>
    <w:p w14:paraId="4A19821A" w14:textId="77777777" w:rsidR="00AA567A" w:rsidRPr="006A3F4B" w:rsidRDefault="00AA567A" w:rsidP="00AA567A">
      <w:pPr>
        <w:rPr>
          <w:rFonts w:ascii="CamberW04-Regular" w:eastAsia="CamberW04-Regular" w:hAnsi="CamberW04-Regular" w:cs="CamberW04-Regular"/>
        </w:rPr>
      </w:pPr>
    </w:p>
    <w:p w14:paraId="4FA10DE4" w14:textId="77777777" w:rsidR="00AA567A" w:rsidRPr="006A3F4B" w:rsidRDefault="00AA567A" w:rsidP="00AA567A">
      <w:pPr>
        <w:rPr>
          <w:rFonts w:ascii="CamberW04-Regular" w:eastAsia="CamberW04-Regular" w:hAnsi="CamberW04-Regular" w:cs="CamberW04-Regular"/>
        </w:rPr>
      </w:pPr>
    </w:p>
    <w:p w14:paraId="709EB3A0" w14:textId="77777777" w:rsidR="00AA567A" w:rsidRPr="006A3F4B" w:rsidRDefault="00AA567A" w:rsidP="00AA567A"/>
    <w:p w14:paraId="135DEC20" w14:textId="77777777" w:rsidR="00AA567A" w:rsidRPr="006A3F4B" w:rsidRDefault="00AA567A" w:rsidP="00AA567A">
      <w:pPr>
        <w:sectPr w:rsidR="00AA567A" w:rsidRPr="006A3F4B">
          <w:pgSz w:w="16838" w:h="11906" w:orient="landscape"/>
          <w:pgMar w:top="720" w:right="720" w:bottom="720" w:left="720" w:header="708" w:footer="708" w:gutter="0"/>
          <w:cols w:space="708"/>
        </w:sectPr>
      </w:pPr>
    </w:p>
    <w:p w14:paraId="153849CA" w14:textId="77777777" w:rsidR="00AA567A" w:rsidRPr="006A3F4B" w:rsidRDefault="00AA567A" w:rsidP="00AA567A">
      <w:pPr>
        <w:pStyle w:val="Balk1"/>
      </w:pPr>
      <w:bookmarkStart w:id="47" w:name="_Toc154652323"/>
      <w:r w:rsidRPr="006A3F4B">
        <w:lastRenderedPageBreak/>
        <w:t>EK.4 PERFORMANS GÖSTERGELERİ</w:t>
      </w:r>
      <w:bookmarkEnd w:id="47"/>
    </w:p>
    <w:p w14:paraId="2B738CC5"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doküman; Yükseköğretim Kalite Kurulu resmi web sitesi olan </w:t>
      </w:r>
      <w:hyperlink r:id="rId102">
        <w:r w:rsidRPr="006A3F4B">
          <w:rPr>
            <w:rFonts w:ascii="CamberW04-Regular" w:eastAsia="CamberW04-Regular" w:hAnsi="CamberW04-Regular" w:cs="CamberW04-Regular"/>
            <w:color w:val="0563C1"/>
            <w:u w:val="single"/>
          </w:rPr>
          <w:t>www.yokak.gov.tr</w:t>
        </w:r>
      </w:hyperlink>
      <w:r w:rsidRPr="006A3F4B">
        <w:rPr>
          <w:rFonts w:ascii="CamberW04-Regular" w:eastAsia="CamberW04-Regular" w:hAnsi="CamberW04-Regular" w:cs="CamberW04-Regular"/>
          <w:sz w:val="24"/>
          <w:szCs w:val="24"/>
        </w:rPr>
        <w:t xml:space="preserve"> adresinde yer alan </w:t>
      </w:r>
      <w:r w:rsidRPr="006A3F4B">
        <w:rPr>
          <w:rFonts w:ascii="CamberW04-Regular" w:eastAsia="CamberW04-Regular" w:hAnsi="CamberW04-Regular" w:cs="CamberW04-Regular"/>
          <w:b/>
          <w:color w:val="64AEB0"/>
          <w:sz w:val="24"/>
          <w:szCs w:val="24"/>
        </w:rPr>
        <w:t>“</w:t>
      </w:r>
      <w:r w:rsidRPr="006A3F4B">
        <w:rPr>
          <w:rFonts w:ascii="CamberW04-Regular" w:eastAsia="CamberW04-Regular" w:hAnsi="CamberW04-Regular" w:cs="CamberW04-Regular"/>
          <w:b/>
          <w:sz w:val="24"/>
          <w:szCs w:val="24"/>
        </w:rPr>
        <w:t>Kalite Güvencesi Yönetim Bilgi Sistemi</w:t>
      </w:r>
      <w:r w:rsidRPr="006A3F4B">
        <w:rPr>
          <w:rFonts w:ascii="CamberW04-Regular" w:eastAsia="CamberW04-Regular" w:hAnsi="CamberW04-Regular" w:cs="CamberW04-Regular"/>
          <w:color w:val="64AEB0"/>
          <w:sz w:val="24"/>
          <w:szCs w:val="24"/>
        </w:rPr>
        <w:t xml:space="preserve">” </w:t>
      </w:r>
      <w:r w:rsidRPr="006A3F4B">
        <w:rPr>
          <w:rFonts w:ascii="CamberW04-Regular" w:eastAsia="CamberW04-Regular" w:hAnsi="CamberW04-Regular" w:cs="CamberW04-Regular"/>
          <w:sz w:val="24"/>
          <w:szCs w:val="24"/>
        </w:rPr>
        <w:t xml:space="preserve">içerisindeki </w:t>
      </w:r>
      <w:r w:rsidRPr="006A3F4B">
        <w:rPr>
          <w:rFonts w:ascii="CamberW04-Regular" w:eastAsia="CamberW04-Regular" w:hAnsi="CamberW04-Regular" w:cs="CamberW04-Regular"/>
          <w:b/>
          <w:color w:val="A60E68"/>
          <w:sz w:val="24"/>
          <w:szCs w:val="24"/>
        </w:rPr>
        <w:t>“Göstergeler”</w:t>
      </w:r>
      <w:r w:rsidRPr="006A3F4B">
        <w:rPr>
          <w:rFonts w:ascii="CamberW04-Regular" w:eastAsia="CamberW04-Regular" w:hAnsi="CamberW04-Regular" w:cs="CamberW04-Regular"/>
          <w:color w:val="C00000"/>
          <w:sz w:val="24"/>
          <w:szCs w:val="24"/>
        </w:rPr>
        <w:t xml:space="preserve"> </w:t>
      </w:r>
      <w:r w:rsidRPr="006A3F4B">
        <w:rPr>
          <w:rFonts w:ascii="CamberW04-Regular" w:eastAsia="CamberW04-Regular" w:hAnsi="CamberW04-Regular" w:cs="CamberW04-Regular"/>
          <w:sz w:val="24"/>
          <w:szCs w:val="24"/>
        </w:rPr>
        <w:t>modülündeki soruların açıklaması ve ilgili göstergelere ait veri girişlerinin doğru yapılabilmesi amacıyla hazırlanmıştır.</w:t>
      </w:r>
    </w:p>
    <w:p w14:paraId="0AEC38DD" w14:textId="77777777" w:rsidR="00AA567A" w:rsidRPr="006A3F4B" w:rsidRDefault="00AA567A" w:rsidP="00AA567A">
      <w:pPr>
        <w:spacing w:line="276" w:lineRule="auto"/>
        <w:ind w:right="63"/>
        <w:jc w:val="both"/>
        <w:rPr>
          <w:rFonts w:ascii="CamberW04-Regular" w:eastAsia="CamberW04-Regular" w:hAnsi="CamberW04-Regular" w:cs="CamberW04-Regular"/>
          <w:b/>
          <w:color w:val="EB1594"/>
          <w:sz w:val="24"/>
          <w:szCs w:val="24"/>
        </w:rPr>
      </w:pPr>
    </w:p>
    <w:p w14:paraId="234E1ADA" w14:textId="77777777" w:rsidR="00AA567A" w:rsidRPr="006A3F4B" w:rsidRDefault="00AA567A" w:rsidP="00AA567A">
      <w:pPr>
        <w:spacing w:line="276" w:lineRule="auto"/>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 ile işaretli Göstergeler “YÖKAK Anahtar Performans Göstergeleri”ni ifade etmektedir.</w:t>
      </w:r>
    </w:p>
    <w:p w14:paraId="0668E940" w14:textId="77777777" w:rsidR="00AA567A" w:rsidRPr="006A3F4B" w:rsidRDefault="00AA567A" w:rsidP="00AA567A">
      <w:pPr>
        <w:spacing w:before="240" w:line="276" w:lineRule="auto"/>
        <w:ind w:right="63"/>
        <w:jc w:val="both"/>
        <w:rPr>
          <w:rFonts w:ascii="CamberW04-Regular" w:eastAsia="CamberW04-Regular" w:hAnsi="CamberW04-Regular" w:cs="CamberW04-Regular"/>
          <w:b/>
          <w:color w:val="A60E68"/>
          <w:sz w:val="24"/>
          <w:szCs w:val="24"/>
          <w:u w:val="single"/>
        </w:rPr>
      </w:pPr>
      <w:r w:rsidRPr="006A3F4B">
        <w:rPr>
          <w:rFonts w:ascii="CamberW04-Regular" w:eastAsia="CamberW04-Regular" w:hAnsi="CamberW04-Regular" w:cs="CamberW04-Regular"/>
          <w:b/>
          <w:color w:val="A60E68"/>
          <w:sz w:val="24"/>
          <w:szCs w:val="24"/>
          <w:u w:val="single"/>
        </w:rPr>
        <w:t>Veri Kaynakları:</w:t>
      </w:r>
    </w:p>
    <w:p w14:paraId="01C8FDBE" w14:textId="77777777" w:rsidR="00AA567A" w:rsidRPr="006A3F4B" w:rsidRDefault="00AA567A" w:rsidP="00AA567A">
      <w:pPr>
        <w:spacing w:line="276" w:lineRule="auto"/>
        <w:ind w:right="63"/>
        <w:jc w:val="both"/>
        <w:rPr>
          <w:rFonts w:ascii="CamberW04-Regular" w:eastAsia="CamberW04-Regular" w:hAnsi="CamberW04-Regular" w:cs="CamberW04-Regular"/>
          <w:b/>
          <w:sz w:val="24"/>
          <w:szCs w:val="24"/>
          <w:u w:val="single"/>
        </w:rPr>
      </w:pPr>
    </w:p>
    <w:p w14:paraId="16BB0C10"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color w:val="000000"/>
        </w:rPr>
        <w:t xml:space="preserve">YÖKSİS </w:t>
      </w:r>
      <w:r w:rsidRPr="006A3F4B">
        <w:rPr>
          <w:rFonts w:ascii="CamberW04-Regular" w:eastAsia="CamberW04-Regular" w:hAnsi="CamberW04-Regular" w:cs="CamberW04-Regular"/>
        </w:rPr>
        <w:tab/>
        <w:t>=&gt; istatistik.yok.gov.tr’de yayımlanan verileri</w:t>
      </w:r>
    </w:p>
    <w:p w14:paraId="20CA7179"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Kurum </w:t>
      </w:r>
      <w:r w:rsidRPr="006A3F4B">
        <w:rPr>
          <w:rFonts w:ascii="CamberW04-Regular" w:eastAsia="CamberW04-Regular" w:hAnsi="CamberW04-Regular" w:cs="CamberW04-Regular"/>
        </w:rPr>
        <w:tab/>
        <w:t>=&gt; Kurumun kendisi tarafından doldurulan verileri</w:t>
      </w:r>
    </w:p>
    <w:p w14:paraId="116FE728"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ÖSYM </w:t>
      </w:r>
      <w:r>
        <w:rPr>
          <w:rFonts w:ascii="CamberW04-Regular" w:eastAsia="CamberW04-Regular" w:hAnsi="CamberW04-Regular" w:cs="CamberW04-Regular"/>
        </w:rPr>
        <w:t xml:space="preserve">  </w:t>
      </w:r>
      <w:r w:rsidRPr="006A3F4B">
        <w:rPr>
          <w:rFonts w:ascii="CamberW04-Regular" w:eastAsia="CamberW04-Regular" w:hAnsi="CamberW04-Regular" w:cs="CamberW04-Regular"/>
        </w:rPr>
        <w:tab/>
        <w:t>=&gt; ÖSYM’den alınan verileri</w:t>
      </w:r>
    </w:p>
    <w:p w14:paraId="0D03A5DA"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YÖKAK </w:t>
      </w:r>
      <w:r w:rsidRPr="006A3F4B">
        <w:rPr>
          <w:rFonts w:ascii="CamberW04-Regular" w:eastAsia="CamberW04-Regular" w:hAnsi="CamberW04-Regular" w:cs="CamberW04-Regular"/>
        </w:rPr>
        <w:tab/>
        <w:t>=&gt; Değişik (URAP, THE, WOS ya da kurul tarafından hesaplanan) kaynaklardan alınan verileri ifade etmektedir.</w:t>
      </w:r>
    </w:p>
    <w:p w14:paraId="5FFE5823" w14:textId="77777777" w:rsidR="00AA567A" w:rsidRPr="006A3F4B" w:rsidRDefault="00AA567A" w:rsidP="00AA567A">
      <w:pPr>
        <w:spacing w:line="276" w:lineRule="auto"/>
        <w:ind w:right="63"/>
        <w:jc w:val="both"/>
        <w:rPr>
          <w:rFonts w:ascii="CamberW04-Regular" w:eastAsia="CamberW04-Regular" w:hAnsi="CamberW04-Regular" w:cs="CamberW04-Regular"/>
        </w:rPr>
      </w:pPr>
    </w:p>
    <w:p w14:paraId="3B881C8B"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rPr>
        <w:t>Aşağıda belirtilenler dışında; YÖK, ÖSYM ve diğer kurumlardan alınan veriler, YÖKAK tarafından yukarıda belirtilen kaynaklardan 5 yıllık olarak topluca çekilmiştir.</w:t>
      </w:r>
    </w:p>
    <w:p w14:paraId="6FBBD490" w14:textId="77777777" w:rsidR="00AA567A" w:rsidRPr="006A3F4B" w:rsidRDefault="00AA567A" w:rsidP="00AA567A">
      <w:pPr>
        <w:spacing w:line="276" w:lineRule="auto"/>
        <w:rPr>
          <w:rFonts w:ascii="CamberW04-Regular" w:eastAsia="CamberW04-Regular" w:hAnsi="CamberW04-Regular" w:cs="CamberW04-Regular"/>
          <w:u w:val="single"/>
        </w:rPr>
      </w:pPr>
    </w:p>
    <w:p w14:paraId="13D690E0"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b/>
          <w:u w:val="single"/>
        </w:rPr>
        <w:t>1. Kuruma Ait Bilgiler başlığı altındaki;</w:t>
      </w:r>
      <w:r w:rsidRPr="006A3F4B">
        <w:rPr>
          <w:rFonts w:ascii="CamberW04-Regular" w:eastAsia="CamberW04-Regular" w:hAnsi="CamberW04-Regular" w:cs="CamberW04-Regular"/>
        </w:rPr>
        <w:t xml:space="preserve"> 1- Fakülte Sayısı, 2- Enstitü Sayısı, 3- Yüksekokul Sayısı, 4- Meslek Yüksekokulu Sayısı, 5- Araştırma Uygulama Merkezleri Sayısı, 6- Ön Lisans Program Sayısı, 7- Lisans Program Sayısı, 8- Yüksek Lisans Program Sayısı, 9- Doktora Program Sayısı, 10- Sanatta Yeterlilik Program Sayısı </w:t>
      </w:r>
      <w:r w:rsidRPr="006A3F4B">
        <w:rPr>
          <w:rFonts w:ascii="CamberW04-Regular" w:eastAsia="CamberW04-Regular" w:hAnsi="CamberW04-Regular" w:cs="CamberW04-Regular"/>
          <w:u w:val="single"/>
        </w:rPr>
        <w:t>2019 yılı öncesinde</w:t>
      </w:r>
      <w:r w:rsidRPr="006A3F4B">
        <w:rPr>
          <w:rFonts w:ascii="CamberW04-Regular" w:eastAsia="CamberW04-Regular" w:hAnsi="CamberW04-Regular" w:cs="CamberW04-Regular"/>
        </w:rPr>
        <w:t xml:space="preserve"> kurumların kendileri tarafından doldurulmakta olup, 2019 yılı göstergeleri için tarafımızdan YÖKSİS'ten alınmıştır. Aktif, Pasif ve Yarı Pasif olarak sınıflandırılan bu verilerden sadece </w:t>
      </w:r>
      <w:r w:rsidRPr="006A3F4B">
        <w:rPr>
          <w:rFonts w:ascii="CamberW04-Regular" w:eastAsia="CamberW04-Regular" w:hAnsi="CamberW04-Regular" w:cs="CamberW04-Regular"/>
          <w:color w:val="000000"/>
        </w:rPr>
        <w:t xml:space="preserve">AKTİF </w:t>
      </w:r>
      <w:r w:rsidRPr="006A3F4B">
        <w:rPr>
          <w:rFonts w:ascii="CamberW04-Regular" w:eastAsia="CamberW04-Regular" w:hAnsi="CamberW04-Regular" w:cs="CamberW04-Regular"/>
        </w:rPr>
        <w:t>olanlar alınmıştır.</w:t>
      </w:r>
    </w:p>
    <w:p w14:paraId="29809EE5" w14:textId="77777777" w:rsidR="00AA567A" w:rsidRPr="006A3F4B" w:rsidRDefault="00AA567A" w:rsidP="00AA567A">
      <w:pPr>
        <w:spacing w:line="276" w:lineRule="auto"/>
        <w:rPr>
          <w:rFonts w:ascii="CamberW04-Regular" w:eastAsia="CamberW04-Regular" w:hAnsi="CamberW04-Regular" w:cs="CamberW04-Regular"/>
          <w:b/>
          <w:u w:val="single"/>
        </w:rPr>
      </w:pPr>
    </w:p>
    <w:p w14:paraId="465C6F8A" w14:textId="77777777" w:rsidR="00AA567A" w:rsidRPr="006A3F4B" w:rsidRDefault="00AA567A" w:rsidP="00AA567A">
      <w:pPr>
        <w:spacing w:line="276" w:lineRule="auto"/>
        <w:rPr>
          <w:rFonts w:ascii="CamberW04-Regular" w:eastAsia="CamberW04-Regular" w:hAnsi="CamberW04-Regular" w:cs="CamberW04-Regular"/>
          <w:b/>
        </w:rPr>
      </w:pPr>
      <w:r w:rsidRPr="006A3F4B">
        <w:rPr>
          <w:rFonts w:ascii="CamberW04-Regular" w:eastAsia="CamberW04-Regular" w:hAnsi="CamberW04-Regular" w:cs="CamberW04-Regular"/>
          <w:b/>
          <w:u w:val="single"/>
        </w:rPr>
        <w:t>2. Kalite Güvence Sistemi başlığı altındaki;</w:t>
      </w:r>
      <w:r w:rsidRPr="006A3F4B">
        <w:rPr>
          <w:rFonts w:ascii="CamberW04-Regular" w:eastAsia="CamberW04-Regular" w:hAnsi="CamberW04-Regular" w:cs="CamberW04-Regular"/>
          <w:b/>
        </w:rPr>
        <w:t xml:space="preserve"> </w:t>
      </w:r>
    </w:p>
    <w:p w14:paraId="632FCB63"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5- SCIMAGO =&gt; </w:t>
      </w:r>
      <w:hyperlink r:id="rId103">
        <w:r w:rsidRPr="006A3F4B">
          <w:rPr>
            <w:rFonts w:ascii="CamberW04-Regular" w:eastAsia="CamberW04-Regular" w:hAnsi="CamberW04-Regular" w:cs="CamberW04-Regular"/>
            <w:color w:val="0563C1"/>
            <w:u w:val="single"/>
          </w:rPr>
          <w:t>https://www.scimagoir.com/</w:t>
        </w:r>
      </w:hyperlink>
      <w:r w:rsidRPr="006A3F4B">
        <w:rPr>
          <w:rFonts w:ascii="CamberW04-Regular" w:eastAsia="CamberW04-Regular" w:hAnsi="CamberW04-Regular" w:cs="CamberW04-Regular"/>
        </w:rPr>
        <w:t xml:space="preserve"> , </w:t>
      </w:r>
    </w:p>
    <w:p w14:paraId="3B9A6F07"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6- Round University Ranking (RUR) =&gt; </w:t>
      </w:r>
      <w:hyperlink r:id="rId104">
        <w:r w:rsidRPr="006A3F4B">
          <w:rPr>
            <w:rFonts w:ascii="CamberW04-Regular" w:eastAsia="CamberW04-Regular" w:hAnsi="CamberW04-Regular" w:cs="CamberW04-Regular"/>
            <w:color w:val="0563C1"/>
            <w:u w:val="single"/>
          </w:rPr>
          <w:t>https://roundranking.com/</w:t>
        </w:r>
      </w:hyperlink>
      <w:r w:rsidRPr="006A3F4B">
        <w:rPr>
          <w:rFonts w:ascii="CamberW04-Regular" w:eastAsia="CamberW04-Regular" w:hAnsi="CamberW04-Regular" w:cs="CamberW04-Regular"/>
        </w:rPr>
        <w:t xml:space="preserve"> ,</w:t>
      </w:r>
    </w:p>
    <w:p w14:paraId="2EA2461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7- URAP Dünya Sıralaması =&gt; </w:t>
      </w:r>
      <w:hyperlink r:id="rId105" w:history="1">
        <w:r w:rsidRPr="006A3F4B">
          <w:rPr>
            <w:rStyle w:val="Kpr"/>
            <w:rFonts w:ascii="CamberW04-Regular" w:eastAsia="CamberW04-Regular" w:hAnsi="CamberW04-Regular" w:cs="CamberW04-Regular"/>
          </w:rPr>
          <w:t>https://urapcenter.org/</w:t>
        </w:r>
      </w:hyperlink>
      <w:r w:rsidRPr="006A3F4B">
        <w:rPr>
          <w:rFonts w:ascii="CamberW04-Regular" w:eastAsia="CamberW04-Regular" w:hAnsi="CamberW04-Regular" w:cs="CamberW04-Regular"/>
        </w:rPr>
        <w:t xml:space="preserve"> </w:t>
      </w:r>
    </w:p>
    <w:p w14:paraId="2268E04A"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8- URAP Türkiye Sıralaması =&gt; </w:t>
      </w:r>
      <w:hyperlink r:id="rId106" w:history="1">
        <w:r w:rsidRPr="006A3F4B">
          <w:rPr>
            <w:rStyle w:val="Kpr"/>
            <w:rFonts w:ascii="CamberW04-Regular" w:eastAsia="CamberW04-Regular" w:hAnsi="CamberW04-Regular" w:cs="CamberW04-Regular"/>
          </w:rPr>
          <w:t>https://newtr.urapcenter.org/</w:t>
        </w:r>
      </w:hyperlink>
      <w:r w:rsidRPr="006A3F4B">
        <w:rPr>
          <w:rFonts w:ascii="CamberW04-Regular" w:eastAsia="CamberW04-Regular" w:hAnsi="CamberW04-Regular" w:cs="CamberW04-Regular"/>
        </w:rPr>
        <w:t xml:space="preserve"> </w:t>
      </w:r>
    </w:p>
    <w:p w14:paraId="2C71463C"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9- Webometrics =&gt; </w:t>
      </w:r>
      <w:hyperlink r:id="rId107" w:history="1">
        <w:r w:rsidRPr="006A3F4B">
          <w:rPr>
            <w:rStyle w:val="Kpr"/>
            <w:rFonts w:ascii="CamberW04-Regular" w:eastAsia="CamberW04-Regular" w:hAnsi="CamberW04-Regular" w:cs="CamberW04-Regular"/>
          </w:rPr>
          <w:t>http://www.webometrics.info/</w:t>
        </w:r>
      </w:hyperlink>
      <w:r w:rsidRPr="006A3F4B">
        <w:rPr>
          <w:rFonts w:ascii="CamberW04-Regular" w:eastAsia="CamberW04-Regular" w:hAnsi="CamberW04-Regular" w:cs="CamberW04-Regular"/>
        </w:rPr>
        <w:t xml:space="preserve"> ,</w:t>
      </w:r>
    </w:p>
    <w:p w14:paraId="10A02CFD"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10- Times Higher Education (THE) =&gt; </w:t>
      </w:r>
      <w:hyperlink r:id="rId108">
        <w:r w:rsidRPr="006A3F4B">
          <w:rPr>
            <w:rFonts w:ascii="CamberW04-Regular" w:eastAsia="CamberW04-Regular" w:hAnsi="CamberW04-Regular" w:cs="CamberW04-Regular"/>
            <w:color w:val="0563C1"/>
            <w:u w:val="single"/>
          </w:rPr>
          <w:t>https://www.timeshighereducation.com/</w:t>
        </w:r>
      </w:hyperlink>
      <w:r w:rsidRPr="006A3F4B">
        <w:rPr>
          <w:rFonts w:ascii="CamberW04-Regular" w:eastAsia="CamberW04-Regular" w:hAnsi="CamberW04-Regular" w:cs="CamberW04-Regular"/>
        </w:rPr>
        <w:t xml:space="preserve"> ,</w:t>
      </w:r>
    </w:p>
    <w:p w14:paraId="6BEA9A6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11- QS =&gt; </w:t>
      </w:r>
      <w:hyperlink r:id="rId109">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22337AD4"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12-Q Avrupa ve Orta Asya Sıralaması=&gt;</w:t>
      </w:r>
      <w:hyperlink r:id="rId110">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2BFBDD13"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13- USNEWS =&gt; </w:t>
      </w:r>
      <w:hyperlink r:id="rId111">
        <w:r w:rsidRPr="006A3F4B">
          <w:rPr>
            <w:rFonts w:ascii="CamberW04-Regular" w:eastAsia="CamberW04-Regular" w:hAnsi="CamberW04-Regular" w:cs="CamberW04-Regular"/>
            <w:color w:val="4472C4" w:themeColor="accent1"/>
            <w:u w:val="single"/>
          </w:rPr>
          <w:t>https://www.usnews.com/</w:t>
        </w:r>
      </w:hyperlink>
      <w:r w:rsidRPr="006A3F4B">
        <w:rPr>
          <w:rFonts w:ascii="CamberW04-Regular" w:eastAsia="CamberW04-Regular" w:hAnsi="CamberW04-Regular" w:cs="CamberW04-Regular"/>
          <w:color w:val="4472C4" w:themeColor="accent1"/>
        </w:rPr>
        <w:t xml:space="preserve"> </w:t>
      </w:r>
      <w:r w:rsidRPr="006A3F4B">
        <w:rPr>
          <w:rFonts w:ascii="CamberW04-Regular" w:eastAsia="CamberW04-Regular" w:hAnsi="CamberW04-Regular" w:cs="CamberW04-Regular"/>
        </w:rPr>
        <w:t xml:space="preserve">, </w:t>
      </w:r>
    </w:p>
    <w:p w14:paraId="785CF55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14- NTU =&gt; </w:t>
      </w:r>
      <w:hyperlink r:id="rId112" w:history="1">
        <w:r w:rsidRPr="006A3F4B">
          <w:rPr>
            <w:rFonts w:ascii="CamberW04-Regular" w:eastAsia="CamberW04-Regular" w:hAnsi="CamberW04-Regular" w:cs="CamberW04-Regular"/>
            <w:color w:val="4472C4" w:themeColor="accent1"/>
            <w:u w:val="single"/>
          </w:rPr>
          <w:t>http://nturanking.csti.tw/</w:t>
        </w:r>
      </w:hyperlink>
      <w:r w:rsidRPr="006A3F4B">
        <w:rPr>
          <w:rFonts w:ascii="CamberW04-Regular" w:eastAsia="CamberW04-Regular" w:hAnsi="CamberW04-Regular" w:cs="CamberW04-Regular"/>
          <w:color w:val="4472C4" w:themeColor="accent1"/>
        </w:rPr>
        <w:t xml:space="preserve">  </w:t>
      </w:r>
    </w:p>
    <w:p w14:paraId="213E24B1"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lastRenderedPageBreak/>
        <w:t xml:space="preserve">15- ARWU =&gt; </w:t>
      </w:r>
      <w:hyperlink r:id="rId113">
        <w:r w:rsidRPr="006A3F4B">
          <w:rPr>
            <w:rFonts w:ascii="CamberW04-Regular" w:eastAsia="CamberW04-Regular" w:hAnsi="CamberW04-Regular" w:cs="CamberW04-Regular"/>
            <w:color w:val="0563C1"/>
            <w:u w:val="single"/>
          </w:rPr>
          <w:t>http://www.shanghairanking.com/</w:t>
        </w:r>
      </w:hyperlink>
      <w:r w:rsidRPr="006A3F4B">
        <w:rPr>
          <w:rFonts w:ascii="CamberW04-Regular" w:eastAsia="CamberW04-Regular" w:hAnsi="CamberW04-Regular" w:cs="CamberW04-Regular"/>
        </w:rPr>
        <w:t xml:space="preserve"> adreslerinden alınmıştır.</w:t>
      </w:r>
    </w:p>
    <w:p w14:paraId="6812526C" w14:textId="77777777" w:rsidR="00AA567A" w:rsidRPr="006A3F4B" w:rsidRDefault="00AA567A" w:rsidP="00AA567A">
      <w:pPr>
        <w:spacing w:line="276" w:lineRule="auto"/>
        <w:rPr>
          <w:rFonts w:ascii="CamberW04-Regular" w:eastAsia="CamberW04-Regular" w:hAnsi="CamberW04-Regular" w:cs="CamberW04-Regular"/>
          <w:u w:val="single"/>
        </w:rPr>
      </w:pPr>
    </w:p>
    <w:p w14:paraId="21F0D4F3" w14:textId="77777777" w:rsidR="00AA567A" w:rsidRPr="006A3F4B" w:rsidRDefault="00AA567A" w:rsidP="00AA567A">
      <w:pPr>
        <w:spacing w:line="276" w:lineRule="auto"/>
        <w:jc w:val="both"/>
        <w:rPr>
          <w:rFonts w:ascii="CamberW04-Regular" w:eastAsia="CamberW04-Regular" w:hAnsi="CamberW04-Regular" w:cs="CamberW04-Regular"/>
        </w:rPr>
      </w:pPr>
      <w:r w:rsidRPr="006A3F4B">
        <w:rPr>
          <w:rFonts w:ascii="CamberW04-Regular" w:eastAsia="CamberW04-Regular" w:hAnsi="CamberW04-Regular" w:cs="CamberW04-Regular"/>
          <w:b/>
          <w:u w:val="single"/>
        </w:rPr>
        <w:t>3. Eğitim ve Öğretim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7- Disiplinlerarası Tezli Yüksek Lisans Program Sayısı, 8- Disiplinlerarası Tezsiz Yüksek Lisans Program Sayısı, 9- Disiplinlerarası Doktora Program Sayısı</w:t>
      </w:r>
      <w:r w:rsidRPr="006A3F4B">
        <w:rPr>
          <w:rFonts w:ascii="CamberW04-Regular" w:eastAsia="CamberW04-Regular" w:hAnsi="CamberW04-Regular" w:cs="CamberW04-Regular"/>
        </w:rPr>
        <w:tab/>
      </w:r>
      <w:r w:rsidRPr="006A3F4B">
        <w:rPr>
          <w:rFonts w:ascii="CamberW04-Regular" w:eastAsia="CamberW04-Regular" w:hAnsi="CamberW04-Regular" w:cs="CamberW04-Regular"/>
          <w:u w:val="single"/>
        </w:rPr>
        <w:t>2019 yılı da dahil olmak üzere</w:t>
      </w:r>
      <w:r w:rsidRPr="006A3F4B">
        <w:rPr>
          <w:rFonts w:ascii="CamberW04-Regular" w:eastAsia="CamberW04-Regular" w:hAnsi="CamberW04-Regular" w:cs="CamberW04-Regular"/>
        </w:rPr>
        <w:t xml:space="preserve"> kurumlar tarafından girilmiş olup gelecek senelerde YÖK'ten alınacağı için "YÖKSİS’ten çekilen veriler" kısmına yazılmıştır.</w:t>
      </w:r>
    </w:p>
    <w:p w14:paraId="2F262E58" w14:textId="77777777" w:rsidR="00AA567A" w:rsidRPr="006A3F4B" w:rsidRDefault="00AA567A" w:rsidP="00AA567A">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b/>
          <w:u w:val="single"/>
        </w:rPr>
        <w:t>4- Araştırma ve Geliştirme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 xml:space="preserve">1- SCI, SSCI VE A&amp;HCI Endeksli Dergilerdeki Yıllık Yayın Sayısı, 3- Atıf Sayısı, 4- Atıf Puanı, 5- Q1 Yayın Sayısı, 6- Q1 Yayın Oranı </w:t>
      </w:r>
      <w:r w:rsidRPr="006A3F4B">
        <w:rPr>
          <w:rFonts w:ascii="CamberW04-Regular" w:eastAsia="CamberW04-Regular" w:hAnsi="CamberW04-Regular" w:cs="CamberW04-Regular"/>
          <w:color w:val="000000"/>
        </w:rPr>
        <w:t xml:space="preserve">kurulumuz tarafından WOS - InCites'den çekilmiştir. Açıklamalarda yer aldığı üzere verilerin alınması sırasında “Article” ve “Review” filtrelemeleri uygulanmıştır. </w:t>
      </w:r>
    </w:p>
    <w:p w14:paraId="66CCA50E" w14:textId="77777777" w:rsidR="00AA567A" w:rsidRPr="006A3F4B" w:rsidRDefault="00AA567A" w:rsidP="00AA567A">
      <w:pPr>
        <w:spacing w:line="276" w:lineRule="auto"/>
        <w:ind w:left="720"/>
        <w:jc w:val="both"/>
        <w:rPr>
          <w:rFonts w:ascii="CamberW04-Regular" w:eastAsia="CamberW04-Regular" w:hAnsi="CamberW04-Regular" w:cs="CamberW04-Regular"/>
          <w:color w:val="000000"/>
        </w:rPr>
      </w:pPr>
    </w:p>
    <w:p w14:paraId="53E5080A" w14:textId="77777777" w:rsidR="00AA567A" w:rsidRPr="006A3F4B" w:rsidRDefault="00AA567A" w:rsidP="00AA567A">
      <w:pPr>
        <w:spacing w:line="276" w:lineRule="auto"/>
        <w:jc w:val="both"/>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 xml:space="preserve">7- Toplam Yayın (Döküman) Sayısı, 9- Alan Ağırlıklı Atıf Endeksi, 10- </w:t>
      </w:r>
      <w:r w:rsidRPr="006A3F4B">
        <w:rPr>
          <w:rFonts w:ascii="CamberW04-Regular" w:eastAsia="CamberW04-Regular" w:hAnsi="CamberW04-Regular" w:cs="CamberW04-Regular"/>
          <w:color w:val="000000" w:themeColor="text1"/>
        </w:rPr>
        <w:t>Uluslararası İşbirliği ile Yapılmış Yayın Sayısı, 11- Uluslararası İşbirliği ile Yapılmı</w:t>
      </w:r>
      <w:r w:rsidRPr="006A3F4B">
        <w:rPr>
          <w:rFonts w:ascii="CamberW04-Regular" w:eastAsia="CamberW04-Regular" w:hAnsi="CamberW04-Regular" w:cs="CamberW04-Regular"/>
          <w:color w:val="000000"/>
        </w:rPr>
        <w:t>ş Yayın Sayısının Toplam Yayın Sayı Oranı, 12- Üniversite Sanayi İşbirliği İle Yapılan Yayın Sayısı, 13- Üniversite Sanayi İşbirliği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alınmıştır.</w:t>
      </w:r>
    </w:p>
    <w:p w14:paraId="14724E70" w14:textId="77777777" w:rsidR="00AA567A" w:rsidRPr="006A3F4B" w:rsidRDefault="00AA567A" w:rsidP="00AA567A">
      <w:pPr>
        <w:spacing w:line="276" w:lineRule="auto"/>
        <w:jc w:val="both"/>
        <w:rPr>
          <w:rFonts w:ascii="CamberW04-Regular" w:eastAsia="CamberW04-Regular" w:hAnsi="CamberW04-Regular" w:cs="CamberW04-Regular"/>
          <w:color w:val="000000"/>
        </w:rPr>
      </w:pPr>
    </w:p>
    <w:p w14:paraId="0037DA42" w14:textId="77777777" w:rsidR="00AA567A" w:rsidRPr="006A3F4B" w:rsidRDefault="00AA567A" w:rsidP="00AA567A">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Kurulumuz genel raporlama yapısı gereği gösterge açıklamasında verilen zaman aralığı " 31 Aralık itibari ile ..." (Takvim Yılı) şeklinde yazılmış olsa da verilerin kaynağı olan YÖKSİS'te bu veriler "Eğitim-Öğretim Dönemi" olarak tutulduğundan ortak veriye ulaşabilmek için zaman aralığı ilgili “Eğitim-Öğretim Yılı” olarak alınmıştır.</w:t>
      </w:r>
    </w:p>
    <w:p w14:paraId="79BCD8F6" w14:textId="77777777" w:rsidR="00AA567A" w:rsidRPr="006A3F4B" w:rsidRDefault="00AA567A" w:rsidP="00AA567A">
      <w:pPr>
        <w:ind w:right="63"/>
        <w:jc w:val="both"/>
        <w:rPr>
          <w:rFonts w:ascii="CamberW04-Regular" w:eastAsia="CamberW04-Regular" w:hAnsi="CamberW04-Regular" w:cs="CamberW04-Regular"/>
          <w:b/>
          <w:color w:val="C00000"/>
          <w:sz w:val="28"/>
          <w:szCs w:val="28"/>
        </w:rPr>
      </w:pPr>
    </w:p>
    <w:p w14:paraId="5CDC3E0B" w14:textId="77777777" w:rsidR="00AA567A" w:rsidRPr="006A3F4B" w:rsidRDefault="00AA567A" w:rsidP="00AA567A">
      <w:pPr>
        <w:ind w:right="63"/>
        <w:jc w:val="both"/>
        <w:rPr>
          <w:rFonts w:ascii="CamberW04-Regular" w:eastAsia="CamberW04-Regular" w:hAnsi="CamberW04-Regular" w:cs="CamberW04-Regular"/>
          <w:b/>
          <w:color w:val="A60E68"/>
          <w:sz w:val="28"/>
          <w:szCs w:val="28"/>
        </w:rPr>
      </w:pPr>
      <w:r w:rsidRPr="006A3F4B">
        <w:rPr>
          <w:rFonts w:ascii="CamberW04-Regular" w:eastAsia="CamberW04-Regular" w:hAnsi="CamberW04-Regular" w:cs="CamberW04-Regular"/>
          <w:b/>
          <w:color w:val="A60E68"/>
          <w:sz w:val="28"/>
          <w:szCs w:val="28"/>
        </w:rPr>
        <w:t>Veri Girişleri Hakkında Önemli Uyarılar</w:t>
      </w:r>
    </w:p>
    <w:p w14:paraId="08450AC9"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Kalite Güvencesi Yönetim Bilgi Sistemi üzerinden gösterge girişi yapılırken dikkat edilmesi gereken hususlar aşağıda yer almaktadır.</w:t>
      </w:r>
    </w:p>
    <w:p w14:paraId="5BBB6BE1"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1</w:t>
      </w:r>
    </w:p>
    <w:p w14:paraId="40266CAE" w14:textId="77777777" w:rsidR="00AA567A" w:rsidRPr="006A3F4B" w:rsidRDefault="00AA567A" w:rsidP="00AA567A">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Veri Girişi Sırasında;</w:t>
      </w:r>
    </w:p>
    <w:p w14:paraId="1D24362A" w14:textId="77777777" w:rsidR="00AA567A" w:rsidRPr="006A3F4B" w:rsidRDefault="00AA567A" w:rsidP="008F6878">
      <w:pPr>
        <w:widowControl/>
        <w:numPr>
          <w:ilvl w:val="0"/>
          <w:numId w:val="13"/>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Ondalık ayraç</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virgül (,)</w:t>
      </w:r>
      <w:r w:rsidRPr="006A3F4B">
        <w:rPr>
          <w:rFonts w:ascii="CamberW04-Regular" w:eastAsia="CamberW04-Regular" w:hAnsi="CamberW04-Regular" w:cs="CamberW04-Regular"/>
          <w:color w:val="0070C0"/>
          <w:sz w:val="24"/>
          <w:szCs w:val="24"/>
        </w:rPr>
        <w:t xml:space="preserve"> </w:t>
      </w:r>
      <w:r w:rsidRPr="006A3F4B">
        <w:rPr>
          <w:rFonts w:ascii="CamberW04-Regular" w:eastAsia="CamberW04-Regular" w:hAnsi="CamberW04-Regular" w:cs="CamberW04-Regular"/>
          <w:b/>
          <w:color w:val="00B050"/>
          <w:sz w:val="24"/>
          <w:szCs w:val="24"/>
        </w:rPr>
        <w:t>kullanınız</w:t>
      </w:r>
    </w:p>
    <w:p w14:paraId="113EB2C4" w14:textId="77777777" w:rsidR="00AA567A" w:rsidRPr="006A3F4B" w:rsidRDefault="00AA567A" w:rsidP="008F6878">
      <w:pPr>
        <w:widowControl/>
        <w:numPr>
          <w:ilvl w:val="0"/>
          <w:numId w:val="13"/>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4 hane ve üzeri sayılar</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 xml:space="preserve">nokta (.) </w:t>
      </w:r>
      <w:r w:rsidRPr="006A3F4B">
        <w:rPr>
          <w:rFonts w:ascii="CamberW04-Regular" w:eastAsia="CamberW04-Regular" w:hAnsi="CamberW04-Regular" w:cs="CamberW04-Regular"/>
          <w:b/>
          <w:color w:val="FF0000"/>
          <w:sz w:val="24"/>
          <w:szCs w:val="24"/>
        </w:rPr>
        <w:t>kullanmayınız</w:t>
      </w:r>
    </w:p>
    <w:p w14:paraId="2D5CC3F3"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AD60456"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F7146E2"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17B93EAB"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38A5F58C"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1C9C404"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4471A438"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6B5DF38" w14:textId="77777777" w:rsidR="00AA567A" w:rsidRPr="006A3F4B" w:rsidRDefault="00AA567A" w:rsidP="00AA567A">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1A41503F" w14:textId="77777777" w:rsidR="00AA567A" w:rsidRPr="006A3F4B" w:rsidRDefault="00AA567A" w:rsidP="00AA567A">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lastRenderedPageBreak/>
        <w:t>Eğitim + Araştırma Alanlarının Toplam Miktarı (m2)</w:t>
      </w:r>
    </w:p>
    <w:p w14:paraId="56B03FC0" w14:textId="77777777" w:rsidR="00AA567A" w:rsidRPr="006A3F4B" w:rsidRDefault="00AA567A" w:rsidP="00AA567A">
      <w:pPr>
        <w:ind w:right="63"/>
        <w:jc w:val="both"/>
        <w:rPr>
          <w:rFonts w:ascii="CamberW04-Regular" w:eastAsia="CamberW04-Regular" w:hAnsi="CamberW04-Regular" w:cs="CamberW04-Regular"/>
          <w:sz w:val="24"/>
          <w:szCs w:val="24"/>
        </w:rPr>
      </w:pPr>
    </w:p>
    <w:tbl>
      <w:tblPr>
        <w:tblW w:w="1436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0"/>
        <w:gridCol w:w="3096"/>
        <w:gridCol w:w="3488"/>
        <w:gridCol w:w="4729"/>
      </w:tblGrid>
      <w:tr w:rsidR="00AA567A" w:rsidRPr="006A3F4B" w14:paraId="35DE74E2" w14:textId="77777777" w:rsidTr="000D1347">
        <w:trPr>
          <w:trHeight w:val="251"/>
          <w:jc w:val="center"/>
        </w:trPr>
        <w:tc>
          <w:tcPr>
            <w:tcW w:w="3050" w:type="dxa"/>
            <w:shd w:val="clear" w:color="auto" w:fill="A60E68"/>
            <w:vAlign w:val="center"/>
          </w:tcPr>
          <w:p w14:paraId="428A91CD"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3096" w:type="dxa"/>
            <w:shd w:val="clear" w:color="auto" w:fill="A60E68"/>
            <w:vAlign w:val="center"/>
          </w:tcPr>
          <w:p w14:paraId="59083246"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488" w:type="dxa"/>
            <w:shd w:val="clear" w:color="auto" w:fill="A60E68"/>
            <w:vAlign w:val="center"/>
          </w:tcPr>
          <w:p w14:paraId="2A7D883D"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29" w:type="dxa"/>
            <w:shd w:val="clear" w:color="auto" w:fill="A60E68"/>
            <w:vAlign w:val="center"/>
          </w:tcPr>
          <w:p w14:paraId="2CE059B6"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0554C4CA" w14:textId="77777777" w:rsidTr="000D1347">
        <w:trPr>
          <w:trHeight w:val="377"/>
          <w:jc w:val="center"/>
        </w:trPr>
        <w:tc>
          <w:tcPr>
            <w:tcW w:w="3050" w:type="dxa"/>
            <w:vAlign w:val="center"/>
          </w:tcPr>
          <w:p w14:paraId="3236CCC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7B5BD85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D879C30"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267F866D"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2596346" wp14:editId="6A426B90">
                  <wp:extent cx="216000" cy="216000"/>
                  <wp:effectExtent l="0" t="0" r="0" b="0"/>
                  <wp:docPr id="5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063F397A" w14:textId="77777777" w:rsidTr="000D1347">
        <w:trPr>
          <w:trHeight w:val="377"/>
          <w:jc w:val="center"/>
        </w:trPr>
        <w:tc>
          <w:tcPr>
            <w:tcW w:w="3050" w:type="dxa"/>
            <w:vAlign w:val="center"/>
          </w:tcPr>
          <w:p w14:paraId="200E2DE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5B0403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4411FC14"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1005EBD"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11256C53" wp14:editId="63B96D0A">
                  <wp:extent cx="289440" cy="216000"/>
                  <wp:effectExtent l="0" t="0" r="0" b="0"/>
                  <wp:docPr id="5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38A95DF5" w14:textId="77777777" w:rsidTr="000D1347">
        <w:trPr>
          <w:trHeight w:val="377"/>
          <w:jc w:val="center"/>
        </w:trPr>
        <w:tc>
          <w:tcPr>
            <w:tcW w:w="3050" w:type="dxa"/>
            <w:vAlign w:val="center"/>
          </w:tcPr>
          <w:p w14:paraId="428CB55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2B16B764"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2186428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36B4298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B98FE02" wp14:editId="175589B7">
                  <wp:extent cx="289440" cy="216000"/>
                  <wp:effectExtent l="0" t="0" r="0" b="0"/>
                  <wp:docPr id="5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58906314" w14:textId="77777777" w:rsidTr="000D1347">
        <w:trPr>
          <w:trHeight w:val="377"/>
          <w:jc w:val="center"/>
        </w:trPr>
        <w:tc>
          <w:tcPr>
            <w:tcW w:w="3050" w:type="dxa"/>
            <w:vAlign w:val="center"/>
          </w:tcPr>
          <w:p w14:paraId="548651E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4000D2D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7AA5B70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426C875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790F60A" wp14:editId="1F3BBF31">
                  <wp:extent cx="289440" cy="216000"/>
                  <wp:effectExtent l="0" t="0" r="0" b="0"/>
                  <wp:docPr id="5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47224E90" w14:textId="77777777" w:rsidTr="000D1347">
        <w:trPr>
          <w:trHeight w:val="377"/>
          <w:jc w:val="center"/>
        </w:trPr>
        <w:tc>
          <w:tcPr>
            <w:tcW w:w="3050" w:type="dxa"/>
            <w:vAlign w:val="center"/>
          </w:tcPr>
          <w:p w14:paraId="3635CDA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491E91B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34CA3AA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w:t>
            </w:r>
          </w:p>
        </w:tc>
        <w:tc>
          <w:tcPr>
            <w:tcW w:w="4729" w:type="dxa"/>
            <w:vAlign w:val="center"/>
          </w:tcPr>
          <w:p w14:paraId="4D3A0D70"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222814F" wp14:editId="10C78A9F">
                  <wp:extent cx="216000" cy="216000"/>
                  <wp:effectExtent l="0" t="0" r="0" b="0"/>
                  <wp:docPr id="5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030B7E0C" w14:textId="77777777" w:rsidTr="000D1347">
        <w:trPr>
          <w:trHeight w:val="377"/>
          <w:jc w:val="center"/>
        </w:trPr>
        <w:tc>
          <w:tcPr>
            <w:tcW w:w="3050" w:type="dxa"/>
            <w:vAlign w:val="center"/>
          </w:tcPr>
          <w:p w14:paraId="0A2CD217"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748485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1B0D4A2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4729" w:type="dxa"/>
            <w:vAlign w:val="center"/>
          </w:tcPr>
          <w:p w14:paraId="67E2CE26"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21D9DD9" wp14:editId="553D6E7D">
                  <wp:extent cx="289440" cy="216000"/>
                  <wp:effectExtent l="0" t="0" r="0" b="0"/>
                  <wp:docPr id="43"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29DFDA7F" w14:textId="77777777" w:rsidTr="000D1347">
        <w:trPr>
          <w:trHeight w:val="377"/>
          <w:jc w:val="center"/>
        </w:trPr>
        <w:tc>
          <w:tcPr>
            <w:tcW w:w="3050" w:type="dxa"/>
            <w:vAlign w:val="center"/>
          </w:tcPr>
          <w:p w14:paraId="6AEF379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096" w:type="dxa"/>
            <w:vAlign w:val="center"/>
          </w:tcPr>
          <w:p w14:paraId="7634CCFC"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488" w:type="dxa"/>
            <w:vAlign w:val="center"/>
          </w:tcPr>
          <w:p w14:paraId="62A8DFB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4729" w:type="dxa"/>
            <w:vAlign w:val="center"/>
          </w:tcPr>
          <w:p w14:paraId="039C9A80"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0C49764" wp14:editId="00F092FA">
                  <wp:extent cx="289439" cy="216000"/>
                  <wp:effectExtent l="0" t="0" r="0" b="0"/>
                  <wp:docPr id="59"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39" cy="216000"/>
                          </a:xfrm>
                          <a:prstGeom prst="rect">
                            <a:avLst/>
                          </a:prstGeom>
                          <a:ln/>
                        </pic:spPr>
                      </pic:pic>
                    </a:graphicData>
                  </a:graphic>
                </wp:inline>
              </w:drawing>
            </w:r>
          </w:p>
        </w:tc>
      </w:tr>
    </w:tbl>
    <w:p w14:paraId="0BCE043F" w14:textId="77777777" w:rsidR="00AA567A" w:rsidRPr="006A3F4B" w:rsidRDefault="00AA567A" w:rsidP="00AA567A">
      <w:pPr>
        <w:ind w:right="63"/>
        <w:jc w:val="both"/>
        <w:rPr>
          <w:rFonts w:ascii="CamberW04-Regular" w:eastAsia="CamberW04-Regular" w:hAnsi="CamberW04-Regular" w:cs="CamberW04-Regular"/>
          <w:sz w:val="24"/>
          <w:szCs w:val="24"/>
        </w:rPr>
      </w:pPr>
    </w:p>
    <w:p w14:paraId="79858AA6" w14:textId="77777777" w:rsidR="00AA567A" w:rsidRPr="006A3F4B" w:rsidRDefault="00AA567A" w:rsidP="00AA567A">
      <w:pPr>
        <w:rPr>
          <w:rFonts w:ascii="CamberW04-Regular" w:eastAsia="CamberW04-Regular" w:hAnsi="CamberW04-Regular" w:cs="CamberW04-Regular"/>
          <w:b/>
          <w:sz w:val="24"/>
          <w:szCs w:val="24"/>
          <w:u w:val="single"/>
        </w:rPr>
      </w:pPr>
    </w:p>
    <w:p w14:paraId="1324F120"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2</w:t>
      </w:r>
    </w:p>
    <w:p w14:paraId="0B4324FB"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Bazı göstergeler …. oranı şeklinde yer almaktadır.</w:t>
      </w:r>
    </w:p>
    <w:p w14:paraId="29EE682F" w14:textId="77777777" w:rsidR="00AA567A" w:rsidRPr="006A3F4B" w:rsidRDefault="00AA567A" w:rsidP="008F6878">
      <w:pPr>
        <w:widowControl/>
        <w:numPr>
          <w:ilvl w:val="0"/>
          <w:numId w:val="13"/>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FF0000"/>
          <w:sz w:val="24"/>
          <w:szCs w:val="24"/>
        </w:rPr>
        <w:t>geçmiyorsa</w:t>
      </w:r>
      <w:r w:rsidRPr="006A3F4B">
        <w:rPr>
          <w:rFonts w:ascii="CamberW04-Regular" w:eastAsia="CamberW04-Regular" w:hAnsi="CamberW04-Regular" w:cs="CamberW04-Regular"/>
          <w:b/>
          <w:color w:val="C00000"/>
          <w:sz w:val="24"/>
          <w:szCs w:val="24"/>
        </w:rPr>
        <w:t xml:space="preserve"> </w:t>
      </w:r>
      <w:r w:rsidRPr="006A3F4B">
        <w:rPr>
          <w:rFonts w:ascii="CamberW04-Regular" w:eastAsia="CamberW04-Regular" w:hAnsi="CamberW04-Regular" w:cs="CamberW04-Regular"/>
          <w:color w:val="000000"/>
          <w:sz w:val="24"/>
          <w:szCs w:val="24"/>
        </w:rPr>
        <w:t xml:space="preserve">ilgili göstergedeki değeri </w:t>
      </w:r>
      <w:r w:rsidRPr="006A3F4B">
        <w:rPr>
          <w:rFonts w:ascii="CamberW04-Regular" w:eastAsia="CamberW04-Regular" w:hAnsi="CamberW04-Regular" w:cs="CamberW04-Regular"/>
          <w:b/>
          <w:color w:val="002060"/>
          <w:sz w:val="24"/>
          <w:szCs w:val="24"/>
        </w:rPr>
        <w:t>pay ve paydasını oranlayınız</w:t>
      </w:r>
      <w:r w:rsidRPr="006A3F4B">
        <w:rPr>
          <w:rFonts w:ascii="CamberW04-Regular" w:eastAsia="CamberW04-Regular" w:hAnsi="CamberW04-Regular" w:cs="CamberW04-Regular"/>
          <w:color w:val="000000"/>
          <w:sz w:val="24"/>
          <w:szCs w:val="24"/>
        </w:rPr>
        <w:t xml:space="preserve">.  </w:t>
      </w:r>
    </w:p>
    <w:p w14:paraId="3A1F92FD" w14:textId="77777777" w:rsidR="00AA567A" w:rsidRPr="006A3F4B" w:rsidRDefault="00AA567A" w:rsidP="008F6878">
      <w:pPr>
        <w:widowControl/>
        <w:numPr>
          <w:ilvl w:val="0"/>
          <w:numId w:val="13"/>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00B050"/>
          <w:sz w:val="24"/>
          <w:szCs w:val="24"/>
        </w:rPr>
        <w:t>geçiyorsa</w:t>
      </w:r>
      <w:r w:rsidRPr="006A3F4B">
        <w:rPr>
          <w:rFonts w:ascii="CamberW04-Regular" w:eastAsia="CamberW04-Regular" w:hAnsi="CamberW04-Regular" w:cs="CamberW04-Regular"/>
          <w:color w:val="000000"/>
          <w:sz w:val="24"/>
          <w:szCs w:val="24"/>
        </w:rPr>
        <w:t xml:space="preserve"> ilgili göstergedeki </w:t>
      </w:r>
      <w:r w:rsidRPr="006A3F4B">
        <w:rPr>
          <w:rFonts w:ascii="CamberW04-Regular" w:eastAsia="CamberW04-Regular" w:hAnsi="CamberW04-Regular" w:cs="CamberW04-Regular"/>
          <w:b/>
          <w:color w:val="002060"/>
          <w:sz w:val="24"/>
          <w:szCs w:val="24"/>
        </w:rPr>
        <w:t>değeri oranladıktan sonra yüzdelik olarak yazınız</w:t>
      </w:r>
      <w:r w:rsidRPr="006A3F4B">
        <w:rPr>
          <w:rFonts w:ascii="CamberW04-Regular" w:eastAsia="CamberW04-Regular" w:hAnsi="CamberW04-Regular" w:cs="CamberW04-Regular"/>
          <w:color w:val="000000"/>
          <w:sz w:val="24"/>
          <w:szCs w:val="24"/>
        </w:rPr>
        <w:t xml:space="preserve">. </w:t>
      </w:r>
    </w:p>
    <w:p w14:paraId="6856CB6D" w14:textId="77777777" w:rsidR="00AA567A" w:rsidRPr="006A3F4B" w:rsidRDefault="00AA567A" w:rsidP="00AA567A">
      <w:pPr>
        <w:ind w:right="63"/>
        <w:jc w:val="both"/>
        <w:rPr>
          <w:rFonts w:ascii="CamberW04-Regular" w:eastAsia="CamberW04-Regular" w:hAnsi="CamberW04-Regular" w:cs="CamberW04-Regular"/>
          <w:sz w:val="24"/>
          <w:szCs w:val="24"/>
        </w:rPr>
      </w:pPr>
    </w:p>
    <w:p w14:paraId="64C6F46E" w14:textId="77777777" w:rsidR="00AA567A" w:rsidRPr="006A3F4B" w:rsidRDefault="00AA567A" w:rsidP="00AA567A">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3F9C0603"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color w:val="000000"/>
          <w:sz w:val="24"/>
          <w:szCs w:val="24"/>
        </w:rPr>
        <w:t xml:space="preserve">Akademik Personel Memnuniyet Oranı </w:t>
      </w:r>
      <w:r w:rsidRPr="006A3F4B">
        <w:rPr>
          <w:rFonts w:ascii="CamberW04-Regular" w:eastAsia="CamberW04-Regular" w:hAnsi="CamberW04-Regular" w:cs="CamberW04-Regular"/>
          <w:b/>
          <w:color w:val="FF0000"/>
          <w:sz w:val="24"/>
          <w:szCs w:val="24"/>
        </w:rPr>
        <w:t>(% olarak)</w:t>
      </w:r>
    </w:p>
    <w:tbl>
      <w:tblPr>
        <w:tblW w:w="1432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5239"/>
        <w:gridCol w:w="2292"/>
        <w:gridCol w:w="3284"/>
        <w:gridCol w:w="3506"/>
      </w:tblGrid>
      <w:tr w:rsidR="00AA567A" w:rsidRPr="006A3F4B" w14:paraId="3BA75D8A" w14:textId="77777777" w:rsidTr="000D1347">
        <w:trPr>
          <w:trHeight w:val="94"/>
          <w:jc w:val="center"/>
        </w:trPr>
        <w:tc>
          <w:tcPr>
            <w:tcW w:w="5240" w:type="dxa"/>
            <w:shd w:val="clear" w:color="auto" w:fill="A60E68"/>
            <w:vAlign w:val="center"/>
          </w:tcPr>
          <w:p w14:paraId="5F9F8A10"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292" w:type="dxa"/>
            <w:shd w:val="clear" w:color="auto" w:fill="A60E68"/>
            <w:vAlign w:val="center"/>
          </w:tcPr>
          <w:p w14:paraId="06807403"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284" w:type="dxa"/>
            <w:shd w:val="clear" w:color="auto" w:fill="A60E68"/>
            <w:vAlign w:val="center"/>
          </w:tcPr>
          <w:p w14:paraId="08EF55A9"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3506" w:type="dxa"/>
            <w:shd w:val="clear" w:color="auto" w:fill="A60E68"/>
            <w:vAlign w:val="center"/>
          </w:tcPr>
          <w:p w14:paraId="60B5DB35"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542402EB" w14:textId="77777777" w:rsidTr="000D1347">
        <w:trPr>
          <w:trHeight w:val="141"/>
          <w:jc w:val="center"/>
        </w:trPr>
        <w:tc>
          <w:tcPr>
            <w:tcW w:w="5240" w:type="dxa"/>
            <w:vAlign w:val="center"/>
          </w:tcPr>
          <w:p w14:paraId="1EBC567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2292" w:type="dxa"/>
            <w:vAlign w:val="center"/>
          </w:tcPr>
          <w:p w14:paraId="3A4D08B0"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284" w:type="dxa"/>
            <w:vAlign w:val="center"/>
          </w:tcPr>
          <w:p w14:paraId="3853276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506" w:type="dxa"/>
            <w:vAlign w:val="center"/>
          </w:tcPr>
          <w:p w14:paraId="691B374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843246A" wp14:editId="32D8B4B3">
                  <wp:extent cx="289440" cy="216000"/>
                  <wp:effectExtent l="0" t="0" r="0" b="0"/>
                  <wp:docPr id="4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604604F6" w14:textId="77777777" w:rsidTr="000D1347">
        <w:trPr>
          <w:trHeight w:val="141"/>
          <w:jc w:val="center"/>
        </w:trPr>
        <w:tc>
          <w:tcPr>
            <w:tcW w:w="5240" w:type="dxa"/>
            <w:vAlign w:val="center"/>
          </w:tcPr>
          <w:p w14:paraId="0490DBB3"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2292" w:type="dxa"/>
            <w:vAlign w:val="center"/>
          </w:tcPr>
          <w:p w14:paraId="44490BD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284" w:type="dxa"/>
            <w:vAlign w:val="center"/>
          </w:tcPr>
          <w:p w14:paraId="4157F83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506" w:type="dxa"/>
            <w:vAlign w:val="center"/>
          </w:tcPr>
          <w:p w14:paraId="66DA504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E99133A" wp14:editId="11837240">
                  <wp:extent cx="216000" cy="216000"/>
                  <wp:effectExtent l="0" t="0" r="0" b="0"/>
                  <wp:docPr id="4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23F5E280" w14:textId="77777777" w:rsidTr="000D1347">
        <w:trPr>
          <w:trHeight w:val="188"/>
          <w:jc w:val="center"/>
        </w:trPr>
        <w:tc>
          <w:tcPr>
            <w:tcW w:w="14322" w:type="dxa"/>
            <w:gridSpan w:val="4"/>
            <w:vAlign w:val="center"/>
          </w:tcPr>
          <w:p w14:paraId="79393D6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b/>
                <w:color w:val="FF0000"/>
              </w:rPr>
              <w:t xml:space="preserve">Dikkat : </w:t>
            </w:r>
            <w:r w:rsidRPr="006A3F4B">
              <w:rPr>
                <w:rFonts w:ascii="CamberW04-Regular" w:eastAsia="CamberW04-Regular" w:hAnsi="CamberW04-Regular" w:cs="CamberW04-Regula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AA567A" w:rsidRPr="006A3F4B" w14:paraId="7F5F8D52" w14:textId="77777777" w:rsidTr="000D1347">
        <w:trPr>
          <w:trHeight w:val="188"/>
          <w:jc w:val="center"/>
        </w:trPr>
        <w:tc>
          <w:tcPr>
            <w:tcW w:w="5240" w:type="dxa"/>
            <w:vAlign w:val="center"/>
          </w:tcPr>
          <w:p w14:paraId="2AFF1DF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2292" w:type="dxa"/>
            <w:vAlign w:val="center"/>
          </w:tcPr>
          <w:p w14:paraId="182E7C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284" w:type="dxa"/>
            <w:vAlign w:val="center"/>
          </w:tcPr>
          <w:p w14:paraId="4A75C08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506" w:type="dxa"/>
            <w:vAlign w:val="center"/>
          </w:tcPr>
          <w:p w14:paraId="2267B38B"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AC2B8B2" wp14:editId="1B346E64">
                  <wp:extent cx="289440" cy="216000"/>
                  <wp:effectExtent l="0" t="0" r="0" b="0"/>
                  <wp:docPr id="4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bl>
    <w:p w14:paraId="0FBD7AFA" w14:textId="77777777" w:rsidR="00AA567A" w:rsidRPr="006A3F4B" w:rsidRDefault="00AA567A" w:rsidP="00AA567A">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732389C8"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p>
    <w:p w14:paraId="3569AA01"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Kurumun Web Sayfasından İzlenebilen, Program Bilgi Paketi Tamamlanmış Ön Lisans + Lisans + Yüksek Lisans + Doktora Programı Sayısının Toplam Program Sayısı'na Oranı </w:t>
      </w:r>
    </w:p>
    <w:tbl>
      <w:tblPr>
        <w:tblW w:w="145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1"/>
        <w:gridCol w:w="2331"/>
        <w:gridCol w:w="4433"/>
        <w:gridCol w:w="4730"/>
      </w:tblGrid>
      <w:tr w:rsidR="00AA567A" w:rsidRPr="006A3F4B" w14:paraId="7A9CB634" w14:textId="77777777" w:rsidTr="000D1347">
        <w:trPr>
          <w:trHeight w:val="257"/>
          <w:jc w:val="center"/>
        </w:trPr>
        <w:tc>
          <w:tcPr>
            <w:tcW w:w="3051" w:type="dxa"/>
            <w:shd w:val="clear" w:color="auto" w:fill="A60E68"/>
            <w:vAlign w:val="center"/>
          </w:tcPr>
          <w:p w14:paraId="31ABB504"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331" w:type="dxa"/>
            <w:shd w:val="clear" w:color="auto" w:fill="A60E68"/>
            <w:vAlign w:val="center"/>
          </w:tcPr>
          <w:p w14:paraId="234C2D53"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4433" w:type="dxa"/>
            <w:shd w:val="clear" w:color="auto" w:fill="A60E68"/>
            <w:vAlign w:val="center"/>
          </w:tcPr>
          <w:p w14:paraId="3C739EF2"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30" w:type="dxa"/>
            <w:shd w:val="clear" w:color="auto" w:fill="A60E68"/>
            <w:vAlign w:val="center"/>
          </w:tcPr>
          <w:p w14:paraId="3AA582EE"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5D0314CC" w14:textId="77777777" w:rsidTr="000D1347">
        <w:trPr>
          <w:trHeight w:val="386"/>
          <w:jc w:val="center"/>
        </w:trPr>
        <w:tc>
          <w:tcPr>
            <w:tcW w:w="3051" w:type="dxa"/>
            <w:vAlign w:val="center"/>
          </w:tcPr>
          <w:p w14:paraId="6906EF9C"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4A23244A"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433" w:type="dxa"/>
            <w:vAlign w:val="center"/>
          </w:tcPr>
          <w:p w14:paraId="413404F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730" w:type="dxa"/>
            <w:vAlign w:val="center"/>
          </w:tcPr>
          <w:p w14:paraId="03AE9E7F"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57BB131" wp14:editId="35498DDA">
                  <wp:extent cx="289440" cy="216000"/>
                  <wp:effectExtent l="0" t="0" r="0" b="0"/>
                  <wp:docPr id="4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1F58AE5A" w14:textId="77777777" w:rsidTr="000D1347">
        <w:trPr>
          <w:trHeight w:val="386"/>
          <w:jc w:val="center"/>
        </w:trPr>
        <w:tc>
          <w:tcPr>
            <w:tcW w:w="3051" w:type="dxa"/>
            <w:vAlign w:val="center"/>
          </w:tcPr>
          <w:p w14:paraId="5A41CBD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29351ED7"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433" w:type="dxa"/>
            <w:vAlign w:val="center"/>
          </w:tcPr>
          <w:p w14:paraId="75ECF8F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730" w:type="dxa"/>
            <w:vAlign w:val="center"/>
          </w:tcPr>
          <w:p w14:paraId="1F190EC7"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1D3B0FF" wp14:editId="113A0772">
                  <wp:extent cx="216000" cy="216000"/>
                  <wp:effectExtent l="0" t="0" r="0" b="0"/>
                  <wp:docPr id="4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bl>
    <w:p w14:paraId="2825862B" w14:textId="77777777" w:rsidR="00AA567A" w:rsidRPr="006A3F4B" w:rsidRDefault="00AA567A" w:rsidP="00AA567A">
      <w:pPr>
        <w:ind w:right="63"/>
        <w:jc w:val="both"/>
        <w:rPr>
          <w:rFonts w:ascii="CamberW04-Regular" w:eastAsia="CamberW04-Regular" w:hAnsi="CamberW04-Regular" w:cs="CamberW04-Regular"/>
          <w:b/>
          <w:color w:val="002060"/>
          <w:sz w:val="24"/>
          <w:szCs w:val="24"/>
          <w:u w:val="single"/>
        </w:rPr>
      </w:pPr>
    </w:p>
    <w:p w14:paraId="4298E06F" w14:textId="77777777" w:rsidR="00AA567A" w:rsidRPr="006A3F4B" w:rsidRDefault="00AA567A" w:rsidP="00AA567A">
      <w:pPr>
        <w:rPr>
          <w:rFonts w:ascii="CamberW04-Regular" w:eastAsia="CamberW04-Regular" w:hAnsi="CamberW04-Regular" w:cs="CamberW04-Regular"/>
          <w:b/>
          <w:sz w:val="24"/>
          <w:szCs w:val="24"/>
        </w:rPr>
      </w:pPr>
    </w:p>
    <w:p w14:paraId="7DE6E0BB"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3</w:t>
      </w:r>
    </w:p>
    <w:p w14:paraId="1D48610B"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Hiçbir gösterge değeri 0 (sıfır)’dan küçük olamaz. İlgili gösterge değerleri için minimum 0 (sıfır) veri girişini yapınız ya da boş bırakınız. Elinizde gösterge ile ilgili ölçüm olmaması durumunda, göstergeyi boş bırakabilir ya da “0” girebilirsiniz. Veri girişi yapılmaması ile veri girişi sırasında 0 girilmesi arasında herhangi bir fark bulunmayıp, rapor alma esnasında her iki durumdaki gösterge değerleri boş olarak gösterilecektir.</w:t>
      </w:r>
    </w:p>
    <w:p w14:paraId="7CBFA741"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4</w:t>
      </w:r>
    </w:p>
    <w:p w14:paraId="5F8054A9"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Göstergelere dosyaların isimlerini değiştirerek yükleyiniz. Aynı isimdeki dosyaları yüklemeniz durumunda önceki yüklemiş olduğunuz dosyanın üzerine yüklenecektir.</w:t>
      </w:r>
    </w:p>
    <w:p w14:paraId="593CAE89"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5</w:t>
      </w:r>
    </w:p>
    <w:p w14:paraId="0800A121"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sz w:val="24"/>
          <w:szCs w:val="24"/>
        </w:rPr>
        <w:t xml:space="preserve">Göstergelere kanıt yüklerken, ilgili </w:t>
      </w:r>
      <w:r w:rsidRPr="006A3F4B">
        <w:rPr>
          <w:rFonts w:ascii="CamberW04-Regular" w:eastAsia="CamberW04-Regular" w:hAnsi="CamberW04-Regular" w:cs="CamberW04-Regular"/>
          <w:color w:val="000000"/>
          <w:sz w:val="24"/>
          <w:szCs w:val="24"/>
        </w:rPr>
        <w:t xml:space="preserve">gösterge için tüm raporu yüklemek yerine, ilgili rapordaki gerekli bölümü/bölümleri ekleyiniz. </w:t>
      </w:r>
    </w:p>
    <w:p w14:paraId="1B321CEC"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6</w:t>
      </w:r>
    </w:p>
    <w:p w14:paraId="6C8C4A78"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Kanıtlara yüklenen verilerin “Kişisel Verilerin Korunması Kanunu” ve diğer mevzuat hükümlerine uygun olarak yüklendiğinden emin olunuz. </w:t>
      </w:r>
    </w:p>
    <w:p w14:paraId="5D11DB66"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7</w:t>
      </w:r>
    </w:p>
    <w:p w14:paraId="111AB0FF"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Göstergelere ilişkin veriler hesaplanırken genel olarak takvim yılı esas alınacaktır. Veriler 1 Ocak-31 Aralık tarihlerini kapsamalıdır. (Aşağıdaki tabloda detaylı şekilde verilecektir.)</w:t>
      </w:r>
    </w:p>
    <w:p w14:paraId="4804F16A"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8</w:t>
      </w:r>
    </w:p>
    <w:p w14:paraId="00AE53FE" w14:textId="77777777" w:rsidR="00AA567A" w:rsidRPr="006A3F4B" w:rsidRDefault="00AA567A" w:rsidP="00AA567A">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Yönetim Sistemi başlığı altında yer alan mali değerlere ilişkin; Vakıf Üniversiteleri kendi sistemleri gereği YÖK denetlemeleri ile uyumlu olabilmesi amacıyla ilgili son denetleme dönemine ait verilerini girebilirler. Devlet Üniversiteleri ise İlgili Mali Yıl bilgilerini girmelidirler. </w:t>
      </w:r>
    </w:p>
    <w:p w14:paraId="3AD8DAA4" w14:textId="77777777" w:rsidR="00AA567A" w:rsidRPr="006A3F4B" w:rsidRDefault="00AA567A" w:rsidP="00AA567A">
      <w:pPr>
        <w:ind w:right="63"/>
        <w:jc w:val="both"/>
        <w:rPr>
          <w:rFonts w:ascii="CamberW04-Regular" w:eastAsia="CamberW04-Regular" w:hAnsi="CamberW04-Regular" w:cs="CamberW04-Regular"/>
          <w:color w:val="000000"/>
          <w:sz w:val="24"/>
          <w:szCs w:val="24"/>
        </w:rPr>
      </w:pPr>
    </w:p>
    <w:tbl>
      <w:tblPr>
        <w:tblW w:w="14741" w:type="dxa"/>
        <w:tblInd w:w="-10" w:type="dxa"/>
        <w:tblLayout w:type="fixed"/>
        <w:tblLook w:val="0400" w:firstRow="0" w:lastRow="0" w:firstColumn="0" w:lastColumn="0" w:noHBand="0" w:noVBand="1"/>
      </w:tblPr>
      <w:tblGrid>
        <w:gridCol w:w="5417"/>
        <w:gridCol w:w="2401"/>
        <w:gridCol w:w="6923"/>
      </w:tblGrid>
      <w:tr w:rsidR="00AA567A" w:rsidRPr="006A3F4B" w14:paraId="00DF9E8A" w14:textId="77777777" w:rsidTr="000D1347">
        <w:trPr>
          <w:trHeight w:val="567"/>
        </w:trPr>
        <w:tc>
          <w:tcPr>
            <w:tcW w:w="5418" w:type="dxa"/>
            <w:tcBorders>
              <w:top w:val="single" w:sz="8" w:space="0" w:color="000000"/>
              <w:left w:val="single" w:sz="8" w:space="0" w:color="000000"/>
              <w:bottom w:val="single" w:sz="4" w:space="0" w:color="000000"/>
              <w:right w:val="single" w:sz="4" w:space="0" w:color="000000"/>
            </w:tcBorders>
            <w:shd w:val="clear" w:color="auto" w:fill="A60E68"/>
            <w:vAlign w:val="center"/>
          </w:tcPr>
          <w:p w14:paraId="2C48953B" w14:textId="77777777" w:rsidR="00AA567A" w:rsidRPr="006A3F4B" w:rsidRDefault="00AA567A" w:rsidP="000D1347">
            <w:pPr>
              <w:ind w:firstLine="220"/>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lastRenderedPageBreak/>
              <w:t>YÖKAK Performans Göstergeleri</w:t>
            </w:r>
          </w:p>
        </w:tc>
        <w:tc>
          <w:tcPr>
            <w:tcW w:w="2401" w:type="dxa"/>
            <w:tcBorders>
              <w:top w:val="single" w:sz="8" w:space="0" w:color="000000"/>
              <w:left w:val="nil"/>
              <w:bottom w:val="single" w:sz="4" w:space="0" w:color="000000"/>
              <w:right w:val="single" w:sz="8" w:space="0" w:color="000000"/>
            </w:tcBorders>
            <w:shd w:val="clear" w:color="auto" w:fill="A60E68"/>
            <w:vAlign w:val="center"/>
          </w:tcPr>
          <w:p w14:paraId="7791BA98" w14:textId="77777777" w:rsidR="00AA567A" w:rsidRPr="006A3F4B" w:rsidRDefault="00AA567A" w:rsidP="000D1347">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Nerden</w:t>
            </w:r>
          </w:p>
        </w:tc>
        <w:tc>
          <w:tcPr>
            <w:tcW w:w="6923" w:type="dxa"/>
            <w:tcBorders>
              <w:top w:val="single" w:sz="8" w:space="0" w:color="000000"/>
              <w:left w:val="nil"/>
              <w:bottom w:val="single" w:sz="4" w:space="0" w:color="000000"/>
              <w:right w:val="single" w:sz="8" w:space="0" w:color="000000"/>
            </w:tcBorders>
            <w:shd w:val="clear" w:color="auto" w:fill="A60E68"/>
            <w:vAlign w:val="center"/>
          </w:tcPr>
          <w:p w14:paraId="2CB041F8" w14:textId="77777777" w:rsidR="00AA567A" w:rsidRPr="006A3F4B" w:rsidRDefault="00AA567A" w:rsidP="000D1347">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Açıklama</w:t>
            </w:r>
          </w:p>
        </w:tc>
      </w:tr>
      <w:tr w:rsidR="00AA567A" w:rsidRPr="006A3F4B" w14:paraId="7BA52B2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EB1594"/>
            <w:vAlign w:val="center"/>
          </w:tcPr>
          <w:p w14:paraId="1DD1C6A3" w14:textId="77777777" w:rsidR="00AA567A" w:rsidRPr="006A3F4B" w:rsidRDefault="00AA567A" w:rsidP="000D1347">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000000"/>
              </w:rPr>
              <w:t>1. Kuruma Ait Bilgiler</w:t>
            </w:r>
          </w:p>
        </w:tc>
        <w:tc>
          <w:tcPr>
            <w:tcW w:w="2401" w:type="dxa"/>
            <w:tcBorders>
              <w:top w:val="nil"/>
              <w:left w:val="nil"/>
              <w:bottom w:val="single" w:sz="4" w:space="0" w:color="000000"/>
              <w:right w:val="single" w:sz="8" w:space="0" w:color="000000"/>
            </w:tcBorders>
            <w:shd w:val="clear" w:color="auto" w:fill="EB1594"/>
            <w:vAlign w:val="center"/>
          </w:tcPr>
          <w:p w14:paraId="13BE1F0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EB1594"/>
            <w:vAlign w:val="center"/>
          </w:tcPr>
          <w:p w14:paraId="7FB91D4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F7CE98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A75979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Fakülte Sayısı</w:t>
            </w:r>
          </w:p>
        </w:tc>
        <w:tc>
          <w:tcPr>
            <w:tcW w:w="2401" w:type="dxa"/>
            <w:tcBorders>
              <w:top w:val="nil"/>
              <w:left w:val="nil"/>
              <w:bottom w:val="single" w:sz="4" w:space="0" w:color="000000"/>
              <w:right w:val="single" w:sz="8" w:space="0" w:color="000000"/>
            </w:tcBorders>
            <w:shd w:val="clear" w:color="auto" w:fill="auto"/>
            <w:vAlign w:val="center"/>
          </w:tcPr>
          <w:p w14:paraId="5C4551A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A5A265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Fakülte sayısını ifade etmektedir.</w:t>
            </w:r>
          </w:p>
        </w:tc>
      </w:tr>
      <w:tr w:rsidR="00AA567A" w:rsidRPr="006A3F4B" w14:paraId="6B527E4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6180D2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Enstitü Sayısı</w:t>
            </w:r>
          </w:p>
        </w:tc>
        <w:tc>
          <w:tcPr>
            <w:tcW w:w="2401" w:type="dxa"/>
            <w:tcBorders>
              <w:top w:val="nil"/>
              <w:left w:val="nil"/>
              <w:bottom w:val="single" w:sz="4" w:space="0" w:color="000000"/>
              <w:right w:val="single" w:sz="8" w:space="0" w:color="000000"/>
            </w:tcBorders>
            <w:shd w:val="clear" w:color="auto" w:fill="F2F2F2"/>
            <w:vAlign w:val="center"/>
          </w:tcPr>
          <w:p w14:paraId="33BC751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5FE4E5D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Enstitü sayısını ifade etmektedir.</w:t>
            </w:r>
          </w:p>
        </w:tc>
      </w:tr>
      <w:tr w:rsidR="00AA567A" w:rsidRPr="006A3F4B" w14:paraId="3CD3744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6C3A92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Yüksekokul Sayısı</w:t>
            </w:r>
          </w:p>
        </w:tc>
        <w:tc>
          <w:tcPr>
            <w:tcW w:w="2401" w:type="dxa"/>
            <w:tcBorders>
              <w:top w:val="nil"/>
              <w:left w:val="nil"/>
              <w:bottom w:val="single" w:sz="4" w:space="0" w:color="000000"/>
              <w:right w:val="single" w:sz="8" w:space="0" w:color="000000"/>
            </w:tcBorders>
            <w:shd w:val="clear" w:color="auto" w:fill="auto"/>
          </w:tcPr>
          <w:p w14:paraId="2B3D607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CA97AA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Yüksekokul sayısını ifade etmektedir.</w:t>
            </w:r>
          </w:p>
        </w:tc>
      </w:tr>
      <w:tr w:rsidR="00AA567A" w:rsidRPr="006A3F4B" w14:paraId="4241CF1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721456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Meslek Yüksekokulu Sayısı</w:t>
            </w:r>
          </w:p>
        </w:tc>
        <w:tc>
          <w:tcPr>
            <w:tcW w:w="2401" w:type="dxa"/>
            <w:tcBorders>
              <w:top w:val="nil"/>
              <w:left w:val="nil"/>
              <w:bottom w:val="single" w:sz="4" w:space="0" w:color="000000"/>
              <w:right w:val="single" w:sz="8" w:space="0" w:color="000000"/>
            </w:tcBorders>
            <w:shd w:val="clear" w:color="auto" w:fill="F2F2F2"/>
          </w:tcPr>
          <w:p w14:paraId="72713AD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7CEA440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MYO sayısını ifade etmektedir.</w:t>
            </w:r>
          </w:p>
        </w:tc>
      </w:tr>
      <w:tr w:rsidR="00AA567A" w:rsidRPr="006A3F4B" w14:paraId="124BEEE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1B25E8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Araştırma Uygulama Merkezleri Sayısı</w:t>
            </w:r>
          </w:p>
        </w:tc>
        <w:tc>
          <w:tcPr>
            <w:tcW w:w="2401" w:type="dxa"/>
            <w:tcBorders>
              <w:top w:val="nil"/>
              <w:left w:val="nil"/>
              <w:bottom w:val="single" w:sz="4" w:space="0" w:color="000000"/>
              <w:right w:val="single" w:sz="8" w:space="0" w:color="000000"/>
            </w:tcBorders>
            <w:shd w:val="clear" w:color="auto" w:fill="auto"/>
          </w:tcPr>
          <w:p w14:paraId="62E12B3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343FCF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Araştırma ve Uygulama Merkezi sayısını ifade etmektedir.</w:t>
            </w:r>
          </w:p>
        </w:tc>
      </w:tr>
      <w:tr w:rsidR="00AA567A" w:rsidRPr="006A3F4B" w14:paraId="1E87AE4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6194B9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Ön Lisans Program Sayısı</w:t>
            </w:r>
          </w:p>
        </w:tc>
        <w:tc>
          <w:tcPr>
            <w:tcW w:w="2401" w:type="dxa"/>
            <w:tcBorders>
              <w:top w:val="nil"/>
              <w:left w:val="nil"/>
              <w:bottom w:val="single" w:sz="4" w:space="0" w:color="000000"/>
              <w:right w:val="single" w:sz="8" w:space="0" w:color="000000"/>
            </w:tcBorders>
            <w:shd w:val="clear" w:color="auto" w:fill="F2F2F2"/>
          </w:tcPr>
          <w:p w14:paraId="1374DB3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50B53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Ön Lisans Program sayısını ifade etmektedir.</w:t>
            </w:r>
          </w:p>
        </w:tc>
      </w:tr>
      <w:tr w:rsidR="00AA567A" w:rsidRPr="006A3F4B" w14:paraId="1704400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634C21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Lisans Program Sayısı</w:t>
            </w:r>
          </w:p>
        </w:tc>
        <w:tc>
          <w:tcPr>
            <w:tcW w:w="2401" w:type="dxa"/>
            <w:tcBorders>
              <w:top w:val="nil"/>
              <w:left w:val="nil"/>
              <w:bottom w:val="single" w:sz="4" w:space="0" w:color="000000"/>
              <w:right w:val="single" w:sz="8" w:space="0" w:color="000000"/>
            </w:tcBorders>
            <w:shd w:val="clear" w:color="auto" w:fill="auto"/>
          </w:tcPr>
          <w:p w14:paraId="4105C07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14B5A1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Lisans Program sayısını ifade etmektedir.</w:t>
            </w:r>
          </w:p>
        </w:tc>
      </w:tr>
      <w:tr w:rsidR="00AA567A" w:rsidRPr="006A3F4B" w14:paraId="745D279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919D65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Yüksek Lisans Program Sayısı</w:t>
            </w:r>
          </w:p>
        </w:tc>
        <w:tc>
          <w:tcPr>
            <w:tcW w:w="2401" w:type="dxa"/>
            <w:tcBorders>
              <w:top w:val="nil"/>
              <w:left w:val="nil"/>
              <w:bottom w:val="single" w:sz="4" w:space="0" w:color="000000"/>
              <w:right w:val="single" w:sz="8" w:space="0" w:color="000000"/>
            </w:tcBorders>
            <w:shd w:val="clear" w:color="auto" w:fill="F2F2F2"/>
          </w:tcPr>
          <w:p w14:paraId="0F3F9F9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16DB411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 Lisans Program sayısını ifade etmektedir.</w:t>
            </w:r>
          </w:p>
        </w:tc>
      </w:tr>
      <w:tr w:rsidR="00AA567A" w:rsidRPr="006A3F4B" w14:paraId="70E502C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4C5691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Doktora Program Sayısı</w:t>
            </w:r>
          </w:p>
        </w:tc>
        <w:tc>
          <w:tcPr>
            <w:tcW w:w="2401" w:type="dxa"/>
            <w:tcBorders>
              <w:top w:val="nil"/>
              <w:left w:val="nil"/>
              <w:bottom w:val="single" w:sz="4" w:space="0" w:color="000000"/>
              <w:right w:val="single" w:sz="8" w:space="0" w:color="000000"/>
            </w:tcBorders>
            <w:shd w:val="clear" w:color="auto" w:fill="auto"/>
          </w:tcPr>
          <w:p w14:paraId="145E1E2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9B6B25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Doktora Program sayısını ifade etmektedir.</w:t>
            </w:r>
          </w:p>
        </w:tc>
      </w:tr>
      <w:tr w:rsidR="00AA567A" w:rsidRPr="006A3F4B" w14:paraId="548CD4B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CA895A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Sanatta Yeterlilik Program Sayısı</w:t>
            </w:r>
          </w:p>
        </w:tc>
        <w:tc>
          <w:tcPr>
            <w:tcW w:w="2401" w:type="dxa"/>
            <w:tcBorders>
              <w:top w:val="nil"/>
              <w:left w:val="nil"/>
              <w:bottom w:val="single" w:sz="4" w:space="0" w:color="000000"/>
              <w:right w:val="single" w:sz="8" w:space="0" w:color="000000"/>
            </w:tcBorders>
            <w:shd w:val="clear" w:color="auto" w:fill="F2F2F2"/>
          </w:tcPr>
          <w:p w14:paraId="0A81661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136F61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Sanatta Yeterlilik Program sayısını ifade etmektedir.</w:t>
            </w:r>
          </w:p>
        </w:tc>
      </w:tr>
      <w:tr w:rsidR="00AA567A" w:rsidRPr="006A3F4B" w14:paraId="0E2C0D9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9C90E9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Eğitim + Araştırma Alanlarının Toplam Miktarı (m2)</w:t>
            </w:r>
          </w:p>
        </w:tc>
        <w:tc>
          <w:tcPr>
            <w:tcW w:w="2401" w:type="dxa"/>
            <w:tcBorders>
              <w:top w:val="nil"/>
              <w:left w:val="nil"/>
              <w:bottom w:val="single" w:sz="4" w:space="0" w:color="000000"/>
              <w:right w:val="single" w:sz="8" w:space="0" w:color="000000"/>
            </w:tcBorders>
            <w:shd w:val="clear" w:color="auto" w:fill="auto"/>
            <w:vAlign w:val="center"/>
          </w:tcPr>
          <w:p w14:paraId="7142048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CB4C66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Eğitim + Araştırma Alanları toplam m2’sini ifade etmektedir. Eğitim ve Araştırma alanları kurumsal bazda farklılık göstermekte olup, kurumların kendi oluşturacağı sınıflandırma üzerine veri giriş sağlanacaktır.</w:t>
            </w:r>
          </w:p>
        </w:tc>
      </w:tr>
      <w:tr w:rsidR="00AA567A" w:rsidRPr="006A3F4B" w14:paraId="5095386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B12788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Ön Lisans Programlarındaki Öğrenci Sayısı</w:t>
            </w:r>
          </w:p>
        </w:tc>
        <w:tc>
          <w:tcPr>
            <w:tcW w:w="2401" w:type="dxa"/>
            <w:tcBorders>
              <w:top w:val="nil"/>
              <w:left w:val="nil"/>
              <w:bottom w:val="single" w:sz="4" w:space="0" w:color="000000"/>
              <w:right w:val="single" w:sz="8" w:space="0" w:color="000000"/>
            </w:tcBorders>
            <w:shd w:val="clear" w:color="auto" w:fill="F2F2F2"/>
          </w:tcPr>
          <w:p w14:paraId="1EA7AE7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1DDAF2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Ön Lisans Programlarındaki Aktif öğrenci sayısını ifade etmektedir. Öğrenci Uyruğu fark etmeksizin veri girişi yapılacaktır.  </w:t>
            </w:r>
          </w:p>
        </w:tc>
      </w:tr>
      <w:tr w:rsidR="00AA567A" w:rsidRPr="006A3F4B" w14:paraId="70A81D5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7A2452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Lisans Programlarındaki Öğrenci Sayısı</w:t>
            </w:r>
          </w:p>
        </w:tc>
        <w:tc>
          <w:tcPr>
            <w:tcW w:w="2401" w:type="dxa"/>
            <w:tcBorders>
              <w:top w:val="nil"/>
              <w:left w:val="nil"/>
              <w:bottom w:val="single" w:sz="4" w:space="0" w:color="auto"/>
              <w:right w:val="single" w:sz="8" w:space="0" w:color="000000"/>
            </w:tcBorders>
            <w:shd w:val="clear" w:color="auto" w:fill="auto"/>
          </w:tcPr>
          <w:p w14:paraId="7742B7C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auto"/>
              <w:right w:val="single" w:sz="8" w:space="0" w:color="000000"/>
            </w:tcBorders>
            <w:vAlign w:val="center"/>
          </w:tcPr>
          <w:p w14:paraId="559282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Lisans Programlarındaki Aktif öğrenci sayısını ifade etmektedir. Öğrenci Uyruğu fark etmeksizin veri girişi yapılacaktır.  </w:t>
            </w:r>
          </w:p>
        </w:tc>
      </w:tr>
      <w:tr w:rsidR="00AA567A" w:rsidRPr="006A3F4B" w14:paraId="296FC060"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7C7A679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Açık Öğretim Programlarınıza Kayıtlı Ön Lisans Öğrenci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tcPr>
          <w:p w14:paraId="7EE44BA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1736B9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Ön Lisans Programlarındaki Aktif öğrenci sayısını ifade etmektedir. Öğrenci </w:t>
            </w:r>
            <w:r w:rsidRPr="006A3F4B">
              <w:rPr>
                <w:rFonts w:ascii="CamberW04-Regular" w:eastAsia="CamberW04-Regular" w:hAnsi="CamberW04-Regular" w:cs="CamberW04-Regular"/>
                <w:color w:val="000000"/>
              </w:rPr>
              <w:lastRenderedPageBreak/>
              <w:t xml:space="preserve">Uyruğu fark etmeksizin veri girişi yapılacaktır.  </w:t>
            </w:r>
          </w:p>
        </w:tc>
      </w:tr>
      <w:tr w:rsidR="00AA567A" w:rsidRPr="006A3F4B" w14:paraId="08A7F358"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3F33F0F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15- Açık Öğretim Programlarınıza Kayıtlı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46AF7E7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559322B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Lisans Programlarındaki Aktif öğrenci sayısını ifade etmektedir. Öğrenci Uyruğu fark etmeksizin veri girişi yapılacaktır.  </w:t>
            </w:r>
          </w:p>
        </w:tc>
      </w:tr>
      <w:tr w:rsidR="00AA567A" w:rsidRPr="006A3F4B" w14:paraId="3613547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E2F2C2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Yabancı Uyruklu Öğrenci Sayısı</w:t>
            </w:r>
          </w:p>
        </w:tc>
        <w:tc>
          <w:tcPr>
            <w:tcW w:w="2401" w:type="dxa"/>
            <w:tcBorders>
              <w:top w:val="nil"/>
              <w:left w:val="nil"/>
              <w:bottom w:val="single" w:sz="4" w:space="0" w:color="000000"/>
              <w:right w:val="single" w:sz="8" w:space="0" w:color="000000"/>
            </w:tcBorders>
            <w:shd w:val="clear" w:color="auto" w:fill="F2F2F2"/>
            <w:vAlign w:val="center"/>
          </w:tcPr>
          <w:p w14:paraId="62BE461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nil"/>
              <w:left w:val="nil"/>
              <w:bottom w:val="single" w:sz="4" w:space="0" w:color="000000"/>
              <w:right w:val="single" w:sz="8" w:space="0" w:color="000000"/>
            </w:tcBorders>
            <w:shd w:val="clear" w:color="auto" w:fill="F2F2F2"/>
            <w:vAlign w:val="center"/>
          </w:tcPr>
          <w:p w14:paraId="38948DD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Yabancı Uyruklu Öğrenci Sayısını ifade etmektedir. Bu gösterge mükerrer kayıt olmaması için “Toplam Öğrenci Sayısı”na ilişkin gösterge değerine etki etmeyecektir.</w:t>
            </w:r>
          </w:p>
        </w:tc>
      </w:tr>
      <w:tr w:rsidR="00AA567A" w:rsidRPr="006A3F4B" w14:paraId="6B505FF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E9D2D4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Tezli Yüksek Lisans Öğrenci Sayısı</w:t>
            </w:r>
          </w:p>
        </w:tc>
        <w:tc>
          <w:tcPr>
            <w:tcW w:w="2401" w:type="dxa"/>
            <w:tcBorders>
              <w:top w:val="nil"/>
              <w:left w:val="nil"/>
              <w:bottom w:val="single" w:sz="4" w:space="0" w:color="000000"/>
              <w:right w:val="single" w:sz="8" w:space="0" w:color="000000"/>
            </w:tcBorders>
            <w:shd w:val="clear" w:color="auto" w:fill="auto"/>
          </w:tcPr>
          <w:p w14:paraId="0EDDFB6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50210E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Tezli Yüksek Lisans Programlarındaki Aktif öğrenci sayısını ifade etmektedir. Öğrenci Uyruğu fark etmeksizin veri girişi yapılacaktır.  </w:t>
            </w:r>
          </w:p>
        </w:tc>
      </w:tr>
      <w:tr w:rsidR="00AA567A" w:rsidRPr="006A3F4B" w14:paraId="728A14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57F4B8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Tezsiz Yüksek Lisans Öğrenci Sayısı</w:t>
            </w:r>
          </w:p>
        </w:tc>
        <w:tc>
          <w:tcPr>
            <w:tcW w:w="2401" w:type="dxa"/>
            <w:tcBorders>
              <w:top w:val="nil"/>
              <w:left w:val="nil"/>
              <w:bottom w:val="single" w:sz="4" w:space="0" w:color="000000"/>
              <w:right w:val="single" w:sz="8" w:space="0" w:color="000000"/>
            </w:tcBorders>
            <w:shd w:val="clear" w:color="auto" w:fill="F2F2F2"/>
          </w:tcPr>
          <w:p w14:paraId="7F81FD3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38DC327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Tezsiz Yüksek Lisans Programlarındaki Aktif öğrenci sayısını ifade etmektedir. Öğrenci Uyruğu fark etmeksizin veri girişi yapılacaktır.  </w:t>
            </w:r>
          </w:p>
        </w:tc>
      </w:tr>
      <w:tr w:rsidR="00AA567A" w:rsidRPr="006A3F4B" w14:paraId="5D04B8E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63C390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Toplam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3F63DA1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(1.17+1.18)</w:t>
            </w:r>
          </w:p>
        </w:tc>
        <w:tc>
          <w:tcPr>
            <w:tcW w:w="6923" w:type="dxa"/>
            <w:tcBorders>
              <w:top w:val="nil"/>
              <w:left w:val="nil"/>
              <w:bottom w:val="single" w:sz="4" w:space="0" w:color="000000"/>
              <w:right w:val="single" w:sz="8" w:space="0" w:color="000000"/>
            </w:tcBorders>
            <w:vAlign w:val="center"/>
          </w:tcPr>
          <w:p w14:paraId="74B19DEE"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02FB968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936897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5C43F39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35E3E60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Doktora Programlarındaki Aktif öğrenci sayısını ifade etmektedir. Öğrenci Uyruğu fark etmeksizin veri girişi yapılacaktır.  </w:t>
            </w:r>
          </w:p>
        </w:tc>
      </w:tr>
      <w:tr w:rsidR="00AA567A" w:rsidRPr="006A3F4B" w14:paraId="6999D16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8CA443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Toplam Öğrenci Sayısı</w:t>
            </w:r>
          </w:p>
        </w:tc>
        <w:tc>
          <w:tcPr>
            <w:tcW w:w="2401" w:type="dxa"/>
            <w:tcBorders>
              <w:top w:val="nil"/>
              <w:left w:val="nil"/>
              <w:bottom w:val="single" w:sz="4" w:space="0" w:color="000000"/>
              <w:right w:val="single" w:sz="8" w:space="0" w:color="000000"/>
            </w:tcBorders>
            <w:shd w:val="clear" w:color="auto" w:fill="auto"/>
            <w:vAlign w:val="center"/>
          </w:tcPr>
          <w:p w14:paraId="52A7819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(1.12+1.13+1.19+1.20)</w:t>
            </w:r>
          </w:p>
        </w:tc>
        <w:tc>
          <w:tcPr>
            <w:tcW w:w="6923" w:type="dxa"/>
            <w:tcBorders>
              <w:top w:val="nil"/>
              <w:left w:val="nil"/>
              <w:bottom w:val="single" w:sz="4" w:space="0" w:color="000000"/>
              <w:right w:val="single" w:sz="8" w:space="0" w:color="000000"/>
            </w:tcBorders>
            <w:vAlign w:val="center"/>
          </w:tcPr>
          <w:p w14:paraId="7F22801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4FC2A0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D02E91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Ön Lisans Mezun Sayısı</w:t>
            </w:r>
          </w:p>
        </w:tc>
        <w:tc>
          <w:tcPr>
            <w:tcW w:w="2401" w:type="dxa"/>
            <w:tcBorders>
              <w:top w:val="nil"/>
              <w:left w:val="nil"/>
              <w:bottom w:val="single" w:sz="4" w:space="0" w:color="000000"/>
              <w:right w:val="single" w:sz="8" w:space="0" w:color="000000"/>
            </w:tcBorders>
            <w:shd w:val="clear" w:color="auto" w:fill="F2F2F2"/>
          </w:tcPr>
          <w:p w14:paraId="03B498D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4258D55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Ön Lisans Programlarından Mezun olan öğrenci sayısını ifade etmektedir. </w:t>
            </w:r>
          </w:p>
        </w:tc>
      </w:tr>
      <w:tr w:rsidR="00AA567A" w:rsidRPr="006A3F4B" w14:paraId="5AE0400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8E5A28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Lisans Mezun Sayısı</w:t>
            </w:r>
          </w:p>
        </w:tc>
        <w:tc>
          <w:tcPr>
            <w:tcW w:w="2401" w:type="dxa"/>
            <w:tcBorders>
              <w:top w:val="nil"/>
              <w:left w:val="nil"/>
              <w:bottom w:val="single" w:sz="4" w:space="0" w:color="000000"/>
              <w:right w:val="single" w:sz="8" w:space="0" w:color="000000"/>
            </w:tcBorders>
            <w:shd w:val="clear" w:color="auto" w:fill="auto"/>
          </w:tcPr>
          <w:p w14:paraId="5C98767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005D59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Lisans Programlarından Mezun olan öğrenci sayısını ifade etmektedir. </w:t>
            </w:r>
          </w:p>
        </w:tc>
      </w:tr>
      <w:tr w:rsidR="00AA567A" w:rsidRPr="006A3F4B" w14:paraId="0D01C4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805002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Yüksek Lisans Mezun Sayısı</w:t>
            </w:r>
          </w:p>
        </w:tc>
        <w:tc>
          <w:tcPr>
            <w:tcW w:w="2401" w:type="dxa"/>
            <w:tcBorders>
              <w:top w:val="nil"/>
              <w:left w:val="nil"/>
              <w:bottom w:val="single" w:sz="4" w:space="0" w:color="000000"/>
              <w:right w:val="single" w:sz="8" w:space="0" w:color="000000"/>
            </w:tcBorders>
            <w:shd w:val="clear" w:color="auto" w:fill="F2F2F2"/>
          </w:tcPr>
          <w:p w14:paraId="22E4513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C0D159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Yüksek Lisans Programlarından Mezun olan öğrenci sayısını ifade etmektedir. </w:t>
            </w:r>
          </w:p>
        </w:tc>
      </w:tr>
      <w:tr w:rsidR="00AA567A" w:rsidRPr="006A3F4B" w14:paraId="52FA12A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CD048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Doktora Mezun Sayısı</w:t>
            </w:r>
          </w:p>
        </w:tc>
        <w:tc>
          <w:tcPr>
            <w:tcW w:w="2401" w:type="dxa"/>
            <w:tcBorders>
              <w:top w:val="nil"/>
              <w:left w:val="nil"/>
              <w:bottom w:val="single" w:sz="4" w:space="0" w:color="000000"/>
              <w:right w:val="single" w:sz="8" w:space="0" w:color="000000"/>
            </w:tcBorders>
            <w:shd w:val="clear" w:color="auto" w:fill="auto"/>
          </w:tcPr>
          <w:p w14:paraId="2F332B7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591699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Doktora Programlarından Mezun olan öğrenci sayısını ifade etmektedir. </w:t>
            </w:r>
          </w:p>
        </w:tc>
      </w:tr>
      <w:tr w:rsidR="00AA567A" w:rsidRPr="006A3F4B" w14:paraId="526905B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EAACB2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Toplam Mezun Sayısı</w:t>
            </w:r>
          </w:p>
        </w:tc>
        <w:tc>
          <w:tcPr>
            <w:tcW w:w="2401" w:type="dxa"/>
            <w:tcBorders>
              <w:top w:val="nil"/>
              <w:left w:val="nil"/>
              <w:bottom w:val="single" w:sz="4" w:space="0" w:color="000000"/>
              <w:right w:val="single" w:sz="8" w:space="0" w:color="000000"/>
            </w:tcBorders>
            <w:shd w:val="clear" w:color="auto" w:fill="F2F2F2"/>
            <w:vAlign w:val="center"/>
          </w:tcPr>
          <w:p w14:paraId="5940E81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(1.22+1.23+1.24+1.25)</w:t>
            </w:r>
          </w:p>
        </w:tc>
        <w:tc>
          <w:tcPr>
            <w:tcW w:w="6923" w:type="dxa"/>
            <w:tcBorders>
              <w:top w:val="nil"/>
              <w:left w:val="nil"/>
              <w:bottom w:val="single" w:sz="4" w:space="0" w:color="000000"/>
              <w:right w:val="single" w:sz="8" w:space="0" w:color="000000"/>
            </w:tcBorders>
            <w:shd w:val="clear" w:color="auto" w:fill="F2F2F2"/>
            <w:vAlign w:val="center"/>
          </w:tcPr>
          <w:p w14:paraId="2A13BDE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04C666E1"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220CD2D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Üniversiteden Ayrılan Öğrenci Sayısı (Mezunlar Hariç)</w:t>
            </w:r>
          </w:p>
        </w:tc>
        <w:tc>
          <w:tcPr>
            <w:tcW w:w="2401" w:type="dxa"/>
            <w:tcBorders>
              <w:top w:val="nil"/>
              <w:left w:val="nil"/>
              <w:bottom w:val="single" w:sz="4" w:space="0" w:color="auto"/>
              <w:right w:val="single" w:sz="8" w:space="0" w:color="000000"/>
            </w:tcBorders>
            <w:shd w:val="clear" w:color="auto" w:fill="auto"/>
            <w:vAlign w:val="center"/>
          </w:tcPr>
          <w:p w14:paraId="61012CA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51B56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 Mezun olanlar Hariç okulu bırakan, kaydını sildiren, herhangi bir sebeple ilişiği kesilen Öğrenci sayısını ifade etmektedir. </w:t>
            </w:r>
          </w:p>
        </w:tc>
      </w:tr>
      <w:tr w:rsidR="00AA567A" w:rsidRPr="006A3F4B" w14:paraId="7C3E016A"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A65676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Öğretim Elemanı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2F3BE36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2790E21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Yabancı Uyruklu Öğretim Elemanı sayısını ifade etmektedir. </w:t>
            </w:r>
          </w:p>
        </w:tc>
      </w:tr>
      <w:tr w:rsidR="00AA567A" w:rsidRPr="006A3F4B" w14:paraId="54E19DFB"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71C92BC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*29- Öğretim Üyesi Sayısı</w:t>
            </w:r>
          </w:p>
        </w:tc>
        <w:tc>
          <w:tcPr>
            <w:tcW w:w="2401" w:type="dxa"/>
            <w:tcBorders>
              <w:top w:val="single" w:sz="4" w:space="0" w:color="auto"/>
              <w:left w:val="nil"/>
              <w:bottom w:val="single" w:sz="4" w:space="0" w:color="000000"/>
              <w:right w:val="single" w:sz="8" w:space="0" w:color="000000"/>
            </w:tcBorders>
            <w:shd w:val="clear" w:color="auto" w:fill="auto"/>
          </w:tcPr>
          <w:p w14:paraId="4DA15D4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4283C9C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Üyesi sayısını ifade etmektedir. </w:t>
            </w:r>
          </w:p>
        </w:tc>
      </w:tr>
      <w:tr w:rsidR="00AA567A" w:rsidRPr="006A3F4B" w14:paraId="1052A69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E767E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Öğretim Elemanı Sayısı</w:t>
            </w:r>
          </w:p>
        </w:tc>
        <w:tc>
          <w:tcPr>
            <w:tcW w:w="2401" w:type="dxa"/>
            <w:tcBorders>
              <w:top w:val="nil"/>
              <w:left w:val="nil"/>
              <w:bottom w:val="single" w:sz="4" w:space="0" w:color="000000"/>
              <w:right w:val="single" w:sz="8" w:space="0" w:color="000000"/>
            </w:tcBorders>
            <w:shd w:val="clear" w:color="auto" w:fill="F2F2F2"/>
          </w:tcPr>
          <w:p w14:paraId="52D53AF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5943925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Elemanı sayısını ifade etmektedir. </w:t>
            </w:r>
          </w:p>
        </w:tc>
      </w:tr>
      <w:tr w:rsidR="00AA567A" w:rsidRPr="006A3F4B" w14:paraId="7B7ED7A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4DCDE08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İdari Personel Sayısı</w:t>
            </w:r>
          </w:p>
        </w:tc>
        <w:tc>
          <w:tcPr>
            <w:tcW w:w="2401" w:type="dxa"/>
            <w:tcBorders>
              <w:top w:val="nil"/>
              <w:left w:val="nil"/>
              <w:bottom w:val="single" w:sz="4" w:space="0" w:color="000000"/>
              <w:right w:val="single" w:sz="8" w:space="0" w:color="000000"/>
            </w:tcBorders>
            <w:shd w:val="clear" w:color="auto" w:fill="auto"/>
            <w:vAlign w:val="center"/>
          </w:tcPr>
          <w:p w14:paraId="6E2B3D3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BD813D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idari personel Sayısını ifade etmektedir. İlgili göstergeye Sözleşmeli çalışırken kadroya geçen personel sayıları da dahil edilecektir.</w:t>
            </w:r>
          </w:p>
        </w:tc>
      </w:tr>
      <w:tr w:rsidR="00AA567A" w:rsidRPr="006A3F4B" w14:paraId="38670AD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C232D3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(Eğitim + Araştırma Alanlarının Toplam Miktarı)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7C8B001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(1.11/1.21)</w:t>
            </w:r>
          </w:p>
        </w:tc>
        <w:tc>
          <w:tcPr>
            <w:tcW w:w="6923" w:type="dxa"/>
            <w:tcBorders>
              <w:top w:val="nil"/>
              <w:left w:val="nil"/>
              <w:bottom w:val="single" w:sz="4" w:space="0" w:color="000000"/>
              <w:right w:val="single" w:sz="8" w:space="0" w:color="000000"/>
            </w:tcBorders>
            <w:shd w:val="clear" w:color="auto" w:fill="F2F2F2"/>
            <w:vAlign w:val="center"/>
          </w:tcPr>
          <w:p w14:paraId="7B8F02B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9A5D30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C57590"/>
            <w:vAlign w:val="center"/>
          </w:tcPr>
          <w:p w14:paraId="64184335" w14:textId="77777777" w:rsidR="00AA567A" w:rsidRPr="006A3F4B" w:rsidRDefault="00AA567A" w:rsidP="000D1347">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FFFFFF"/>
              </w:rPr>
              <w:t>2. Kalite Güvence Sistemi</w:t>
            </w:r>
          </w:p>
        </w:tc>
        <w:tc>
          <w:tcPr>
            <w:tcW w:w="2401" w:type="dxa"/>
            <w:tcBorders>
              <w:top w:val="nil"/>
              <w:left w:val="nil"/>
              <w:bottom w:val="single" w:sz="4" w:space="0" w:color="000000"/>
              <w:right w:val="single" w:sz="8" w:space="0" w:color="000000"/>
            </w:tcBorders>
            <w:shd w:val="clear" w:color="auto" w:fill="C57590"/>
            <w:vAlign w:val="center"/>
          </w:tcPr>
          <w:p w14:paraId="11D7255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C57590"/>
            <w:vAlign w:val="center"/>
          </w:tcPr>
          <w:p w14:paraId="05BF5ED5"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F4C741C" w14:textId="77777777" w:rsidTr="000D1347">
        <w:trPr>
          <w:trHeight w:val="95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99D1EC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Stratejik Planında Yer Alan Eğitim Ve Öğretim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6BB2F92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nil"/>
              <w:left w:val="nil"/>
              <w:right w:val="single" w:sz="8" w:space="0" w:color="000000"/>
            </w:tcBorders>
            <w:vAlign w:val="center"/>
          </w:tcPr>
          <w:p w14:paraId="4C0D623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göstergeye ilişkin ilgili yıldaki gerçekleştirme yüzdesi girilecektir. </w:t>
            </w:r>
          </w:p>
          <w:p w14:paraId="387D23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gösterge % olarak sorulmakta olup, </w:t>
            </w:r>
          </w:p>
          <w:p w14:paraId="33C04CF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735478B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 üzerinden 64 ise ilgili veriyi 0,64 </w:t>
            </w:r>
            <w:r w:rsidRPr="006A3F4B">
              <w:rPr>
                <w:rFonts w:ascii="CamberW04-Regular" w:eastAsia="CamberW04-Regular" w:hAnsi="CamberW04-Regular" w:cs="CamberW04-Regular"/>
                <w:color w:val="000000"/>
                <w:u w:val="single"/>
              </w:rPr>
              <w:t>şeklinde değil</w:t>
            </w:r>
            <w:r w:rsidRPr="006A3F4B">
              <w:rPr>
                <w:rFonts w:ascii="CamberW04-Regular" w:eastAsia="CamberW04-Regular" w:hAnsi="CamberW04-Regular" w:cs="CamberW04-Regular"/>
                <w:color w:val="000000"/>
              </w:rPr>
              <w:t xml:space="preserve"> 64 olarak giriniz.</w:t>
            </w:r>
          </w:p>
          <w:p w14:paraId="0AA7E3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100’den büyük ise ilgili değeri girebilirsiniz.</w:t>
            </w:r>
          </w:p>
          <w:p w14:paraId="65BDD97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0’dan küçük ise 0 olarak giriş yapınız.</w:t>
            </w:r>
          </w:p>
        </w:tc>
      </w:tr>
      <w:tr w:rsidR="00AA567A" w:rsidRPr="006A3F4B" w14:paraId="4E5C2DCC" w14:textId="77777777" w:rsidTr="000D1347">
        <w:trPr>
          <w:trHeight w:val="79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30F33C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Kurumun Stratejik Planında Yer Alan Araştırma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29416E4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4E3124C3"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1F8FD0CF" w14:textId="77777777" w:rsidTr="000D1347">
        <w:trPr>
          <w:trHeight w:val="991"/>
        </w:trPr>
        <w:tc>
          <w:tcPr>
            <w:tcW w:w="5418" w:type="dxa"/>
            <w:tcBorders>
              <w:top w:val="nil"/>
              <w:left w:val="single" w:sz="8" w:space="0" w:color="000000"/>
              <w:bottom w:val="single" w:sz="4" w:space="0" w:color="000000"/>
              <w:right w:val="single" w:sz="4" w:space="0" w:color="000000"/>
            </w:tcBorders>
            <w:shd w:val="clear" w:color="auto" w:fill="auto"/>
            <w:vAlign w:val="center"/>
          </w:tcPr>
          <w:p w14:paraId="4155C69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Kurumun Stratejik Planında Yer Alan İdari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12B0AD1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1EEDB04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05992EA7" w14:textId="77777777" w:rsidTr="000D1347">
        <w:trPr>
          <w:trHeight w:val="869"/>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B4A603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Kurumun Stratejik Planında Yer Alan Toplumsal Hizmet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1F597DE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47403760"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302FA07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09F68C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SCIMAGO</w:t>
            </w:r>
          </w:p>
        </w:tc>
        <w:tc>
          <w:tcPr>
            <w:tcW w:w="2401" w:type="dxa"/>
            <w:tcBorders>
              <w:top w:val="nil"/>
              <w:left w:val="nil"/>
              <w:bottom w:val="single" w:sz="4" w:space="0" w:color="000000"/>
              <w:right w:val="single" w:sz="8" w:space="0" w:color="000000"/>
            </w:tcBorders>
            <w:shd w:val="clear" w:color="auto" w:fill="auto"/>
            <w:vAlign w:val="center"/>
          </w:tcPr>
          <w:p w14:paraId="5E8459C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167561A4"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3E1F98F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E2B4DB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Round University Ranking (RUR)</w:t>
            </w:r>
          </w:p>
        </w:tc>
        <w:tc>
          <w:tcPr>
            <w:tcW w:w="2401" w:type="dxa"/>
            <w:tcBorders>
              <w:top w:val="nil"/>
              <w:left w:val="nil"/>
              <w:bottom w:val="single" w:sz="4" w:space="0" w:color="000000"/>
              <w:right w:val="single" w:sz="8" w:space="0" w:color="000000"/>
            </w:tcBorders>
            <w:shd w:val="clear" w:color="auto" w:fill="F2F2F2"/>
            <w:vAlign w:val="center"/>
          </w:tcPr>
          <w:p w14:paraId="4E52566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47CA7CB9"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FBED6A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D3C8B8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URAP Dünya Sıralaması</w:t>
            </w:r>
          </w:p>
        </w:tc>
        <w:tc>
          <w:tcPr>
            <w:tcW w:w="2401" w:type="dxa"/>
            <w:tcBorders>
              <w:top w:val="nil"/>
              <w:left w:val="nil"/>
              <w:bottom w:val="single" w:sz="4" w:space="0" w:color="000000"/>
              <w:right w:val="single" w:sz="8" w:space="0" w:color="000000"/>
            </w:tcBorders>
            <w:shd w:val="clear" w:color="auto" w:fill="auto"/>
            <w:vAlign w:val="center"/>
          </w:tcPr>
          <w:p w14:paraId="76C0C8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5CCB5669"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1B14E080"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573EB79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URAP Türkiye Sıralaması</w:t>
            </w:r>
          </w:p>
        </w:tc>
        <w:tc>
          <w:tcPr>
            <w:tcW w:w="2401" w:type="dxa"/>
            <w:tcBorders>
              <w:top w:val="nil"/>
              <w:left w:val="nil"/>
              <w:bottom w:val="single" w:sz="4" w:space="0" w:color="auto"/>
              <w:right w:val="single" w:sz="8" w:space="0" w:color="000000"/>
            </w:tcBorders>
            <w:shd w:val="clear" w:color="auto" w:fill="F2F2F2"/>
            <w:vAlign w:val="center"/>
          </w:tcPr>
          <w:p w14:paraId="1C14EDF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F2F2F2"/>
            <w:vAlign w:val="center"/>
          </w:tcPr>
          <w:p w14:paraId="69F9469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1C08716"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AF54E5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Webometrics</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7FCB30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vAlign w:val="center"/>
          </w:tcPr>
          <w:p w14:paraId="31032C2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4C6DFF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320B516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*10- Times Higher Education (THE)</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773F94C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5D3C138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C0FBF6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C8AD51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QS</w:t>
            </w:r>
          </w:p>
        </w:tc>
        <w:tc>
          <w:tcPr>
            <w:tcW w:w="2401" w:type="dxa"/>
            <w:tcBorders>
              <w:top w:val="nil"/>
              <w:left w:val="nil"/>
              <w:bottom w:val="single" w:sz="4" w:space="0" w:color="000000"/>
              <w:right w:val="single" w:sz="8" w:space="0" w:color="000000"/>
            </w:tcBorders>
            <w:shd w:val="clear" w:color="auto" w:fill="auto"/>
            <w:vAlign w:val="center"/>
          </w:tcPr>
          <w:p w14:paraId="351E468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583603C"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7D038E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32FAC7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*12-QS Avrupa ve Orta Asya Sıralaması</w:t>
            </w:r>
          </w:p>
        </w:tc>
        <w:tc>
          <w:tcPr>
            <w:tcW w:w="2401" w:type="dxa"/>
            <w:tcBorders>
              <w:top w:val="nil"/>
              <w:left w:val="nil"/>
              <w:bottom w:val="single" w:sz="4" w:space="0" w:color="000000"/>
              <w:right w:val="single" w:sz="8" w:space="0" w:color="000000"/>
            </w:tcBorders>
            <w:shd w:val="clear" w:color="auto" w:fill="auto"/>
            <w:vAlign w:val="center"/>
          </w:tcPr>
          <w:p w14:paraId="56F717A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0527E9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A52EB8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A24F1E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USNEWS</w:t>
            </w:r>
          </w:p>
        </w:tc>
        <w:tc>
          <w:tcPr>
            <w:tcW w:w="2401" w:type="dxa"/>
            <w:tcBorders>
              <w:top w:val="nil"/>
              <w:left w:val="nil"/>
              <w:bottom w:val="single" w:sz="4" w:space="0" w:color="000000"/>
              <w:right w:val="single" w:sz="8" w:space="0" w:color="000000"/>
            </w:tcBorders>
            <w:shd w:val="clear" w:color="auto" w:fill="F2F2F2"/>
            <w:vAlign w:val="center"/>
          </w:tcPr>
          <w:p w14:paraId="2660226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51147ED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1A4C6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A216E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NTU</w:t>
            </w:r>
          </w:p>
        </w:tc>
        <w:tc>
          <w:tcPr>
            <w:tcW w:w="2401" w:type="dxa"/>
            <w:tcBorders>
              <w:top w:val="nil"/>
              <w:left w:val="nil"/>
              <w:bottom w:val="single" w:sz="4" w:space="0" w:color="000000"/>
              <w:right w:val="single" w:sz="8" w:space="0" w:color="000000"/>
            </w:tcBorders>
            <w:shd w:val="clear" w:color="auto" w:fill="auto"/>
            <w:vAlign w:val="center"/>
          </w:tcPr>
          <w:p w14:paraId="6FA5B95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43C44866"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1A149E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7F1824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ARWU</w:t>
            </w:r>
          </w:p>
        </w:tc>
        <w:tc>
          <w:tcPr>
            <w:tcW w:w="2401" w:type="dxa"/>
            <w:tcBorders>
              <w:top w:val="nil"/>
              <w:left w:val="nil"/>
              <w:bottom w:val="single" w:sz="4" w:space="0" w:color="000000"/>
              <w:right w:val="single" w:sz="8" w:space="0" w:color="000000"/>
            </w:tcBorders>
            <w:shd w:val="clear" w:color="auto" w:fill="auto"/>
            <w:vAlign w:val="center"/>
          </w:tcPr>
          <w:p w14:paraId="071FB17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5E8DE33"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E0A4D4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39D1B0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TUBİTAK Girişimci ve Yenilikçi Üniversite Endeksi</w:t>
            </w:r>
          </w:p>
        </w:tc>
        <w:tc>
          <w:tcPr>
            <w:tcW w:w="2401" w:type="dxa"/>
            <w:tcBorders>
              <w:top w:val="nil"/>
              <w:left w:val="nil"/>
              <w:bottom w:val="single" w:sz="4" w:space="0" w:color="000000"/>
              <w:right w:val="single" w:sz="8" w:space="0" w:color="000000"/>
            </w:tcBorders>
            <w:shd w:val="clear" w:color="auto" w:fill="auto"/>
            <w:vAlign w:val="center"/>
          </w:tcPr>
          <w:p w14:paraId="0D22BBE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88F570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87AC70A" w14:textId="77777777" w:rsidTr="000D1347">
        <w:trPr>
          <w:trHeight w:val="1410"/>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C44982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Kalite Kültürünü Yaygınlaştırma Amacıyla Kurumunuzca Düzenlenen Faaliyet (Toplantı, Çalıştay vb.) Sayısı</w:t>
            </w:r>
          </w:p>
        </w:tc>
        <w:tc>
          <w:tcPr>
            <w:tcW w:w="2401" w:type="dxa"/>
            <w:tcBorders>
              <w:top w:val="nil"/>
              <w:left w:val="nil"/>
              <w:bottom w:val="single" w:sz="4" w:space="0" w:color="000000"/>
              <w:right w:val="single" w:sz="4" w:space="0" w:color="auto"/>
            </w:tcBorders>
            <w:shd w:val="clear" w:color="auto" w:fill="F2F2F2"/>
            <w:vAlign w:val="center"/>
          </w:tcPr>
          <w:p w14:paraId="1E8E02E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4911758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gerçekleştirilen toplantı sayısını ifade edilmektedir.</w:t>
            </w:r>
          </w:p>
          <w:p w14:paraId="3DD6F604" w14:textId="77777777" w:rsidR="00AA567A" w:rsidRPr="006A3F4B" w:rsidRDefault="00AA567A" w:rsidP="000D1347">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Söz konusu faaliyetlerin kurumsal nitelikte olması gerekmektedir.</w:t>
            </w:r>
          </w:p>
          <w:p w14:paraId="7AA8CAD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Birimlerin kendi içerisinde yapmış olduğu “birim kalite komisyonları” olarak adlandırılabilecek toplantılar kastedilmemiştir.</w:t>
            </w:r>
          </w:p>
        </w:tc>
      </w:tr>
      <w:tr w:rsidR="00AA567A" w:rsidRPr="006A3F4B" w14:paraId="5EF8517C" w14:textId="77777777" w:rsidTr="000D1347">
        <w:trPr>
          <w:trHeight w:val="19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932AD2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Kurumun İç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auto"/>
            <w:vAlign w:val="center"/>
          </w:tcPr>
          <w:p w14:paraId="0829F8A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4D340032"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C791D3A" w14:textId="77777777" w:rsidTr="000D1347">
        <w:trPr>
          <w:trHeight w:val="182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75ADB4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Kurumun Dış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F2F2F2"/>
            <w:vAlign w:val="center"/>
          </w:tcPr>
          <w:p w14:paraId="739B662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2BAB7A21"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9AB2A20" w14:textId="77777777" w:rsidTr="000D1347">
        <w:trPr>
          <w:trHeight w:val="19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7D6320B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Akademik Personel Memnuniyet Oranı (% Olarak)</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5EEB2D5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vAlign w:val="center"/>
          </w:tcPr>
          <w:p w14:paraId="7F37AEE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w:t>
            </w:r>
            <w:r w:rsidRPr="006A3F4B">
              <w:rPr>
                <w:rFonts w:ascii="CamberW04-Regular" w:eastAsia="CamberW04-Regular" w:hAnsi="CamberW04-Regular" w:cs="CamberW04-Regular"/>
                <w:color w:val="000000"/>
              </w:rPr>
              <w:lastRenderedPageBreak/>
              <w:t>göstergede belirtilen Memnuniyet Anketlerine ilişkin bilgi girilecektir.</w:t>
            </w:r>
          </w:p>
          <w:p w14:paraId="163EED7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729357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 x 20=83 olacak şekilde giriniz. </w:t>
            </w:r>
          </w:p>
          <w:p w14:paraId="52F4EF6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1990D56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64569BF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İlgili yılı kapsayan 2 Akademik Personel memnuniyet anketi yapmış iseniz ilgili memnuniyet oranlarının aritmetik ortalamasını yazınız. (1.sinin sonucu 87 ikincisinin sonucu 92 ise yazmanız gereken değer =&gt; 89,5 )</w:t>
            </w:r>
          </w:p>
        </w:tc>
      </w:tr>
      <w:tr w:rsidR="00AA567A" w:rsidRPr="006A3F4B" w14:paraId="0590589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67BF91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*21- İdari Personel Memnuniyet Oranı (% Olarak)</w:t>
            </w:r>
          </w:p>
        </w:tc>
        <w:tc>
          <w:tcPr>
            <w:tcW w:w="2401" w:type="dxa"/>
            <w:tcBorders>
              <w:top w:val="nil"/>
              <w:left w:val="nil"/>
              <w:bottom w:val="single" w:sz="4" w:space="0" w:color="000000"/>
              <w:right w:val="single" w:sz="8" w:space="0" w:color="000000"/>
            </w:tcBorders>
            <w:shd w:val="clear" w:color="auto" w:fill="F2F2F2"/>
            <w:vAlign w:val="center"/>
          </w:tcPr>
          <w:p w14:paraId="3D0F138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66C589E"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306BA01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DA2DB9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*22- Öğrenci Genel Memnuniyet Oranı (% Olarak)</w:t>
            </w:r>
          </w:p>
        </w:tc>
        <w:tc>
          <w:tcPr>
            <w:tcW w:w="2401" w:type="dxa"/>
            <w:tcBorders>
              <w:top w:val="nil"/>
              <w:left w:val="nil"/>
              <w:bottom w:val="single" w:sz="4" w:space="0" w:color="000000"/>
              <w:right w:val="single" w:sz="8" w:space="0" w:color="000000"/>
            </w:tcBorders>
            <w:shd w:val="clear" w:color="auto" w:fill="auto"/>
            <w:vAlign w:val="center"/>
          </w:tcPr>
          <w:p w14:paraId="3BCE0D3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bottom w:val="single" w:sz="4" w:space="0" w:color="auto"/>
              <w:right w:val="single" w:sz="8" w:space="0" w:color="000000"/>
            </w:tcBorders>
            <w:vAlign w:val="center"/>
          </w:tcPr>
          <w:p w14:paraId="6ADCB729"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088624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BE9B0D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Öğrenci Değişim Programları İle Gelen Öğrenci Sayısı</w:t>
            </w:r>
          </w:p>
        </w:tc>
        <w:tc>
          <w:tcPr>
            <w:tcW w:w="2401" w:type="dxa"/>
            <w:tcBorders>
              <w:top w:val="nil"/>
              <w:left w:val="nil"/>
              <w:bottom w:val="single" w:sz="4" w:space="0" w:color="000000"/>
              <w:right w:val="single" w:sz="8" w:space="0" w:color="000000"/>
            </w:tcBorders>
            <w:shd w:val="clear" w:color="auto" w:fill="F2F2F2"/>
          </w:tcPr>
          <w:p w14:paraId="3F31956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val="restart"/>
            <w:tcBorders>
              <w:top w:val="single" w:sz="4" w:space="0" w:color="auto"/>
              <w:left w:val="nil"/>
              <w:right w:val="single" w:sz="8" w:space="0" w:color="000000"/>
            </w:tcBorders>
            <w:shd w:val="clear" w:color="auto" w:fill="F2F2F2"/>
            <w:vAlign w:val="center"/>
          </w:tcPr>
          <w:p w14:paraId="6C3C4DFA"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Öğrenci Değişim Programları İle Gelen yada Giden Öğrenci Sayısını ifade etmektedir.</w:t>
            </w:r>
          </w:p>
        </w:tc>
      </w:tr>
      <w:tr w:rsidR="00AA567A" w:rsidRPr="006A3F4B" w14:paraId="2B95F8D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B305F8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Öğrenci Değişim Programları İle Giden Öğrenci Sayısı</w:t>
            </w:r>
          </w:p>
        </w:tc>
        <w:tc>
          <w:tcPr>
            <w:tcW w:w="2401" w:type="dxa"/>
            <w:tcBorders>
              <w:top w:val="nil"/>
              <w:left w:val="nil"/>
              <w:bottom w:val="single" w:sz="4" w:space="0" w:color="000000"/>
              <w:right w:val="single" w:sz="8" w:space="0" w:color="000000"/>
            </w:tcBorders>
            <w:shd w:val="clear" w:color="auto" w:fill="auto"/>
          </w:tcPr>
          <w:p w14:paraId="39CD3D9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tcBorders>
              <w:top w:val="nil"/>
              <w:left w:val="nil"/>
              <w:bottom w:val="single" w:sz="4" w:space="0" w:color="auto"/>
              <w:right w:val="single" w:sz="8" w:space="0" w:color="000000"/>
            </w:tcBorders>
            <w:shd w:val="clear" w:color="auto" w:fill="F2F2F2"/>
            <w:vAlign w:val="center"/>
          </w:tcPr>
          <w:p w14:paraId="11C0C6C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14D8891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377127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Elemanı Değişim Programları İle Gelen Öğretim Elemanı Sayısı</w:t>
            </w:r>
          </w:p>
        </w:tc>
        <w:tc>
          <w:tcPr>
            <w:tcW w:w="2401" w:type="dxa"/>
            <w:tcBorders>
              <w:top w:val="nil"/>
              <w:left w:val="nil"/>
              <w:bottom w:val="single" w:sz="4" w:space="0" w:color="000000"/>
              <w:right w:val="single" w:sz="8" w:space="0" w:color="000000"/>
            </w:tcBorders>
            <w:shd w:val="clear" w:color="auto" w:fill="F2F2F2"/>
            <w:vAlign w:val="center"/>
          </w:tcPr>
          <w:p w14:paraId="7A0C1CF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shd w:val="clear" w:color="auto" w:fill="F2F2F2"/>
            <w:vAlign w:val="center"/>
          </w:tcPr>
          <w:p w14:paraId="3DC049B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Öğretim Elemanı Değişim Programları İle Gelen yada Giden Öğretim Elemanı Sayısını ifade etmektedir.</w:t>
            </w:r>
          </w:p>
        </w:tc>
      </w:tr>
      <w:tr w:rsidR="00AA567A" w:rsidRPr="006A3F4B" w14:paraId="3EF89874" w14:textId="77777777" w:rsidTr="000D1347">
        <w:trPr>
          <w:trHeight w:val="686"/>
        </w:trPr>
        <w:tc>
          <w:tcPr>
            <w:tcW w:w="5418" w:type="dxa"/>
            <w:tcBorders>
              <w:top w:val="nil"/>
              <w:left w:val="single" w:sz="8" w:space="0" w:color="000000"/>
              <w:bottom w:val="single" w:sz="4" w:space="0" w:color="000000"/>
              <w:right w:val="single" w:sz="4" w:space="0" w:color="000000"/>
            </w:tcBorders>
            <w:shd w:val="clear" w:color="auto" w:fill="auto"/>
            <w:vAlign w:val="center"/>
          </w:tcPr>
          <w:p w14:paraId="520FCCC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Elemanı Değişim Programları İle Giden Öğretim Elemanı Sayısı</w:t>
            </w:r>
          </w:p>
        </w:tc>
        <w:tc>
          <w:tcPr>
            <w:tcW w:w="2401" w:type="dxa"/>
            <w:tcBorders>
              <w:top w:val="nil"/>
              <w:left w:val="nil"/>
              <w:bottom w:val="single" w:sz="4" w:space="0" w:color="000000"/>
              <w:right w:val="single" w:sz="8" w:space="0" w:color="000000"/>
            </w:tcBorders>
            <w:shd w:val="clear" w:color="auto" w:fill="auto"/>
            <w:vAlign w:val="center"/>
          </w:tcPr>
          <w:p w14:paraId="433012E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shd w:val="clear" w:color="auto" w:fill="F2F2F2"/>
            <w:vAlign w:val="center"/>
          </w:tcPr>
          <w:p w14:paraId="265250F5"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72A84DB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0070C0"/>
            <w:vAlign w:val="center"/>
          </w:tcPr>
          <w:p w14:paraId="61FD5EA0" w14:textId="77777777" w:rsidR="00AA567A" w:rsidRPr="006A3F4B" w:rsidRDefault="00AA567A" w:rsidP="000D1347">
            <w:pP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3. Eğitim Ve Öğretim</w:t>
            </w:r>
          </w:p>
        </w:tc>
        <w:tc>
          <w:tcPr>
            <w:tcW w:w="2401" w:type="dxa"/>
            <w:tcBorders>
              <w:top w:val="nil"/>
              <w:left w:val="nil"/>
              <w:bottom w:val="single" w:sz="4" w:space="0" w:color="000000"/>
              <w:right w:val="single" w:sz="8" w:space="0" w:color="000000"/>
            </w:tcBorders>
            <w:shd w:val="clear" w:color="auto" w:fill="0070C0"/>
            <w:vAlign w:val="center"/>
          </w:tcPr>
          <w:p w14:paraId="5023FAB6" w14:textId="77777777" w:rsidR="00AA567A" w:rsidRPr="006A3F4B" w:rsidRDefault="00AA567A" w:rsidP="000D1347">
            <w:pPr>
              <w:jc w:val="center"/>
              <w:rPr>
                <w:rFonts w:ascii="CamberW04-Regular" w:eastAsia="CamberW04-Regular" w:hAnsi="CamberW04-Regular" w:cs="CamberW04-Regular"/>
                <w:color w:val="FFFFFF"/>
              </w:rPr>
            </w:pPr>
            <w:r w:rsidRPr="006A3F4B">
              <w:rPr>
                <w:rFonts w:ascii="CamberW04-Regular" w:eastAsia="CamberW04-Regular" w:hAnsi="CamberW04-Regular" w:cs="CamberW04-Regular"/>
                <w:color w:val="FFFFFF"/>
              </w:rPr>
              <w:t> </w:t>
            </w:r>
          </w:p>
        </w:tc>
        <w:tc>
          <w:tcPr>
            <w:tcW w:w="6923" w:type="dxa"/>
            <w:tcBorders>
              <w:top w:val="nil"/>
              <w:left w:val="nil"/>
              <w:bottom w:val="single" w:sz="4" w:space="0" w:color="000000"/>
              <w:right w:val="single" w:sz="8" w:space="0" w:color="000000"/>
            </w:tcBorders>
            <w:shd w:val="clear" w:color="auto" w:fill="0070C0"/>
            <w:vAlign w:val="center"/>
          </w:tcPr>
          <w:p w14:paraId="0F56091D" w14:textId="77777777" w:rsidR="00AA567A" w:rsidRPr="006A3F4B" w:rsidRDefault="00AA567A" w:rsidP="000D1347">
            <w:pPr>
              <w:jc w:val="center"/>
              <w:rPr>
                <w:rFonts w:ascii="CamberW04-Regular" w:eastAsia="CamberW04-Regular" w:hAnsi="CamberW04-Regular" w:cs="CamberW04-Regular"/>
                <w:color w:val="FFFFFF"/>
              </w:rPr>
            </w:pPr>
          </w:p>
        </w:tc>
      </w:tr>
      <w:tr w:rsidR="00AA567A" w:rsidRPr="006A3F4B" w14:paraId="06BC4962" w14:textId="77777777" w:rsidTr="000D1347">
        <w:trPr>
          <w:trHeight w:val="2828"/>
        </w:trPr>
        <w:tc>
          <w:tcPr>
            <w:tcW w:w="5418" w:type="dxa"/>
            <w:tcBorders>
              <w:top w:val="nil"/>
              <w:left w:val="single" w:sz="8" w:space="0" w:color="000000"/>
              <w:bottom w:val="single" w:sz="4" w:space="0" w:color="auto"/>
              <w:right w:val="single" w:sz="4" w:space="0" w:color="000000"/>
            </w:tcBorders>
            <w:shd w:val="clear" w:color="auto" w:fill="auto"/>
            <w:vAlign w:val="center"/>
          </w:tcPr>
          <w:p w14:paraId="3DBA377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Web Sayfasından İzlenebilen, Program Bilgi Paketi Tamamlanmış Ön Lisans + Lisans + Yüksek Lisans + Doktora Programı Sayısının Toplam Program Sayısı'na Oranı</w:t>
            </w:r>
          </w:p>
        </w:tc>
        <w:tc>
          <w:tcPr>
            <w:tcW w:w="2401" w:type="dxa"/>
            <w:tcBorders>
              <w:top w:val="nil"/>
              <w:left w:val="nil"/>
              <w:bottom w:val="single" w:sz="4" w:space="0" w:color="auto"/>
              <w:right w:val="single" w:sz="8" w:space="0" w:color="000000"/>
            </w:tcBorders>
            <w:shd w:val="clear" w:color="auto" w:fill="auto"/>
            <w:vAlign w:val="center"/>
          </w:tcPr>
          <w:p w14:paraId="2BEE2C3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6B221F7A"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kamuoyu ile paylaşılabilen (kurum web sitesinde yayımlanmış) Bilgi paketini tamamlamış (Bologna Süreci tamamlanmış, AKTS tanımlanmış, ders içerikleri girilmiş vb.) aktif program sayısının toplam aktif program sayısına oranı sorulmaktadır. </w:t>
            </w:r>
          </w:p>
          <w:p w14:paraId="171E76B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Bu sayı 0 ile 1 arasında olmak zorundadır.</w:t>
            </w:r>
          </w:p>
        </w:tc>
      </w:tr>
      <w:tr w:rsidR="00AA567A" w:rsidRPr="006A3F4B" w14:paraId="56F6099A"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57E95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Öğrencilerin Kayıtlı Oldukları Programdan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479FF6B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5EC990B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İlgili yılın 01 Ocak - 31 Aralık tarihlerini kapsayacak şekilde yapılan göstergede belirtilen memnuniyet anketine ilişkin bilgi girilecektir.</w:t>
            </w:r>
          </w:p>
          <w:p w14:paraId="75C1C5D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2</w:t>
            </w:r>
          </w:p>
          <w:p w14:paraId="25CF077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125E5BF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Min. 0 max. 100 değerini giriniz.</w:t>
            </w:r>
          </w:p>
          <w:p w14:paraId="48F9DBC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3470659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Örneğin İlgili yılı kapsayan 2 memnuniyet anketi yapmış iseniz ilgili memnuniyet oranlarının aritmetik ortalamasını yazınız. (1.sinin sonucu 87, ikincisinin sonucu 92 ise yazmanız gereken değer 89,5 )</w:t>
            </w:r>
          </w:p>
        </w:tc>
      </w:tr>
      <w:tr w:rsidR="00AA567A" w:rsidRPr="006A3F4B" w14:paraId="6243D033"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37DB382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 Çift Ana Dal Yapan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7007116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vAlign w:val="center"/>
          </w:tcPr>
          <w:p w14:paraId="5A3299D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çift anadal yapan lisans öğrenci sayısını ifade etmektedir. </w:t>
            </w:r>
          </w:p>
        </w:tc>
      </w:tr>
      <w:tr w:rsidR="00AA567A" w:rsidRPr="006A3F4B" w14:paraId="4C20D8B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E97163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Yan Dal Yapan Lisans Öğrenci Sayısı</w:t>
            </w:r>
          </w:p>
        </w:tc>
        <w:tc>
          <w:tcPr>
            <w:tcW w:w="2401" w:type="dxa"/>
            <w:tcBorders>
              <w:top w:val="nil"/>
              <w:left w:val="nil"/>
              <w:bottom w:val="single" w:sz="4" w:space="0" w:color="000000"/>
              <w:right w:val="single" w:sz="8" w:space="0" w:color="000000"/>
            </w:tcBorders>
            <w:shd w:val="clear" w:color="auto" w:fill="F2F2F2"/>
            <w:vAlign w:val="center"/>
          </w:tcPr>
          <w:p w14:paraId="653CD03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690DA9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yandal yapan lisans öğrenci sayısını ifade etmektedir. </w:t>
            </w:r>
          </w:p>
        </w:tc>
      </w:tr>
      <w:tr w:rsidR="00AA567A" w:rsidRPr="006A3F4B" w14:paraId="40314A0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327313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Çift Anadal Yapan Lisans Öğrenci Oranı</w:t>
            </w:r>
          </w:p>
        </w:tc>
        <w:tc>
          <w:tcPr>
            <w:tcW w:w="2401" w:type="dxa"/>
            <w:tcBorders>
              <w:top w:val="nil"/>
              <w:left w:val="nil"/>
              <w:bottom w:val="single" w:sz="4" w:space="0" w:color="000000"/>
              <w:right w:val="single" w:sz="8" w:space="0" w:color="000000"/>
            </w:tcBorders>
            <w:shd w:val="clear" w:color="auto" w:fill="auto"/>
            <w:vAlign w:val="center"/>
          </w:tcPr>
          <w:p w14:paraId="3196BB3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(3.3/1.13)</w:t>
            </w:r>
          </w:p>
        </w:tc>
        <w:tc>
          <w:tcPr>
            <w:tcW w:w="6923" w:type="dxa"/>
            <w:tcBorders>
              <w:top w:val="nil"/>
              <w:left w:val="nil"/>
              <w:bottom w:val="single" w:sz="4" w:space="0" w:color="000000"/>
              <w:right w:val="single" w:sz="8" w:space="0" w:color="000000"/>
            </w:tcBorders>
            <w:vAlign w:val="center"/>
          </w:tcPr>
          <w:p w14:paraId="7E989FA4"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C03EB7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DF25E6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Yan Dal Yapan Lisans Öğrenci Oranı</w:t>
            </w:r>
          </w:p>
        </w:tc>
        <w:tc>
          <w:tcPr>
            <w:tcW w:w="2401" w:type="dxa"/>
            <w:tcBorders>
              <w:top w:val="nil"/>
              <w:left w:val="nil"/>
              <w:bottom w:val="single" w:sz="4" w:space="0" w:color="000000"/>
              <w:right w:val="single" w:sz="8" w:space="0" w:color="000000"/>
            </w:tcBorders>
            <w:shd w:val="clear" w:color="auto" w:fill="F2F2F2"/>
            <w:vAlign w:val="center"/>
          </w:tcPr>
          <w:p w14:paraId="161BE65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(3.4/1.13)</w:t>
            </w:r>
          </w:p>
        </w:tc>
        <w:tc>
          <w:tcPr>
            <w:tcW w:w="6923" w:type="dxa"/>
            <w:tcBorders>
              <w:top w:val="nil"/>
              <w:left w:val="nil"/>
              <w:bottom w:val="single" w:sz="4" w:space="0" w:color="000000"/>
              <w:right w:val="single" w:sz="8" w:space="0" w:color="000000"/>
            </w:tcBorders>
            <w:shd w:val="clear" w:color="auto" w:fill="F2F2F2"/>
            <w:vAlign w:val="center"/>
          </w:tcPr>
          <w:p w14:paraId="476154E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D78956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D6C956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Disiplinlerarası Tezli Yüksek Lisans Program Sayısı</w:t>
            </w:r>
          </w:p>
        </w:tc>
        <w:tc>
          <w:tcPr>
            <w:tcW w:w="2401" w:type="dxa"/>
            <w:tcBorders>
              <w:top w:val="nil"/>
              <w:left w:val="nil"/>
              <w:bottom w:val="single" w:sz="4" w:space="0" w:color="000000"/>
              <w:right w:val="single" w:sz="8" w:space="0" w:color="000000"/>
            </w:tcBorders>
            <w:shd w:val="clear" w:color="auto" w:fill="auto"/>
          </w:tcPr>
          <w:p w14:paraId="09ADAA8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672CEE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tezli yüksek lisans program sayısını ifade etmektedir. </w:t>
            </w:r>
          </w:p>
        </w:tc>
      </w:tr>
      <w:tr w:rsidR="00AA567A" w:rsidRPr="006A3F4B" w14:paraId="60BBFCB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607E18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Disiplinlerarası Tezsiz Yüksek Lisans Program Sayısı</w:t>
            </w:r>
          </w:p>
        </w:tc>
        <w:tc>
          <w:tcPr>
            <w:tcW w:w="2401" w:type="dxa"/>
            <w:tcBorders>
              <w:top w:val="nil"/>
              <w:left w:val="nil"/>
              <w:bottom w:val="single" w:sz="4" w:space="0" w:color="000000"/>
              <w:right w:val="single" w:sz="8" w:space="0" w:color="000000"/>
            </w:tcBorders>
            <w:shd w:val="clear" w:color="auto" w:fill="F2F2F2"/>
          </w:tcPr>
          <w:p w14:paraId="276343A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627D25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tezsiz yüksek lisans program sayısını ifade etmektedir. </w:t>
            </w:r>
          </w:p>
        </w:tc>
      </w:tr>
      <w:tr w:rsidR="00AA567A" w:rsidRPr="006A3F4B" w14:paraId="0211C51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6DAAE0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Disiplinlerarası Doktora Program Sayısı</w:t>
            </w:r>
          </w:p>
        </w:tc>
        <w:tc>
          <w:tcPr>
            <w:tcW w:w="2401" w:type="dxa"/>
            <w:tcBorders>
              <w:top w:val="nil"/>
              <w:left w:val="nil"/>
              <w:bottom w:val="single" w:sz="4" w:space="0" w:color="000000"/>
              <w:right w:val="single" w:sz="8" w:space="0" w:color="000000"/>
            </w:tcBorders>
            <w:shd w:val="clear" w:color="auto" w:fill="auto"/>
          </w:tcPr>
          <w:p w14:paraId="2E54240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CF8062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doktora program sayısını ifade etmektedir. </w:t>
            </w:r>
          </w:p>
        </w:tc>
      </w:tr>
      <w:tr w:rsidR="00AA567A" w:rsidRPr="006A3F4B" w14:paraId="376608F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7EC1D30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Eğiticilerin Eğitimi Programı Kapsamında Eğitim Alan Öğretim Elemanı Sayısı</w:t>
            </w:r>
          </w:p>
        </w:tc>
        <w:tc>
          <w:tcPr>
            <w:tcW w:w="2401" w:type="dxa"/>
            <w:tcBorders>
              <w:top w:val="nil"/>
              <w:left w:val="nil"/>
              <w:bottom w:val="single" w:sz="4" w:space="0" w:color="auto"/>
              <w:right w:val="single" w:sz="8" w:space="0" w:color="000000"/>
            </w:tcBorders>
            <w:shd w:val="clear" w:color="auto" w:fill="F2F2F2"/>
            <w:vAlign w:val="center"/>
          </w:tcPr>
          <w:p w14:paraId="6CCA64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2B72FE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gösterge kapsamında eğitim alan öğretim elemanı sayısını ifade etmektedir.</w:t>
            </w:r>
          </w:p>
          <w:p w14:paraId="759D259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Girilen sayı “Toplam Öğretim Elemanı Sayısı”nı geçemez.</w:t>
            </w:r>
          </w:p>
          <w:p w14:paraId="28B80A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 tarafından kendi veya başka bir kurum bünyesinde ya da başka bir kurum ile ortaklaşa olarak 1 Ocak-31 Aralık tarihleri arasında eğiticilerin eğitimine (Asıl sorumlu olduğunuz ya da ortak sorumluluk üstlendiğiniz etkinlikler kastedilmiştir. Sadece katılımcı olarak gidilen başka bir kurum tarafından düzenlenen etkinlikler kastedilmemiştir.) yönelik düzenlenen etkinlik sayısını giriniz.</w:t>
            </w:r>
          </w:p>
        </w:tc>
      </w:tr>
      <w:tr w:rsidR="00AA567A" w:rsidRPr="006A3F4B" w14:paraId="0D8F02DE"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60728B5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Ders Veren Kadrolu Öğretim Elemanlarının Haftalık Ders Saati Sayısının İki Dönemlik Ortalaması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2558C83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5A05117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kadrolu öğretim elamanı başına düşen haftalık ders ortalaması sorulmaktadır.</w:t>
            </w:r>
          </w:p>
          <w:p w14:paraId="0F7BB9E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2019 yılı (raporu) veri girişi için;</w:t>
            </w:r>
          </w:p>
          <w:p w14:paraId="1897AB3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2018-2019 Bahar ve 2019-2020 güz dönemlerinde toplam 80.000 saat teorik + pratik ders verilmiş, Bahar döneminde 13, Güz döneminde 14 hafta olmak üzere 27 hafta eğitim verilmiş ise 1 haftada ortalama : </w:t>
            </w:r>
            <w:r w:rsidRPr="006A3F4B">
              <w:rPr>
                <w:rFonts w:ascii="CamberW04-Regular" w:eastAsia="CamberW04-Regular" w:hAnsi="CamberW04-Regular" w:cs="CamberW04-Regular"/>
                <w:color w:val="000000"/>
              </w:rPr>
              <w:lastRenderedPageBreak/>
              <w:t>80000/27 = 2962 saat eğitim verilmiş demektir. Toplam kadrolu Öğretim elemanı sayısı ise 210 ise istenilen sonuç 2962/210 = 14,10’dur.</w:t>
            </w:r>
          </w:p>
        </w:tc>
      </w:tr>
      <w:tr w:rsidR="00AA567A" w:rsidRPr="006A3F4B" w14:paraId="421DDF92"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426DBB7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*12- Kurum Kütüphanesinde Mevcut (Basılı) Kaynak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6BE972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58B8BC5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 kütüphanesindeki basılı kaynak (Ders Kitabı, Kaynak Kitap, Referans Kitap, Basılı Periyodik Yayın, vb. kategorilerde kurumunuzun sahip olduğu toplam kaynak sayısını) ifade etmektedir.</w:t>
            </w:r>
          </w:p>
        </w:tc>
      </w:tr>
      <w:tr w:rsidR="00AA567A" w:rsidRPr="006A3F4B" w14:paraId="7D8F199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F16C3F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E-Kaynak Sayısı</w:t>
            </w:r>
          </w:p>
        </w:tc>
        <w:tc>
          <w:tcPr>
            <w:tcW w:w="2401" w:type="dxa"/>
            <w:tcBorders>
              <w:top w:val="nil"/>
              <w:left w:val="nil"/>
              <w:bottom w:val="single" w:sz="4" w:space="0" w:color="000000"/>
              <w:right w:val="single" w:sz="8" w:space="0" w:color="000000"/>
            </w:tcBorders>
            <w:shd w:val="clear" w:color="auto" w:fill="auto"/>
            <w:vAlign w:val="center"/>
          </w:tcPr>
          <w:p w14:paraId="776807E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6D0540A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kurumunuza ait satın alınan, abone olunan video, dergi, kitap vb. e-kaynakların sayısını ifade etmektedir.</w:t>
            </w:r>
          </w:p>
        </w:tc>
      </w:tr>
      <w:tr w:rsidR="00AA567A" w:rsidRPr="006A3F4B" w14:paraId="53B32F6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5D4BF1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YKS Yükseköğretim Programları Ve Kontenjanları Kılavuzunda Akredite Olduğu Belirtilen Lisans Programı Sayısı</w:t>
            </w:r>
          </w:p>
        </w:tc>
        <w:tc>
          <w:tcPr>
            <w:tcW w:w="2401" w:type="dxa"/>
            <w:tcBorders>
              <w:top w:val="nil"/>
              <w:left w:val="nil"/>
              <w:bottom w:val="single" w:sz="4" w:space="0" w:color="000000"/>
              <w:right w:val="single" w:sz="8" w:space="0" w:color="000000"/>
            </w:tcBorders>
            <w:shd w:val="clear" w:color="auto" w:fill="F2F2F2"/>
            <w:vAlign w:val="center"/>
          </w:tcPr>
          <w:p w14:paraId="7DB3D97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7AA19F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son dönem YKS kılavuzunda akredite olduğu belirtilen lisans program sayısını ifade etmektedir.</w:t>
            </w:r>
          </w:p>
        </w:tc>
      </w:tr>
      <w:tr w:rsidR="00AA567A" w:rsidRPr="006A3F4B" w14:paraId="6062CD91" w14:textId="77777777" w:rsidTr="000D1347">
        <w:trPr>
          <w:trHeight w:val="2730"/>
        </w:trPr>
        <w:tc>
          <w:tcPr>
            <w:tcW w:w="5418" w:type="dxa"/>
            <w:tcBorders>
              <w:top w:val="nil"/>
              <w:left w:val="single" w:sz="8" w:space="0" w:color="000000"/>
              <w:bottom w:val="single" w:sz="4" w:space="0" w:color="000000"/>
              <w:right w:val="single" w:sz="4" w:space="0" w:color="000000"/>
            </w:tcBorders>
            <w:shd w:val="clear" w:color="auto" w:fill="auto"/>
            <w:vAlign w:val="center"/>
          </w:tcPr>
          <w:p w14:paraId="1C2EB3C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Akran Değerlendirilmesi Yapılan Program Sayısı (Akredite Olmayan Programlar Arasında)</w:t>
            </w:r>
          </w:p>
        </w:tc>
        <w:tc>
          <w:tcPr>
            <w:tcW w:w="2401" w:type="dxa"/>
            <w:tcBorders>
              <w:top w:val="nil"/>
              <w:left w:val="nil"/>
              <w:bottom w:val="single" w:sz="4" w:space="0" w:color="000000"/>
              <w:right w:val="single" w:sz="8" w:space="0" w:color="000000"/>
            </w:tcBorders>
            <w:shd w:val="clear" w:color="auto" w:fill="auto"/>
            <w:vAlign w:val="center"/>
          </w:tcPr>
          <w:p w14:paraId="46B38A9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70D8D6F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akredite olmayan programlar arasında akran değerlendirilmesi yapılan program sayısını ifade etmektedir.</w:t>
            </w:r>
          </w:p>
          <w:p w14:paraId="49BC85B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AA567A" w:rsidRPr="006A3F4B" w14:paraId="7DD4EDCB" w14:textId="77777777" w:rsidTr="000D1347">
        <w:trPr>
          <w:trHeight w:val="2272"/>
        </w:trPr>
        <w:tc>
          <w:tcPr>
            <w:tcW w:w="5418" w:type="dxa"/>
            <w:tcBorders>
              <w:top w:val="nil"/>
              <w:left w:val="single" w:sz="8" w:space="0" w:color="000000"/>
              <w:bottom w:val="single" w:sz="4" w:space="0" w:color="auto"/>
              <w:right w:val="single" w:sz="4" w:space="0" w:color="000000"/>
            </w:tcBorders>
            <w:shd w:val="clear" w:color="auto" w:fill="F2F2F2"/>
            <w:vAlign w:val="center"/>
          </w:tcPr>
          <w:p w14:paraId="497518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Öz Değerlendirme Yapılan Program Sayısı</w:t>
            </w:r>
          </w:p>
        </w:tc>
        <w:tc>
          <w:tcPr>
            <w:tcW w:w="2401" w:type="dxa"/>
            <w:tcBorders>
              <w:top w:val="nil"/>
              <w:left w:val="nil"/>
              <w:bottom w:val="single" w:sz="4" w:space="0" w:color="auto"/>
              <w:right w:val="single" w:sz="8" w:space="0" w:color="000000"/>
            </w:tcBorders>
            <w:shd w:val="clear" w:color="auto" w:fill="F2F2F2"/>
            <w:vAlign w:val="center"/>
          </w:tcPr>
          <w:p w14:paraId="2C465F1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22BB130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öz değerlendirme yapılan program sayısını ifade etmektedir.</w:t>
            </w:r>
          </w:p>
        </w:tc>
      </w:tr>
      <w:tr w:rsidR="00AA567A" w:rsidRPr="006A3F4B" w14:paraId="57587CE7"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6CB37C2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İş Dünyasının, Mezunların Yeterlilikleri İle İlgili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3CAFDF3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4213B14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İlgili yılın 01 Ocak - 31 Aralık tarihlerini kapsayacak şekilde yapılan göstergede belirtilen memnuniyet anketlerine ilişkin bilgi girilecektir.</w:t>
            </w:r>
          </w:p>
          <w:p w14:paraId="0884B84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669E3A3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5F2BE8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3290FF1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7F96CD8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İlgili yılı kapsayan 2 memnuniyet anketi yapmış iseniz ilgili memnuniyet oranlarının aritmetik ortalamasını yazınız. (1.sinin sonucu 87 ikincisinin sonucu 92 ise yazmanız gereken değer =&gt; 89,5 )</w:t>
            </w:r>
          </w:p>
        </w:tc>
      </w:tr>
      <w:tr w:rsidR="00AA567A" w:rsidRPr="006A3F4B" w14:paraId="21AD1595"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78BC8C4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(TUS Sınavında Yerleşen Mezun Sayısı)/(TUS Sınavına Giren Mezun Sayısı) Oranı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745F2C6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23761BC"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31CAF5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821B60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(DUS Sınavında Yerleşen Mezun Sayısı)/(DUS Sınavına Giren Mezun Sayısı) Oranı</w:t>
            </w:r>
          </w:p>
        </w:tc>
        <w:tc>
          <w:tcPr>
            <w:tcW w:w="2401" w:type="dxa"/>
            <w:tcBorders>
              <w:top w:val="nil"/>
              <w:left w:val="nil"/>
              <w:bottom w:val="single" w:sz="4" w:space="0" w:color="000000"/>
              <w:right w:val="single" w:sz="8" w:space="0" w:color="000000"/>
            </w:tcBorders>
            <w:shd w:val="clear" w:color="auto" w:fill="auto"/>
            <w:vAlign w:val="center"/>
          </w:tcPr>
          <w:p w14:paraId="1050B3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vAlign w:val="center"/>
          </w:tcPr>
          <w:p w14:paraId="030FE04E"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842C3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E80178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(EUS Sınavında Yerleşen Mezun Sayısı)/(EUS Sınavına Giren Mezun Sayısı) Oranı</w:t>
            </w:r>
          </w:p>
        </w:tc>
        <w:tc>
          <w:tcPr>
            <w:tcW w:w="2401" w:type="dxa"/>
            <w:tcBorders>
              <w:top w:val="nil"/>
              <w:left w:val="nil"/>
              <w:bottom w:val="single" w:sz="4" w:space="0" w:color="000000"/>
              <w:right w:val="single" w:sz="8" w:space="0" w:color="000000"/>
            </w:tcBorders>
            <w:shd w:val="clear" w:color="auto" w:fill="F2F2F2"/>
            <w:vAlign w:val="center"/>
          </w:tcPr>
          <w:p w14:paraId="2314060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shd w:val="clear" w:color="auto" w:fill="F2F2F2"/>
            <w:vAlign w:val="center"/>
          </w:tcPr>
          <w:p w14:paraId="52387F9B"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E73B467"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5A0D15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İşe Yerleşmiş Mezun Sayısı</w:t>
            </w:r>
          </w:p>
        </w:tc>
        <w:tc>
          <w:tcPr>
            <w:tcW w:w="2401" w:type="dxa"/>
            <w:tcBorders>
              <w:top w:val="nil"/>
              <w:left w:val="nil"/>
              <w:bottom w:val="single" w:sz="4" w:space="0" w:color="000000"/>
              <w:right w:val="single" w:sz="8" w:space="0" w:color="000000"/>
            </w:tcBorders>
            <w:shd w:val="clear" w:color="auto" w:fill="auto"/>
            <w:vAlign w:val="center"/>
          </w:tcPr>
          <w:p w14:paraId="158C83A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4AA441B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mezun bilgi sistemi, derneği, portalı vb. yapılar aracılığı ile aldığınız işe yerleşmiş mezun sayısını ifade etmektedir. Veriler kümülatif olarak girilecektir. </w:t>
            </w:r>
          </w:p>
          <w:p w14:paraId="1A7ACADA" w14:textId="77777777" w:rsidR="00AA567A" w:rsidRPr="006A3F4B" w:rsidRDefault="00AA567A" w:rsidP="000D1347">
            <w:pPr>
              <w:rPr>
                <w:rFonts w:ascii="CamberW04-Regular" w:eastAsia="CamberW04-Regular" w:hAnsi="CamberW04-Regular" w:cs="CamberW04-Regular"/>
                <w:color w:val="000000"/>
              </w:rPr>
            </w:pPr>
          </w:p>
          <w:p w14:paraId="73C4C2D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portal/dernek vb. aracılığı ile edindiğiniz bilgiye göre 2018 yılında 2300, 2019 yılında ise 2400 mezununuz işe yerleşmiş ise 2018 yılına 2300, 2019 yılına ise 4700 sayısını giriniz.</w:t>
            </w:r>
          </w:p>
        </w:tc>
      </w:tr>
      <w:tr w:rsidR="00AA567A" w:rsidRPr="006A3F4B" w14:paraId="5FCA88B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7DCCE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(Kurum Kütüphanesinde Mevcut (Basılı) Kaynak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CF754B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(3.12/1.21)</w:t>
            </w:r>
          </w:p>
        </w:tc>
        <w:tc>
          <w:tcPr>
            <w:tcW w:w="6923" w:type="dxa"/>
            <w:tcBorders>
              <w:top w:val="nil"/>
              <w:left w:val="nil"/>
              <w:bottom w:val="single" w:sz="4" w:space="0" w:color="000000"/>
              <w:right w:val="single" w:sz="8" w:space="0" w:color="000000"/>
            </w:tcBorders>
            <w:shd w:val="clear" w:color="auto" w:fill="F2F2F2"/>
            <w:vAlign w:val="center"/>
          </w:tcPr>
          <w:p w14:paraId="07799EB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6F61F1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7EC34E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(E-Kaynak)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3BB5E93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(3.13/1.21)</w:t>
            </w:r>
          </w:p>
        </w:tc>
        <w:tc>
          <w:tcPr>
            <w:tcW w:w="6923" w:type="dxa"/>
            <w:tcBorders>
              <w:top w:val="nil"/>
              <w:left w:val="nil"/>
              <w:bottom w:val="single" w:sz="4" w:space="0" w:color="000000"/>
              <w:right w:val="single" w:sz="8" w:space="0" w:color="000000"/>
            </w:tcBorders>
            <w:vAlign w:val="center"/>
          </w:tcPr>
          <w:p w14:paraId="4CBFD909"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F1CE1B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B14642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(Lisans Ve Lisansüstü Programlarındaki Toplam Öğrenci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3852935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((1.13+ 1.19+1.20)/1.30))</w:t>
            </w:r>
          </w:p>
        </w:tc>
        <w:tc>
          <w:tcPr>
            <w:tcW w:w="6923" w:type="dxa"/>
            <w:tcBorders>
              <w:top w:val="nil"/>
              <w:left w:val="nil"/>
              <w:bottom w:val="single" w:sz="4" w:space="0" w:color="000000"/>
              <w:right w:val="single" w:sz="8" w:space="0" w:color="000000"/>
            </w:tcBorders>
            <w:shd w:val="clear" w:color="auto" w:fill="F2F2F2"/>
            <w:vAlign w:val="center"/>
          </w:tcPr>
          <w:p w14:paraId="52EC5244"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DD5D21F"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220C936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(Lisans Ve Lisansüstü Programlarındaki Toplam Öğrenci Sayısı) / (Toplam Öğretim Üyesi Sayısı) Oranı</w:t>
            </w:r>
          </w:p>
        </w:tc>
        <w:tc>
          <w:tcPr>
            <w:tcW w:w="2401" w:type="dxa"/>
            <w:tcBorders>
              <w:top w:val="nil"/>
              <w:left w:val="nil"/>
              <w:bottom w:val="single" w:sz="4" w:space="0" w:color="auto"/>
              <w:right w:val="single" w:sz="8" w:space="0" w:color="000000"/>
            </w:tcBorders>
            <w:shd w:val="clear" w:color="auto" w:fill="auto"/>
            <w:vAlign w:val="center"/>
          </w:tcPr>
          <w:p w14:paraId="577FD9C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+ 1.19 + 1.20)/1.29))</w:t>
            </w:r>
          </w:p>
        </w:tc>
        <w:tc>
          <w:tcPr>
            <w:tcW w:w="6923" w:type="dxa"/>
            <w:tcBorders>
              <w:top w:val="nil"/>
              <w:left w:val="nil"/>
              <w:bottom w:val="single" w:sz="4" w:space="0" w:color="auto"/>
              <w:right w:val="single" w:sz="8" w:space="0" w:color="000000"/>
            </w:tcBorders>
            <w:vAlign w:val="center"/>
          </w:tcPr>
          <w:p w14:paraId="5ED21E0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BB2B442"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EEACD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(Ön Lisans Programlarındaki Öğrenci Sayısı) / (Öğretim Elemanı Sayısı) Oranı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20CFD50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 + 1.14)/1.30))</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602B6446"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B2CAD1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11BA38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(Toplam Öğrenci Sayısı) / (Öğretim Elemanı Sayısı) Oranı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300B9A1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(1.21 / 1.30)</w:t>
            </w:r>
          </w:p>
        </w:tc>
        <w:tc>
          <w:tcPr>
            <w:tcW w:w="6923" w:type="dxa"/>
            <w:tcBorders>
              <w:top w:val="single" w:sz="4" w:space="0" w:color="auto"/>
              <w:left w:val="nil"/>
              <w:bottom w:val="single" w:sz="4" w:space="0" w:color="000000"/>
              <w:right w:val="single" w:sz="8" w:space="0" w:color="000000"/>
            </w:tcBorders>
            <w:vAlign w:val="center"/>
          </w:tcPr>
          <w:p w14:paraId="4822D405"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19FCAB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BF92D0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Öğrenci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2142934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(1.16 / 1.21)</w:t>
            </w:r>
          </w:p>
        </w:tc>
        <w:tc>
          <w:tcPr>
            <w:tcW w:w="6923" w:type="dxa"/>
            <w:tcBorders>
              <w:top w:val="nil"/>
              <w:left w:val="nil"/>
              <w:bottom w:val="single" w:sz="4" w:space="0" w:color="000000"/>
              <w:right w:val="single" w:sz="8" w:space="0" w:color="000000"/>
            </w:tcBorders>
            <w:shd w:val="clear" w:color="auto" w:fill="F2F2F2"/>
            <w:vAlign w:val="center"/>
          </w:tcPr>
          <w:p w14:paraId="121819BB"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4AED85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A318A2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*29- (Doktora Öğrenci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498DDDA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1.21)</w:t>
            </w:r>
          </w:p>
        </w:tc>
        <w:tc>
          <w:tcPr>
            <w:tcW w:w="6923" w:type="dxa"/>
            <w:tcBorders>
              <w:top w:val="nil"/>
              <w:left w:val="nil"/>
              <w:bottom w:val="single" w:sz="4" w:space="0" w:color="000000"/>
              <w:right w:val="single" w:sz="8" w:space="0" w:color="000000"/>
            </w:tcBorders>
            <w:vAlign w:val="center"/>
          </w:tcPr>
          <w:p w14:paraId="627DF1B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96D30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2AE59C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(Yabancı Uyruklu Öğretim Elemanı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45B7B8E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(1.28 / 1.30)</w:t>
            </w:r>
          </w:p>
        </w:tc>
        <w:tc>
          <w:tcPr>
            <w:tcW w:w="6923" w:type="dxa"/>
            <w:tcBorders>
              <w:top w:val="nil"/>
              <w:left w:val="nil"/>
              <w:bottom w:val="single" w:sz="4" w:space="0" w:color="000000"/>
              <w:right w:val="single" w:sz="8" w:space="0" w:color="000000"/>
            </w:tcBorders>
            <w:shd w:val="clear" w:color="auto" w:fill="F2F2F2"/>
            <w:vAlign w:val="center"/>
          </w:tcPr>
          <w:p w14:paraId="343E69CA"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81CFF7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4CE552A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*31- (İdari Personel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14A0959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1.21)</w:t>
            </w:r>
          </w:p>
        </w:tc>
        <w:tc>
          <w:tcPr>
            <w:tcW w:w="6923" w:type="dxa"/>
            <w:tcBorders>
              <w:top w:val="nil"/>
              <w:left w:val="nil"/>
              <w:bottom w:val="single" w:sz="4" w:space="0" w:color="000000"/>
              <w:right w:val="single" w:sz="8" w:space="0" w:color="000000"/>
            </w:tcBorders>
            <w:vAlign w:val="center"/>
          </w:tcPr>
          <w:p w14:paraId="6F9812FA"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A92844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B80B7B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(İdari Personel Sayısı) /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2414D8A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1.30)</w:t>
            </w:r>
          </w:p>
        </w:tc>
        <w:tc>
          <w:tcPr>
            <w:tcW w:w="6923" w:type="dxa"/>
            <w:tcBorders>
              <w:top w:val="nil"/>
              <w:left w:val="nil"/>
              <w:bottom w:val="single" w:sz="4" w:space="0" w:color="000000"/>
              <w:right w:val="single" w:sz="8" w:space="0" w:color="000000"/>
            </w:tcBorders>
            <w:shd w:val="clear" w:color="auto" w:fill="F2F2F2"/>
            <w:vAlign w:val="center"/>
          </w:tcPr>
          <w:p w14:paraId="4EC7303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C1B9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FC000"/>
            <w:vAlign w:val="center"/>
          </w:tcPr>
          <w:p w14:paraId="71E88142" w14:textId="77777777" w:rsidR="00AA567A" w:rsidRPr="006A3F4B" w:rsidRDefault="00AA567A" w:rsidP="000D1347">
            <w:pPr>
              <w:rPr>
                <w:rFonts w:ascii="CamberW04-Regular" w:eastAsia="CamberW04-Regular" w:hAnsi="CamberW04-Regular" w:cs="CamberW04-Regular"/>
                <w:b/>
                <w:color w:val="806000"/>
              </w:rPr>
            </w:pPr>
            <w:r w:rsidRPr="006A3F4B">
              <w:rPr>
                <w:rFonts w:ascii="CamberW04-Regular" w:eastAsia="CamberW04-Regular" w:hAnsi="CamberW04-Regular" w:cs="CamberW04-Regular"/>
                <w:b/>
                <w:color w:val="806000"/>
              </w:rPr>
              <w:t>4- Araştırma Ve Geliştirme</w:t>
            </w:r>
          </w:p>
        </w:tc>
        <w:tc>
          <w:tcPr>
            <w:tcW w:w="2401" w:type="dxa"/>
            <w:tcBorders>
              <w:top w:val="nil"/>
              <w:left w:val="nil"/>
              <w:bottom w:val="single" w:sz="4" w:space="0" w:color="000000"/>
              <w:right w:val="single" w:sz="8" w:space="0" w:color="000000"/>
            </w:tcBorders>
            <w:shd w:val="clear" w:color="auto" w:fill="FFC000"/>
            <w:vAlign w:val="center"/>
          </w:tcPr>
          <w:p w14:paraId="7FB3C466" w14:textId="77777777" w:rsidR="00AA567A" w:rsidRPr="006A3F4B" w:rsidRDefault="00AA567A" w:rsidP="000D1347">
            <w:pPr>
              <w:jc w:val="center"/>
              <w:rPr>
                <w:rFonts w:ascii="CamberW04-Regular" w:eastAsia="CamberW04-Regular" w:hAnsi="CamberW04-Regular" w:cs="CamberW04-Regular"/>
                <w:color w:val="806000"/>
              </w:rPr>
            </w:pPr>
            <w:r w:rsidRPr="006A3F4B">
              <w:rPr>
                <w:rFonts w:ascii="CamberW04-Regular" w:eastAsia="CamberW04-Regular" w:hAnsi="CamberW04-Regular" w:cs="CamberW04-Regular"/>
                <w:color w:val="806000"/>
              </w:rPr>
              <w:t> </w:t>
            </w:r>
          </w:p>
        </w:tc>
        <w:tc>
          <w:tcPr>
            <w:tcW w:w="6923" w:type="dxa"/>
            <w:tcBorders>
              <w:top w:val="nil"/>
              <w:left w:val="nil"/>
              <w:bottom w:val="single" w:sz="4" w:space="0" w:color="000000"/>
              <w:right w:val="single" w:sz="8" w:space="0" w:color="000000"/>
            </w:tcBorders>
            <w:shd w:val="clear" w:color="auto" w:fill="FFC000"/>
            <w:vAlign w:val="center"/>
          </w:tcPr>
          <w:p w14:paraId="2E826DF9" w14:textId="77777777" w:rsidR="00AA567A" w:rsidRPr="006A3F4B" w:rsidRDefault="00AA567A" w:rsidP="000D1347">
            <w:pPr>
              <w:jc w:val="center"/>
              <w:rPr>
                <w:rFonts w:ascii="CamberW04-Regular" w:eastAsia="CamberW04-Regular" w:hAnsi="CamberW04-Regular" w:cs="CamberW04-Regular"/>
                <w:color w:val="806000"/>
              </w:rPr>
            </w:pPr>
          </w:p>
        </w:tc>
      </w:tr>
      <w:tr w:rsidR="00AA567A" w:rsidRPr="006A3F4B" w14:paraId="7A25E98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EE71DD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SCI, SSCI VE A&amp;HCI Endeksli Dergilerdeki Yıllık Yayın Sayısı (WOS)</w:t>
            </w:r>
          </w:p>
        </w:tc>
        <w:tc>
          <w:tcPr>
            <w:tcW w:w="2401" w:type="dxa"/>
            <w:tcBorders>
              <w:top w:val="nil"/>
              <w:left w:val="nil"/>
              <w:bottom w:val="single" w:sz="4" w:space="0" w:color="000000"/>
              <w:right w:val="single" w:sz="8" w:space="0" w:color="000000"/>
            </w:tcBorders>
            <w:shd w:val="clear" w:color="auto" w:fill="auto"/>
            <w:vAlign w:val="center"/>
          </w:tcPr>
          <w:p w14:paraId="5371BE6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4DA2D08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yayın sayısını ifade etmektedir.( WOS - InCites'den alınmıştır. Verilerin alınması sırasında “Article” ve “Review” filtrelemeleri uygulanmıştır.)</w:t>
            </w:r>
          </w:p>
        </w:tc>
      </w:tr>
      <w:tr w:rsidR="00AA567A" w:rsidRPr="006A3F4B" w14:paraId="454D767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B7E071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 Öğretim Üyesi Başına SCI, SSCI VE A&amp;HCI Endeksli Dergilerdeki Yıllık Yayın Sayısı </w:t>
            </w:r>
          </w:p>
        </w:tc>
        <w:tc>
          <w:tcPr>
            <w:tcW w:w="2401" w:type="dxa"/>
            <w:tcBorders>
              <w:top w:val="nil"/>
              <w:left w:val="nil"/>
              <w:bottom w:val="single" w:sz="4" w:space="0" w:color="000000"/>
              <w:right w:val="single" w:sz="8" w:space="0" w:color="000000"/>
            </w:tcBorders>
            <w:shd w:val="clear" w:color="auto" w:fill="F2F2F2"/>
            <w:vAlign w:val="center"/>
          </w:tcPr>
          <w:p w14:paraId="4CE2C5D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 / 1.29)</w:t>
            </w:r>
          </w:p>
        </w:tc>
        <w:tc>
          <w:tcPr>
            <w:tcW w:w="6923" w:type="dxa"/>
            <w:tcBorders>
              <w:top w:val="nil"/>
              <w:left w:val="nil"/>
              <w:bottom w:val="single" w:sz="4" w:space="0" w:color="000000"/>
              <w:right w:val="single" w:sz="8" w:space="0" w:color="000000"/>
            </w:tcBorders>
            <w:shd w:val="clear" w:color="auto" w:fill="F2F2F2"/>
            <w:vAlign w:val="center"/>
          </w:tcPr>
          <w:p w14:paraId="32CB88D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2F65893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47C7D08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Atıf Sayısı (WOS)</w:t>
            </w:r>
          </w:p>
        </w:tc>
        <w:tc>
          <w:tcPr>
            <w:tcW w:w="2401" w:type="dxa"/>
            <w:tcBorders>
              <w:top w:val="nil"/>
              <w:left w:val="nil"/>
              <w:bottom w:val="single" w:sz="4" w:space="0" w:color="auto"/>
              <w:right w:val="single" w:sz="8" w:space="0" w:color="000000"/>
            </w:tcBorders>
            <w:shd w:val="clear" w:color="auto" w:fill="auto"/>
            <w:vAlign w:val="center"/>
          </w:tcPr>
          <w:p w14:paraId="5797EEE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7AB543F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 ifade etmektedir. ( WOS - InCites'den alınmıştır.)</w:t>
            </w:r>
          </w:p>
          <w:p w14:paraId="16FE884C" w14:textId="77777777" w:rsidR="00AA567A" w:rsidRPr="006A3F4B" w:rsidRDefault="00AA567A" w:rsidP="000D1347">
            <w:pPr>
              <w:rPr>
                <w:rFonts w:ascii="CamberW04-Regular" w:eastAsia="CamberW04-Regular" w:hAnsi="CamberW04-Regular" w:cs="CamberW04-Regular"/>
                <w:color w:val="000000"/>
              </w:rPr>
            </w:pPr>
          </w:p>
          <w:p w14:paraId="3DBF8C6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787AE9A4"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Sayısı:</w:t>
            </w:r>
          </w:p>
          <w:p w14:paraId="1E6233B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w:t>
            </w:r>
          </w:p>
          <w:p w14:paraId="3865AB33"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E6B6C4B" w14:textId="77777777" w:rsidTr="000D1347">
        <w:trPr>
          <w:trHeight w:val="2465"/>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654DB39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Atıf Puanı (WOS)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70F03D1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4B6477E4"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ortalamasının öğretim üyesi sayısına bölümü ile hesaplanan atıf puanını ifade etmektedir.</w:t>
            </w:r>
            <w:r w:rsidRPr="006A3F4B">
              <w:rPr>
                <w:rFonts w:ascii="CamberW04-Regular" w:eastAsia="CamberW04-Regular" w:hAnsi="CamberW04-Regular" w:cs="CamberW04-Regular"/>
                <w:strike/>
                <w:color w:val="000000"/>
              </w:rPr>
              <w:t xml:space="preserve"> </w:t>
            </w:r>
          </w:p>
          <w:p w14:paraId="68584C41"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strike/>
                <w:color w:val="000000"/>
              </w:rPr>
              <w:t xml:space="preserve"> </w:t>
            </w:r>
          </w:p>
          <w:p w14:paraId="1E723F1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1FEA46C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Puanı:</w:t>
            </w:r>
          </w:p>
          <w:p w14:paraId="79A9B40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 / (2020 Yılı Öğretim Üyesi Sayısı)</w:t>
            </w:r>
          </w:p>
        </w:tc>
      </w:tr>
      <w:tr w:rsidR="00AA567A" w:rsidRPr="006A3F4B" w14:paraId="49427EF7"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7A2662A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Q1 Yayın Sayısı (WOS)</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2DA429D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DE5F05B"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01 Ocak - 31 Aralık tarihleri arasında ilgili endeksli dergilerdeki Q1 yayın sayısını ifade etmektedir.( WOS - InCites'den alınmıştır. Verilerin alınması sırasında “Article” ve “Review” filtrelemeleri uygulanmıştır.)</w:t>
            </w:r>
          </w:p>
        </w:tc>
      </w:tr>
      <w:tr w:rsidR="00AA567A" w:rsidRPr="006A3F4B" w14:paraId="03F04B4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0DB48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Q1 Yayın Oranı (WOS)</w:t>
            </w:r>
          </w:p>
        </w:tc>
        <w:tc>
          <w:tcPr>
            <w:tcW w:w="2401" w:type="dxa"/>
            <w:tcBorders>
              <w:top w:val="nil"/>
              <w:left w:val="nil"/>
              <w:bottom w:val="single" w:sz="4" w:space="0" w:color="000000"/>
              <w:right w:val="single" w:sz="8" w:space="0" w:color="000000"/>
            </w:tcBorders>
            <w:shd w:val="clear" w:color="auto" w:fill="auto"/>
            <w:vAlign w:val="center"/>
          </w:tcPr>
          <w:p w14:paraId="03D28C7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3F643FC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Q1 yayın oranını ifade etmektedir.( WOS - InCites'den alınmıştır. Verilerin alınması sırasında “Article” ve “Review” filtrelemeleri uygulanmıştır.)</w:t>
            </w:r>
          </w:p>
        </w:tc>
      </w:tr>
      <w:tr w:rsidR="00AA567A" w:rsidRPr="006A3F4B" w14:paraId="625F4F0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484B84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Toplam Yayın (Döküman) Sayısı (Scopus)</w:t>
            </w:r>
          </w:p>
        </w:tc>
        <w:tc>
          <w:tcPr>
            <w:tcW w:w="2401" w:type="dxa"/>
            <w:tcBorders>
              <w:top w:val="nil"/>
              <w:left w:val="nil"/>
              <w:bottom w:val="single" w:sz="4" w:space="0" w:color="000000"/>
              <w:right w:val="single" w:sz="8" w:space="0" w:color="000000"/>
            </w:tcBorders>
            <w:shd w:val="clear" w:color="auto" w:fill="F2F2F2"/>
            <w:vAlign w:val="center"/>
          </w:tcPr>
          <w:p w14:paraId="629EAC0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C3A446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geçen) tüm yayınların (makale, derleme, mektup, kitap, kitap bölümü, konferans vb.) </w:t>
            </w:r>
            <w:r w:rsidRPr="006A3F4B">
              <w:rPr>
                <w:rFonts w:ascii="CamberW04-Regular" w:eastAsia="CamberW04-Regular" w:hAnsi="CamberW04-Regular" w:cs="CamberW04-Regular"/>
                <w:color w:val="000000"/>
              </w:rPr>
              <w:lastRenderedPageBreak/>
              <w:t>sayısını ifade etmektedir. (Scopus veri kaynağından alınmıştır.)</w:t>
            </w:r>
          </w:p>
        </w:tc>
      </w:tr>
      <w:tr w:rsidR="00AA567A" w:rsidRPr="006A3F4B" w14:paraId="671AD74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D66B1B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*8- Toplam Yayın (Döküman) Sayısının Öğretim Üyesi Sayısına Oranı</w:t>
            </w:r>
          </w:p>
        </w:tc>
        <w:tc>
          <w:tcPr>
            <w:tcW w:w="2401" w:type="dxa"/>
            <w:tcBorders>
              <w:top w:val="nil"/>
              <w:left w:val="nil"/>
              <w:bottom w:val="single" w:sz="4" w:space="0" w:color="000000"/>
              <w:right w:val="single" w:sz="8" w:space="0" w:color="000000"/>
            </w:tcBorders>
            <w:shd w:val="clear" w:color="auto" w:fill="F2F2F2"/>
            <w:vAlign w:val="center"/>
          </w:tcPr>
          <w:p w14:paraId="67BC26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(4.7 / 1.29)</w:t>
            </w:r>
          </w:p>
        </w:tc>
        <w:tc>
          <w:tcPr>
            <w:tcW w:w="6923" w:type="dxa"/>
            <w:tcBorders>
              <w:top w:val="nil"/>
              <w:left w:val="nil"/>
              <w:bottom w:val="single" w:sz="4" w:space="0" w:color="000000"/>
              <w:right w:val="single" w:sz="8" w:space="0" w:color="000000"/>
            </w:tcBorders>
            <w:shd w:val="clear" w:color="auto" w:fill="F2F2F2"/>
            <w:vAlign w:val="center"/>
          </w:tcPr>
          <w:p w14:paraId="38105F0A"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63CF00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BC2888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Alan Ağırlıklı Atıf Endeksi (Scopus)</w:t>
            </w:r>
          </w:p>
        </w:tc>
        <w:tc>
          <w:tcPr>
            <w:tcW w:w="2401" w:type="dxa"/>
            <w:tcBorders>
              <w:top w:val="nil"/>
              <w:left w:val="nil"/>
              <w:bottom w:val="single" w:sz="4" w:space="0" w:color="000000"/>
              <w:right w:val="single" w:sz="8" w:space="0" w:color="000000"/>
            </w:tcBorders>
            <w:shd w:val="clear" w:color="auto" w:fill="auto"/>
            <w:vAlign w:val="center"/>
          </w:tcPr>
          <w:p w14:paraId="40FD726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561B73F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kurumun belirli bir alandaki yayınlarına alınan ortalama atıf sayısının, dünyadaki aynı alandaki bir makaleye alınan ortalama atıf sayısına oranı olarak ifade edilmiştir ((Scopus veri kaynağından alınmıştır. Kendine atıf dahil edilmiştir. )</w:t>
            </w:r>
          </w:p>
        </w:tc>
      </w:tr>
      <w:tr w:rsidR="00AA567A" w:rsidRPr="006A3F4B" w14:paraId="1A42FE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AD0E47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Uluslararası İşbirliği ile Yapılmış Yayın Sayısı (Scopus)</w:t>
            </w:r>
          </w:p>
        </w:tc>
        <w:tc>
          <w:tcPr>
            <w:tcW w:w="2401" w:type="dxa"/>
            <w:tcBorders>
              <w:top w:val="nil"/>
              <w:left w:val="nil"/>
              <w:bottom w:val="single" w:sz="4" w:space="0" w:color="000000"/>
              <w:right w:val="single" w:sz="8" w:space="0" w:color="000000"/>
            </w:tcBorders>
            <w:shd w:val="clear" w:color="auto" w:fill="F2F2F2"/>
            <w:vAlign w:val="center"/>
          </w:tcPr>
          <w:p w14:paraId="5ADA157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B76DE8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uluslararası işbirliği ile yapılmış yayın sayısını ifade etmektedir. (Scopus veri kaynağından alınmıştır.)</w:t>
            </w:r>
          </w:p>
        </w:tc>
      </w:tr>
      <w:tr w:rsidR="00AA567A" w:rsidRPr="006A3F4B" w14:paraId="2D987305"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1725073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Uluslararası İşbirliği ile Yapılmış Yayın Sayısının Toplam Yayın Sayısına Oranı (Scopus)</w:t>
            </w:r>
          </w:p>
        </w:tc>
        <w:tc>
          <w:tcPr>
            <w:tcW w:w="2401" w:type="dxa"/>
            <w:tcBorders>
              <w:top w:val="nil"/>
              <w:left w:val="nil"/>
              <w:bottom w:val="single" w:sz="4" w:space="0" w:color="auto"/>
              <w:right w:val="single" w:sz="8" w:space="0" w:color="000000"/>
            </w:tcBorders>
            <w:shd w:val="clear" w:color="auto" w:fill="auto"/>
            <w:vAlign w:val="center"/>
          </w:tcPr>
          <w:p w14:paraId="02934D4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auto"/>
            <w:vAlign w:val="center"/>
          </w:tcPr>
          <w:p w14:paraId="68089DB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uluslararası işbirliği ile yapılmış yayın sayısının, toplam yayın sayısına oranını ifade etmektedir. (Scopus veri kaynağından alınmıştır.)</w:t>
            </w:r>
          </w:p>
        </w:tc>
      </w:tr>
      <w:tr w:rsidR="00AA567A" w:rsidRPr="006A3F4B" w14:paraId="3D755C65" w14:textId="77777777" w:rsidTr="000D1347">
        <w:trPr>
          <w:trHeight w:val="1473"/>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C814DF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Üniversite Sanayi İşbirliği İle Yapılan Yayın Sayısı (Scopus)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179A1EE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EA07A0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Üniversite-Sanayi işbirliği ile yapılmış yayın sayısını ifade etmektedir. (Scopus veri kaynağından alınmıştır.)</w:t>
            </w:r>
          </w:p>
        </w:tc>
      </w:tr>
      <w:tr w:rsidR="00AA567A" w:rsidRPr="006A3F4B" w14:paraId="4721C15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5A6654F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Üniversite Sanayi İşbirliği İle Yapılan Yayın Sayısının Toplam Yayın Sayısına Oranı (Scopus)</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22D6BC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auto"/>
            <w:vAlign w:val="center"/>
          </w:tcPr>
          <w:p w14:paraId="231712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 -Sanayi işbirliği ile yapılmış yayın sayısının, toplam yayın sayısına oranını ifade etmektedir. (Scopus veri kaynağından alınmıştır.)</w:t>
            </w:r>
          </w:p>
        </w:tc>
      </w:tr>
      <w:tr w:rsidR="00AA567A" w:rsidRPr="006A3F4B" w14:paraId="63A04B8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502CA6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*14- İlk %10 luk Dilimde Atıf Alan Yayın Sayısı (Scopus) </w:t>
            </w:r>
          </w:p>
        </w:tc>
        <w:tc>
          <w:tcPr>
            <w:tcW w:w="2401" w:type="dxa"/>
            <w:tcBorders>
              <w:top w:val="nil"/>
              <w:left w:val="nil"/>
              <w:bottom w:val="single" w:sz="4" w:space="0" w:color="000000"/>
              <w:right w:val="single" w:sz="8" w:space="0" w:color="000000"/>
            </w:tcBorders>
            <w:shd w:val="clear" w:color="auto" w:fill="F2F2F2"/>
            <w:vAlign w:val="center"/>
          </w:tcPr>
          <w:p w14:paraId="071C645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6741D54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 ifade etmektedir (Scopus veri kaynağından alınmıştır.)</w:t>
            </w:r>
          </w:p>
        </w:tc>
      </w:tr>
      <w:tr w:rsidR="00AA567A" w:rsidRPr="006A3F4B" w14:paraId="3C92A2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7D629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İlk %10 luk Dilimde Atıf Alan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403CF7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7DE45B6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sayısının toplam yayın sayısına oranını ifade etmektedir (Scopus veri kaynağından alınmıştır.)</w:t>
            </w:r>
          </w:p>
        </w:tc>
      </w:tr>
      <w:tr w:rsidR="00AA567A" w:rsidRPr="006A3F4B" w14:paraId="4504C08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061C80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İlk %10 luk Dilimde Bulunan Dergilerdeki Yayın Sayısı (Scopus)</w:t>
            </w:r>
          </w:p>
        </w:tc>
        <w:tc>
          <w:tcPr>
            <w:tcW w:w="2401" w:type="dxa"/>
            <w:tcBorders>
              <w:top w:val="nil"/>
              <w:left w:val="nil"/>
              <w:bottom w:val="single" w:sz="4" w:space="0" w:color="000000"/>
              <w:right w:val="single" w:sz="8" w:space="0" w:color="000000"/>
            </w:tcBorders>
            <w:shd w:val="clear" w:color="auto" w:fill="auto"/>
            <w:vAlign w:val="center"/>
          </w:tcPr>
          <w:p w14:paraId="2244067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26B9E7F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 ifade etmektedir (Scopus veri kaynağından alınmıştır.)</w:t>
            </w:r>
          </w:p>
        </w:tc>
      </w:tr>
      <w:tr w:rsidR="00AA567A" w:rsidRPr="006A3F4B" w14:paraId="2BF4C77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25BC88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İlk %10 luk Dilimde Bulunan Dergilerdeki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76298F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3367B0C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sayısının toplam yayın sayısına oranını ifade etmektedir (Scopus veri kaynağından alınmıştır.)</w:t>
            </w:r>
          </w:p>
        </w:tc>
      </w:tr>
      <w:tr w:rsidR="00AA567A" w:rsidRPr="006A3F4B" w14:paraId="1FD6E340" w14:textId="77777777" w:rsidTr="000D1347">
        <w:trPr>
          <w:trHeight w:val="215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895C50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Tamamlanan Dış Destekli Proje Sayısı</w:t>
            </w:r>
          </w:p>
        </w:tc>
        <w:tc>
          <w:tcPr>
            <w:tcW w:w="2401" w:type="dxa"/>
            <w:tcBorders>
              <w:top w:val="nil"/>
              <w:left w:val="nil"/>
              <w:bottom w:val="single" w:sz="4" w:space="0" w:color="000000"/>
              <w:right w:val="single" w:sz="8" w:space="0" w:color="000000"/>
            </w:tcBorders>
            <w:shd w:val="clear" w:color="auto" w:fill="F2F2F2"/>
            <w:vAlign w:val="center"/>
          </w:tcPr>
          <w:p w14:paraId="54B557D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4BF8B8D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tamamlanan Dış Destekli (Kurum dışından Ulusal veya uluslararası kuruluşlar tarafından desteklenen) proje sayısını ifade etmektedir.( BAP ve varsa kurumun kendi içinde finanse ettiği proje dışındaki TUBİTAK, SANTEZ, AB vb. proje sayılarını ifade etmektedir.)</w:t>
            </w:r>
          </w:p>
        </w:tc>
      </w:tr>
      <w:tr w:rsidR="00AA567A" w:rsidRPr="006A3F4B" w14:paraId="1F351F92"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1D8C00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Öğretim Üyesi Başına Tamamlanan Dış Destekli Proje Sayısı</w:t>
            </w:r>
          </w:p>
        </w:tc>
        <w:tc>
          <w:tcPr>
            <w:tcW w:w="2401" w:type="dxa"/>
            <w:tcBorders>
              <w:top w:val="nil"/>
              <w:left w:val="nil"/>
              <w:bottom w:val="single" w:sz="4" w:space="0" w:color="000000"/>
              <w:right w:val="single" w:sz="8" w:space="0" w:color="000000"/>
            </w:tcBorders>
            <w:shd w:val="clear" w:color="auto" w:fill="auto"/>
            <w:vAlign w:val="center"/>
          </w:tcPr>
          <w:p w14:paraId="434AB13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(4.18 / 1.29)</w:t>
            </w:r>
          </w:p>
        </w:tc>
        <w:tc>
          <w:tcPr>
            <w:tcW w:w="6923" w:type="dxa"/>
            <w:tcBorders>
              <w:top w:val="nil"/>
              <w:left w:val="nil"/>
              <w:bottom w:val="single" w:sz="4" w:space="0" w:color="000000"/>
              <w:right w:val="single" w:sz="8" w:space="0" w:color="000000"/>
            </w:tcBorders>
            <w:vAlign w:val="center"/>
          </w:tcPr>
          <w:p w14:paraId="237D766E"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1D17EE9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5408F41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Tamamlanan Dış Destekli Projelerin Toplam Bütçesi</w:t>
            </w:r>
          </w:p>
        </w:tc>
        <w:tc>
          <w:tcPr>
            <w:tcW w:w="2401" w:type="dxa"/>
            <w:tcBorders>
              <w:top w:val="nil"/>
              <w:left w:val="nil"/>
              <w:bottom w:val="single" w:sz="4" w:space="0" w:color="auto"/>
              <w:right w:val="single" w:sz="8" w:space="0" w:color="000000"/>
            </w:tcBorders>
            <w:shd w:val="clear" w:color="auto" w:fill="F2F2F2"/>
            <w:vAlign w:val="center"/>
          </w:tcPr>
          <w:p w14:paraId="7687E35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5629CF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maddede belirtilen tamamlanan dış destekli projelerin toplam bütçesini ifade etmektedir.</w:t>
            </w:r>
          </w:p>
        </w:tc>
      </w:tr>
      <w:tr w:rsidR="00AA567A" w:rsidRPr="006A3F4B" w14:paraId="145DA171"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3A28A4C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Sonuçlanan Patent, Faydalı Model Veya Tasarım Sayısı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4446D15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6BD9EF6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ulusal ayda uluslararası düzeyde olması fark etmeksizin sonuçlanan patent, faydalı model veya tasarım ifade etmektedir.</w:t>
            </w:r>
          </w:p>
          <w:p w14:paraId="22C1A1AD" w14:textId="77777777" w:rsidR="00AA567A" w:rsidRPr="006A3F4B" w:rsidRDefault="00AA567A" w:rsidP="000D1347">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Öğrenci, öğretim elemanı veya üniversitede istihdam edilen çalışanlarca başvurusu yapılan ve ilgili yıl içinde başvurusu olumlu sonuçlanan patent, faydalı model veya tasarım sayısı </w:t>
            </w:r>
          </w:p>
          <w:p w14:paraId="7964354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Üniversite adresli olmayan ancak öğrenci, araştırmacı veya öğretim elemanları tarafından yapılan şahsi başvurular değerlendirmeye dâhildir.</w:t>
            </w:r>
          </w:p>
        </w:tc>
      </w:tr>
      <w:tr w:rsidR="00AA567A" w:rsidRPr="006A3F4B" w14:paraId="0D17DF6C"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6707373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Faal Olan Öğretim Üyesi Teknoloji Şirketi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1ADDA6D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4456AE5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faal olan öğretim üyesi teknoloji şirketi sayısı ifade etmektedir.</w:t>
            </w:r>
          </w:p>
          <w:p w14:paraId="4C6A5150" w14:textId="77777777" w:rsidR="00AA567A" w:rsidRPr="006A3F4B" w:rsidRDefault="00AA567A" w:rsidP="000D1347">
            <w:pPr>
              <w:rPr>
                <w:rFonts w:ascii="CamberW04-Regular" w:eastAsia="CamberW04-Regular" w:hAnsi="CamberW04-Regular" w:cs="CamberW04-Regular"/>
                <w:color w:val="000000"/>
              </w:rPr>
            </w:pPr>
          </w:p>
          <w:p w14:paraId="25BE3584"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Kurumunuza ait bir teknopark vb. var ise ilgili yapılar içerisindeki firmalardan öğretim üyelerine (sizde ya da başka bir üniversitede çalışması fark etmeksizin) ait olan teknoloji şirket sayısı sorulmaktadır.</w:t>
            </w:r>
          </w:p>
        </w:tc>
      </w:tr>
      <w:tr w:rsidR="00AA567A" w:rsidRPr="006A3F4B" w14:paraId="09AE47D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7E2FD3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TÜBA Ve TÜBİTAK Ödüllü Öğretim Üyesi Sayısı (TÜBA Çeviri Ödülü Hariç)</w:t>
            </w:r>
          </w:p>
        </w:tc>
        <w:tc>
          <w:tcPr>
            <w:tcW w:w="2401" w:type="dxa"/>
            <w:tcBorders>
              <w:top w:val="nil"/>
              <w:left w:val="nil"/>
              <w:bottom w:val="single" w:sz="4" w:space="0" w:color="000000"/>
              <w:right w:val="single" w:sz="8" w:space="0" w:color="000000"/>
            </w:tcBorders>
            <w:shd w:val="clear" w:color="auto" w:fill="auto"/>
            <w:vAlign w:val="center"/>
          </w:tcPr>
          <w:p w14:paraId="0A19E02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1DBA287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TÜBA Ve TÜBİTAK ödül alan öğretim üyesi sayısını (TÜBA Çeviri Ödülü Hariç) ifade etmektedir.</w:t>
            </w:r>
          </w:p>
        </w:tc>
      </w:tr>
      <w:tr w:rsidR="00AA567A" w:rsidRPr="006A3F4B" w14:paraId="76AA493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E063C2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Uluslararası Ödüller</w:t>
            </w:r>
          </w:p>
        </w:tc>
        <w:tc>
          <w:tcPr>
            <w:tcW w:w="2401" w:type="dxa"/>
            <w:tcBorders>
              <w:top w:val="nil"/>
              <w:left w:val="nil"/>
              <w:bottom w:val="single" w:sz="4" w:space="0" w:color="000000"/>
              <w:right w:val="single" w:sz="8" w:space="0" w:color="000000"/>
            </w:tcBorders>
            <w:shd w:val="clear" w:color="auto" w:fill="F2F2F2"/>
            <w:vAlign w:val="center"/>
          </w:tcPr>
          <w:p w14:paraId="503E571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2A1078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kurumsal bazda ya da kurum adına ya da resmi olarak kurum ile bağlantılı olarak alınan uluslararası ödülleri ifade etmektedir.</w:t>
            </w:r>
          </w:p>
        </w:tc>
      </w:tr>
      <w:tr w:rsidR="00AA567A" w:rsidRPr="006A3F4B" w14:paraId="0EBB429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DC6A86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Üyesi Başına Tezli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493772D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 / 1.29)</w:t>
            </w:r>
          </w:p>
        </w:tc>
        <w:tc>
          <w:tcPr>
            <w:tcW w:w="6923" w:type="dxa"/>
            <w:tcBorders>
              <w:top w:val="nil"/>
              <w:left w:val="nil"/>
              <w:bottom w:val="single" w:sz="4" w:space="0" w:color="000000"/>
              <w:right w:val="single" w:sz="8" w:space="0" w:color="000000"/>
            </w:tcBorders>
            <w:shd w:val="clear" w:color="auto" w:fill="auto"/>
            <w:vAlign w:val="center"/>
          </w:tcPr>
          <w:p w14:paraId="6F3CE8C8"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6D8C03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0F626C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Üyesi Başına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3E3A28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1.29)</w:t>
            </w:r>
          </w:p>
        </w:tc>
        <w:tc>
          <w:tcPr>
            <w:tcW w:w="6923" w:type="dxa"/>
            <w:tcBorders>
              <w:top w:val="nil"/>
              <w:left w:val="nil"/>
              <w:bottom w:val="single" w:sz="4" w:space="0" w:color="000000"/>
              <w:right w:val="single" w:sz="8" w:space="0" w:color="000000"/>
            </w:tcBorders>
            <w:shd w:val="clear" w:color="auto" w:fill="F2F2F2"/>
            <w:vAlign w:val="center"/>
          </w:tcPr>
          <w:p w14:paraId="583D685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277C2DF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E98F5D"/>
            <w:vAlign w:val="center"/>
          </w:tcPr>
          <w:p w14:paraId="04524244" w14:textId="77777777" w:rsidR="00AA567A" w:rsidRPr="006A3F4B" w:rsidRDefault="00AA567A" w:rsidP="000D1347">
            <w:pPr>
              <w:rPr>
                <w:rFonts w:ascii="CamberW04-Regular" w:eastAsia="CamberW04-Regular" w:hAnsi="CamberW04-Regular" w:cs="CamberW04-Regular"/>
                <w:b/>
                <w:color w:val="904014"/>
              </w:rPr>
            </w:pPr>
            <w:r w:rsidRPr="006A3F4B">
              <w:rPr>
                <w:rFonts w:ascii="CamberW04-Regular" w:eastAsia="CamberW04-Regular" w:hAnsi="CamberW04-Regular" w:cs="CamberW04-Regular"/>
                <w:b/>
                <w:color w:val="904014"/>
              </w:rPr>
              <w:lastRenderedPageBreak/>
              <w:t>5- Toplumsal Katkı</w:t>
            </w:r>
          </w:p>
        </w:tc>
        <w:tc>
          <w:tcPr>
            <w:tcW w:w="2401" w:type="dxa"/>
            <w:tcBorders>
              <w:top w:val="nil"/>
              <w:left w:val="nil"/>
              <w:bottom w:val="single" w:sz="4" w:space="0" w:color="000000"/>
              <w:right w:val="single" w:sz="8" w:space="0" w:color="000000"/>
            </w:tcBorders>
            <w:shd w:val="clear" w:color="auto" w:fill="E98F5D"/>
            <w:vAlign w:val="center"/>
          </w:tcPr>
          <w:p w14:paraId="62C4E718"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 </w:t>
            </w:r>
          </w:p>
        </w:tc>
        <w:tc>
          <w:tcPr>
            <w:tcW w:w="6923" w:type="dxa"/>
            <w:tcBorders>
              <w:top w:val="nil"/>
              <w:left w:val="nil"/>
              <w:bottom w:val="single" w:sz="4" w:space="0" w:color="000000"/>
              <w:right w:val="single" w:sz="8" w:space="0" w:color="000000"/>
            </w:tcBorders>
            <w:shd w:val="clear" w:color="auto" w:fill="E98F5D"/>
            <w:vAlign w:val="center"/>
          </w:tcPr>
          <w:p w14:paraId="36E26CFE" w14:textId="77777777" w:rsidR="00AA567A" w:rsidRPr="006A3F4B" w:rsidRDefault="00AA567A" w:rsidP="000D1347">
            <w:pPr>
              <w:jc w:val="center"/>
              <w:rPr>
                <w:rFonts w:ascii="CamberW04-Regular" w:eastAsia="CamberW04-Regular" w:hAnsi="CamberW04-Regular" w:cs="CamberW04-Regular"/>
              </w:rPr>
            </w:pPr>
          </w:p>
        </w:tc>
      </w:tr>
      <w:tr w:rsidR="00AA567A" w:rsidRPr="006A3F4B" w14:paraId="121D6D1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1FCCAA0"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 Kurumun Kendi Yürüttüğü Sosyal Sorumluluk Projelerinin Sayısı</w:t>
            </w:r>
          </w:p>
        </w:tc>
        <w:tc>
          <w:tcPr>
            <w:tcW w:w="2401" w:type="dxa"/>
            <w:tcBorders>
              <w:top w:val="nil"/>
              <w:left w:val="nil"/>
              <w:bottom w:val="single" w:sz="4" w:space="0" w:color="000000"/>
              <w:right w:val="single" w:sz="8" w:space="0" w:color="000000"/>
            </w:tcBorders>
            <w:shd w:val="clear" w:color="auto" w:fill="auto"/>
            <w:vAlign w:val="center"/>
          </w:tcPr>
          <w:p w14:paraId="39F6512A"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3994877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bütçesi olan ya da olmayan kurumun kendi yürüttüğü sosyal sorumluluk projelerinin sayısını ifade etmektedir.</w:t>
            </w:r>
          </w:p>
        </w:tc>
      </w:tr>
      <w:tr w:rsidR="00AA567A" w:rsidRPr="006A3F4B" w14:paraId="4476756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DEFFB08"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*2- SEM, Hayat Boyu Öğrenme Merkezi vb. Yıllık Eğitim Saati</w:t>
            </w:r>
          </w:p>
        </w:tc>
        <w:tc>
          <w:tcPr>
            <w:tcW w:w="2401" w:type="dxa"/>
            <w:tcBorders>
              <w:top w:val="nil"/>
              <w:left w:val="nil"/>
              <w:bottom w:val="single" w:sz="4" w:space="0" w:color="000000"/>
              <w:right w:val="single" w:sz="8" w:space="0" w:color="000000"/>
            </w:tcBorders>
            <w:shd w:val="clear" w:color="auto" w:fill="F2F2F2"/>
            <w:vAlign w:val="center"/>
          </w:tcPr>
          <w:p w14:paraId="4A7E214C"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shd w:val="clear" w:color="auto" w:fill="F2F2F2"/>
            <w:vAlign w:val="center"/>
          </w:tcPr>
          <w:p w14:paraId="63D02DB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SEM, Hayat Boyu Öğrenme Merkezi vb. yapılarca verilen yıllık eğitim saati ifade edilmektedir.</w:t>
            </w:r>
          </w:p>
        </w:tc>
      </w:tr>
      <w:tr w:rsidR="00AA567A" w:rsidRPr="006A3F4B" w14:paraId="09501761" w14:textId="77777777" w:rsidTr="000D1347">
        <w:trPr>
          <w:trHeight w:val="87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F8406C2"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*3- SEM, Hayat Boyu Öğrenme Merkezi vb. Yıllık Eğitim Alan Kişi Sayısı</w:t>
            </w:r>
          </w:p>
        </w:tc>
        <w:tc>
          <w:tcPr>
            <w:tcW w:w="2401" w:type="dxa"/>
            <w:tcBorders>
              <w:top w:val="nil"/>
              <w:left w:val="nil"/>
              <w:bottom w:val="single" w:sz="4" w:space="0" w:color="000000"/>
              <w:right w:val="single" w:sz="8" w:space="0" w:color="000000"/>
            </w:tcBorders>
            <w:shd w:val="clear" w:color="auto" w:fill="auto"/>
            <w:vAlign w:val="center"/>
          </w:tcPr>
          <w:p w14:paraId="5703F560"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4DE946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madde de belirtilen merkezlerce verilen eğitimlerde eğitim alan kişi sayısı ifade edilmektedir.</w:t>
            </w:r>
          </w:p>
        </w:tc>
      </w:tr>
      <w:tr w:rsidR="00AA567A" w:rsidRPr="006A3F4B" w14:paraId="31BA5E02"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83BC5C"/>
            <w:vAlign w:val="center"/>
          </w:tcPr>
          <w:p w14:paraId="609D9337" w14:textId="77777777" w:rsidR="00AA567A" w:rsidRPr="006A3F4B" w:rsidRDefault="00AA567A" w:rsidP="000D1347">
            <w:pPr>
              <w:rPr>
                <w:rFonts w:ascii="CamberW04-Regular" w:eastAsia="CamberW04-Regular" w:hAnsi="CamberW04-Regular" w:cs="CamberW04-Regular"/>
                <w:b/>
                <w:color w:val="3E5E28"/>
              </w:rPr>
            </w:pPr>
            <w:r w:rsidRPr="006A3F4B">
              <w:rPr>
                <w:rFonts w:ascii="CamberW04-Regular" w:eastAsia="CamberW04-Regular" w:hAnsi="CamberW04-Regular" w:cs="CamberW04-Regular"/>
                <w:b/>
                <w:color w:val="3E5E28"/>
              </w:rPr>
              <w:t>6- Yönetim Sistemi</w:t>
            </w:r>
          </w:p>
        </w:tc>
        <w:tc>
          <w:tcPr>
            <w:tcW w:w="2401" w:type="dxa"/>
            <w:tcBorders>
              <w:top w:val="nil"/>
              <w:left w:val="nil"/>
              <w:bottom w:val="single" w:sz="4" w:space="0" w:color="auto"/>
              <w:right w:val="single" w:sz="8" w:space="0" w:color="000000"/>
            </w:tcBorders>
            <w:shd w:val="clear" w:color="auto" w:fill="83BC5C"/>
            <w:vAlign w:val="center"/>
          </w:tcPr>
          <w:p w14:paraId="1825A0EA" w14:textId="77777777" w:rsidR="00AA567A" w:rsidRPr="006A3F4B" w:rsidRDefault="00AA567A" w:rsidP="000D1347">
            <w:pPr>
              <w:jc w:val="center"/>
              <w:rPr>
                <w:rFonts w:ascii="CamberW04-Regular" w:eastAsia="CamberW04-Regular" w:hAnsi="CamberW04-Regular" w:cs="CamberW04-Regular"/>
                <w:b/>
                <w:color w:val="4B7230"/>
              </w:rPr>
            </w:pPr>
            <w:r w:rsidRPr="006A3F4B">
              <w:rPr>
                <w:rFonts w:ascii="CamberW04-Regular" w:eastAsia="CamberW04-Regular" w:hAnsi="CamberW04-Regular" w:cs="CamberW04-Regular"/>
                <w:b/>
                <w:color w:val="4B7230"/>
              </w:rPr>
              <w:t> </w:t>
            </w:r>
          </w:p>
        </w:tc>
        <w:tc>
          <w:tcPr>
            <w:tcW w:w="6923" w:type="dxa"/>
            <w:tcBorders>
              <w:top w:val="nil"/>
              <w:left w:val="nil"/>
              <w:bottom w:val="single" w:sz="4" w:space="0" w:color="auto"/>
              <w:right w:val="single" w:sz="8" w:space="0" w:color="000000"/>
            </w:tcBorders>
            <w:shd w:val="clear" w:color="auto" w:fill="83BC5C"/>
            <w:vAlign w:val="center"/>
          </w:tcPr>
          <w:p w14:paraId="769AF51D" w14:textId="77777777" w:rsidR="00AA567A" w:rsidRPr="006A3F4B" w:rsidRDefault="00AA567A" w:rsidP="000D1347">
            <w:pPr>
              <w:rPr>
                <w:rFonts w:ascii="CamberW04-Regular" w:eastAsia="CamberW04-Regular" w:hAnsi="CamberW04-Regular" w:cs="CamberW04-Regular"/>
                <w:b/>
                <w:color w:val="4B7230"/>
              </w:rPr>
            </w:pPr>
          </w:p>
        </w:tc>
      </w:tr>
      <w:tr w:rsidR="00AA567A" w:rsidRPr="006A3F4B" w14:paraId="7B829107"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55B551F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 Merkezi Bütçe</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28161F0A"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73B17FD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Devlet Üniversiteleri tarafından doldurulacak olup, ilgili mali yıl merkezi bütçe kanunu çerçevesinde kuruma tahsis edilen başlangıç ödeneği tutarının girilmesi istenmektedir. Vakıf Üniversiteleri giriş yapmayacaktır.</w:t>
            </w:r>
          </w:p>
        </w:tc>
      </w:tr>
      <w:tr w:rsidR="00AA567A" w:rsidRPr="006A3F4B" w14:paraId="58803543"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5B02BAA5"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2- Öğrenci Gelirleri</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12BF2496"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49EB3D6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Devlet Üniversiteleri 01 Ocak – 31 Aralık tarihleri arasındaki ilgili mali yıla ilişkin, Vakıf Üniversiteleri ise </w:t>
            </w:r>
            <w:r w:rsidRPr="006A3F4B">
              <w:rPr>
                <w:rFonts w:ascii="CamberW04-Regular" w:eastAsia="CamberW04-Regular" w:hAnsi="CamberW04-Regular" w:cs="CamberW04-Regular"/>
                <w:color w:val="000000"/>
                <w:u w:val="single"/>
              </w:rPr>
              <w:t>Önemli Husus 8</w:t>
            </w:r>
            <w:r w:rsidRPr="006A3F4B">
              <w:rPr>
                <w:rFonts w:ascii="CamberW04-Regular" w:eastAsia="CamberW04-Regular" w:hAnsi="CamberW04-Regular" w:cs="CamberW04-Regular"/>
                <w:color w:val="000000"/>
              </w:rPr>
              <w:t xml:space="preserve"> de belirtildiği üzere ilgili yıla ilişkin son eğitim öğretim dönemi verileri üzerinden göstergelerde yer alan gelir gider vb. bilgileri gireceklerdir. Bazı göstergeler Muhasebe sistemi içerisinde direkt alınabilecek veriler olup (Personel geliri/gideri, Öğrenci Geliri/gider gibi) bazı göstergeler ise kurum politikaları ve yapacakları sınıflandırma gereği daha detaylı inceleme sonucunda erişebilecek verilerdir.</w:t>
            </w:r>
          </w:p>
          <w:p w14:paraId="609F40A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bir kurum için; sürekli eğitim merkezi faaliyetleri topluma hizmet sayılmakta ve gelir gideri ona göre hesaplanmakta iken, başka bir kurum için kamuya açık havuzlar, yemekhane ve oteller topluma hizmet olarak sayılabileceğinden sınıflandırma yapılması ve bu sınıflandırmaya ilişkin verilerin girilmesi kurumun kendisine bırakılmıştır.</w:t>
            </w:r>
          </w:p>
        </w:tc>
      </w:tr>
      <w:tr w:rsidR="00AA567A" w:rsidRPr="006A3F4B" w14:paraId="1B4C300C"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49882913"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3- Araştırma Gelirleri</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79CA0A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single" w:sz="4" w:space="0" w:color="auto"/>
              <w:left w:val="nil"/>
              <w:right w:val="single" w:sz="8" w:space="0" w:color="000000"/>
            </w:tcBorders>
            <w:shd w:val="clear" w:color="auto" w:fill="F2F2F2"/>
            <w:vAlign w:val="center"/>
          </w:tcPr>
          <w:p w14:paraId="1ECC364F"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19C38C2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4DBEA70"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4- Topluma Hizmet Gelirleri</w:t>
            </w:r>
          </w:p>
        </w:tc>
        <w:tc>
          <w:tcPr>
            <w:tcW w:w="2401" w:type="dxa"/>
            <w:tcBorders>
              <w:top w:val="nil"/>
              <w:left w:val="nil"/>
              <w:bottom w:val="single" w:sz="4" w:space="0" w:color="000000"/>
              <w:right w:val="single" w:sz="8" w:space="0" w:color="000000"/>
            </w:tcBorders>
            <w:shd w:val="clear" w:color="auto" w:fill="F2F2F2"/>
            <w:vAlign w:val="center"/>
          </w:tcPr>
          <w:p w14:paraId="13BDBFBB"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17111C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439B015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DE5A3D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5- Bağışlar</w:t>
            </w:r>
          </w:p>
        </w:tc>
        <w:tc>
          <w:tcPr>
            <w:tcW w:w="2401" w:type="dxa"/>
            <w:tcBorders>
              <w:top w:val="nil"/>
              <w:left w:val="nil"/>
              <w:bottom w:val="single" w:sz="4" w:space="0" w:color="000000"/>
              <w:right w:val="single" w:sz="8" w:space="0" w:color="000000"/>
            </w:tcBorders>
            <w:shd w:val="clear" w:color="auto" w:fill="auto"/>
            <w:vAlign w:val="center"/>
          </w:tcPr>
          <w:p w14:paraId="6DCB54DB"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2C83492D"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56FC7D9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C8E3C38"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6- Personel Giderleri</w:t>
            </w:r>
          </w:p>
        </w:tc>
        <w:tc>
          <w:tcPr>
            <w:tcW w:w="2401" w:type="dxa"/>
            <w:tcBorders>
              <w:top w:val="nil"/>
              <w:left w:val="nil"/>
              <w:bottom w:val="single" w:sz="4" w:space="0" w:color="000000"/>
              <w:right w:val="single" w:sz="8" w:space="0" w:color="000000"/>
            </w:tcBorders>
            <w:shd w:val="clear" w:color="auto" w:fill="F2F2F2"/>
            <w:vAlign w:val="center"/>
          </w:tcPr>
          <w:p w14:paraId="67A9083C"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5AADC21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61EAB2D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F6C013F"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7- Eğitim Giderleri</w:t>
            </w:r>
          </w:p>
        </w:tc>
        <w:tc>
          <w:tcPr>
            <w:tcW w:w="2401" w:type="dxa"/>
            <w:tcBorders>
              <w:top w:val="nil"/>
              <w:left w:val="nil"/>
              <w:bottom w:val="single" w:sz="4" w:space="0" w:color="000000"/>
              <w:right w:val="single" w:sz="8" w:space="0" w:color="000000"/>
            </w:tcBorders>
            <w:shd w:val="clear" w:color="auto" w:fill="auto"/>
            <w:vAlign w:val="center"/>
          </w:tcPr>
          <w:p w14:paraId="5D78A87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8E41AF2"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02A05B2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3DAF457"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8- Araştırma Giderleri</w:t>
            </w:r>
          </w:p>
        </w:tc>
        <w:tc>
          <w:tcPr>
            <w:tcW w:w="2401" w:type="dxa"/>
            <w:tcBorders>
              <w:top w:val="nil"/>
              <w:left w:val="nil"/>
              <w:bottom w:val="single" w:sz="4" w:space="0" w:color="000000"/>
              <w:right w:val="single" w:sz="8" w:space="0" w:color="000000"/>
            </w:tcBorders>
            <w:shd w:val="clear" w:color="auto" w:fill="F2F2F2"/>
            <w:vAlign w:val="center"/>
          </w:tcPr>
          <w:p w14:paraId="01DC5D1D"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DECDB27"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1519C1D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CD60557"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9- Topluma Hizmet Giderleri</w:t>
            </w:r>
          </w:p>
        </w:tc>
        <w:tc>
          <w:tcPr>
            <w:tcW w:w="2401" w:type="dxa"/>
            <w:tcBorders>
              <w:top w:val="nil"/>
              <w:left w:val="nil"/>
              <w:bottom w:val="single" w:sz="4" w:space="0" w:color="000000"/>
              <w:right w:val="single" w:sz="8" w:space="0" w:color="000000"/>
            </w:tcBorders>
            <w:shd w:val="clear" w:color="auto" w:fill="auto"/>
            <w:vAlign w:val="center"/>
          </w:tcPr>
          <w:p w14:paraId="1997C575"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6E7EE4B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7ECF36E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82EEC5E"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10- Yönetim Giderleri</w:t>
            </w:r>
          </w:p>
        </w:tc>
        <w:tc>
          <w:tcPr>
            <w:tcW w:w="2401" w:type="dxa"/>
            <w:tcBorders>
              <w:top w:val="nil"/>
              <w:left w:val="nil"/>
              <w:bottom w:val="single" w:sz="4" w:space="0" w:color="000000"/>
              <w:right w:val="single" w:sz="8" w:space="0" w:color="000000"/>
            </w:tcBorders>
            <w:shd w:val="clear" w:color="auto" w:fill="F2F2F2"/>
            <w:vAlign w:val="center"/>
          </w:tcPr>
          <w:p w14:paraId="5B2E84A6"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22A3BE7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7A4B9CB2" w14:textId="77777777" w:rsidTr="000D1347">
        <w:trPr>
          <w:trHeight w:val="567"/>
        </w:trPr>
        <w:tc>
          <w:tcPr>
            <w:tcW w:w="5418" w:type="dxa"/>
            <w:tcBorders>
              <w:top w:val="nil"/>
              <w:left w:val="single" w:sz="8" w:space="0" w:color="000000"/>
              <w:bottom w:val="single" w:sz="8" w:space="0" w:color="000000"/>
              <w:right w:val="single" w:sz="4" w:space="0" w:color="000000"/>
            </w:tcBorders>
            <w:shd w:val="clear" w:color="auto" w:fill="auto"/>
            <w:vAlign w:val="center"/>
          </w:tcPr>
          <w:p w14:paraId="6E7AC51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11- Yatırım Giderleri</w:t>
            </w:r>
          </w:p>
        </w:tc>
        <w:tc>
          <w:tcPr>
            <w:tcW w:w="2401" w:type="dxa"/>
            <w:tcBorders>
              <w:top w:val="nil"/>
              <w:left w:val="nil"/>
              <w:bottom w:val="single" w:sz="8" w:space="0" w:color="000000"/>
              <w:right w:val="single" w:sz="8" w:space="0" w:color="000000"/>
            </w:tcBorders>
            <w:shd w:val="clear" w:color="auto" w:fill="auto"/>
            <w:vAlign w:val="center"/>
          </w:tcPr>
          <w:p w14:paraId="76E7D69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bottom w:val="single" w:sz="4" w:space="0" w:color="auto"/>
              <w:right w:val="single" w:sz="8" w:space="0" w:color="000000"/>
            </w:tcBorders>
            <w:shd w:val="clear" w:color="auto" w:fill="F2F2F2"/>
            <w:vAlign w:val="center"/>
          </w:tcPr>
          <w:p w14:paraId="3720A44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bl>
    <w:p w14:paraId="41C7557F" w14:textId="77777777" w:rsidR="00AA567A" w:rsidRPr="006A3F4B" w:rsidRDefault="00AA567A" w:rsidP="00AA567A">
      <w:pPr>
        <w:widowControl/>
        <w:spacing w:after="160" w:line="259" w:lineRule="auto"/>
        <w:rPr>
          <w:rFonts w:ascii="CamberW04-Regular" w:eastAsia="CamberW04-Regular" w:hAnsi="CamberW04-Regular" w:cs="CamberW04-Regular"/>
        </w:rPr>
      </w:pPr>
    </w:p>
    <w:p w14:paraId="1727B44B" w14:textId="77777777" w:rsidR="00AA567A" w:rsidRPr="006A3F4B" w:rsidRDefault="00AA567A" w:rsidP="00AA567A">
      <w:pPr>
        <w:widowControl/>
        <w:spacing w:after="160" w:line="259" w:lineRule="auto"/>
        <w:rPr>
          <w:rFonts w:ascii="CamberW04-Regular" w:eastAsia="CamberW04-Regular" w:hAnsi="CamberW04-Regular" w:cs="CamberW04-Regular"/>
        </w:rPr>
      </w:pPr>
    </w:p>
    <w:p w14:paraId="693C5BD6" w14:textId="77777777" w:rsidR="00AA567A" w:rsidRPr="006A3F4B" w:rsidRDefault="00AA567A" w:rsidP="00AA567A">
      <w:pPr>
        <w:widowControl/>
        <w:spacing w:after="160" w:line="259" w:lineRule="auto"/>
      </w:pPr>
    </w:p>
    <w:p w14:paraId="4B9C2298" w14:textId="77777777" w:rsidR="00AA567A" w:rsidRPr="006A3F4B" w:rsidRDefault="00AA567A" w:rsidP="00AA567A">
      <w:pPr>
        <w:rPr>
          <w:rFonts w:ascii="CamberW04-Regular" w:eastAsia="CamberW04-Regular" w:hAnsi="CamberW04-Regular" w:cs="CamberW04-Regular"/>
        </w:rPr>
      </w:pPr>
    </w:p>
    <w:p w14:paraId="3FE7F2BE" w14:textId="77777777" w:rsidR="00AA567A" w:rsidRPr="006A3F4B" w:rsidRDefault="00AA567A" w:rsidP="00AA567A">
      <w:pPr>
        <w:rPr>
          <w:rFonts w:ascii="CamberW04-Regular" w:eastAsia="CamberW04-Regular" w:hAnsi="CamberW04-Regular" w:cs="CamberW04-Regular"/>
        </w:rPr>
      </w:pPr>
    </w:p>
    <w:p w14:paraId="40582E7A" w14:textId="77777777" w:rsidR="00AA567A" w:rsidRPr="006A3F4B" w:rsidRDefault="00AA567A" w:rsidP="00AA567A">
      <w:pPr>
        <w:rPr>
          <w:rFonts w:ascii="CamberW04-Regular" w:eastAsia="CamberW04-Regular" w:hAnsi="CamberW04-Regular" w:cs="CamberW04-Regular"/>
        </w:rPr>
      </w:pPr>
    </w:p>
    <w:p w14:paraId="11FBD4CA" w14:textId="77777777" w:rsidR="00AA567A" w:rsidRPr="006A3F4B" w:rsidRDefault="00AA567A" w:rsidP="00AA567A">
      <w:pPr>
        <w:rPr>
          <w:rFonts w:ascii="CamberW04-Regular" w:eastAsia="CamberW04-Regular" w:hAnsi="CamberW04-Regular" w:cs="CamberW04-Regular"/>
        </w:rPr>
      </w:pPr>
    </w:p>
    <w:p w14:paraId="051F1464" w14:textId="77777777" w:rsidR="00AA567A" w:rsidRPr="006A3F4B" w:rsidRDefault="00AA567A" w:rsidP="00AA567A">
      <w:pPr>
        <w:tabs>
          <w:tab w:val="left" w:pos="5189"/>
        </w:tabs>
        <w:rPr>
          <w:rFonts w:ascii="CamberW04-Regular" w:eastAsia="CamberW04-Regular" w:hAnsi="CamberW04-Regular" w:cs="CamberW04-Regular"/>
        </w:rPr>
        <w:sectPr w:rsidR="00AA567A" w:rsidRPr="006A3F4B">
          <w:headerReference w:type="default" r:id="rId116"/>
          <w:footerReference w:type="default" r:id="rId117"/>
          <w:pgSz w:w="16838" w:h="11906" w:orient="landscape"/>
          <w:pgMar w:top="720" w:right="720" w:bottom="720" w:left="720" w:header="0" w:footer="998" w:gutter="0"/>
          <w:cols w:space="708"/>
        </w:sectPr>
      </w:pPr>
    </w:p>
    <w:p w14:paraId="145DECFD" w14:textId="77777777" w:rsidR="00AA567A" w:rsidRDefault="00AA567A" w:rsidP="00AA567A">
      <w:pPr>
        <w:tabs>
          <w:tab w:val="left" w:pos="1216"/>
        </w:tabs>
        <w:rPr>
          <w:rFonts w:ascii="CamberW04-Regular" w:eastAsia="CamberW04-Regular" w:hAnsi="CamberW04-Regular" w:cs="CamberW04-Regular"/>
        </w:rPr>
      </w:pPr>
      <w:r w:rsidRPr="006A3F4B">
        <w:lastRenderedPageBreak/>
        <w:drawing>
          <wp:anchor distT="0" distB="0" distL="114300" distR="114300" simplePos="0" relativeHeight="251671552" behindDoc="0" locked="0" layoutInCell="1" hidden="0" allowOverlap="1" wp14:anchorId="7A3C6DF6" wp14:editId="542F43E4">
            <wp:simplePos x="0" y="0"/>
            <wp:positionH relativeFrom="margin">
              <wp:align>center</wp:align>
            </wp:positionH>
            <wp:positionV relativeFrom="paragraph">
              <wp:posOffset>-515511</wp:posOffset>
            </wp:positionV>
            <wp:extent cx="7532435" cy="10659345"/>
            <wp:effectExtent l="0" t="0" r="0" b="8890"/>
            <wp:wrapNone/>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8"/>
                    <a:srcRect/>
                    <a:stretch>
                      <a:fillRect/>
                    </a:stretch>
                  </pic:blipFill>
                  <pic:spPr>
                    <a:xfrm>
                      <a:off x="0" y="0"/>
                      <a:ext cx="7532435" cy="10659345"/>
                    </a:xfrm>
                    <a:prstGeom prst="rect">
                      <a:avLst/>
                    </a:prstGeom>
                    <a:ln/>
                  </pic:spPr>
                </pic:pic>
              </a:graphicData>
            </a:graphic>
          </wp:anchor>
        </w:drawing>
      </w:r>
    </w:p>
    <w:p w14:paraId="3B9DAF93" w14:textId="77777777" w:rsidR="00AA567A" w:rsidRDefault="00AA567A" w:rsidP="008D2A5E">
      <w:pPr>
        <w:rPr>
          <w:rFonts w:ascii="CamberW04-Regular" w:eastAsia="CamberW04-Regular" w:hAnsi="CamberW04-Regular" w:cs="CamberW04-Regular"/>
        </w:rPr>
      </w:pPr>
    </w:p>
    <w:sectPr w:rsidR="00AA567A" w:rsidSect="008D2A5E">
      <w:headerReference w:type="default" r:id="rId119"/>
      <w:footerReference w:type="default" r:id="rId120"/>
      <w:pgSz w:w="16838" w:h="11906" w:orient="landscape"/>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96FE4" w14:textId="77777777" w:rsidR="005026EF" w:rsidRDefault="005026EF">
      <w:r>
        <w:separator/>
      </w:r>
    </w:p>
  </w:endnote>
  <w:endnote w:type="continuationSeparator" w:id="0">
    <w:p w14:paraId="0A9F4C05" w14:textId="77777777" w:rsidR="005026EF" w:rsidRDefault="0050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auto"/>
    <w:pitch w:val="default"/>
  </w:font>
  <w:font w:name="Calibri">
    <w:panose1 w:val="020F0502020204030204"/>
    <w:charset w:val="00"/>
    <w:family w:val="swiss"/>
    <w:pitch w:val="variable"/>
    <w:sig w:usb0="E00002FF" w:usb1="4000ACFF" w:usb2="00000001" w:usb3="00000000" w:csb0="0000019F" w:csb1="00000000"/>
  </w:font>
  <w:font w:name="CamberW01-Light">
    <w:altName w:val="Calibri"/>
    <w:charset w:val="00"/>
    <w:family w:val="auto"/>
    <w:pitch w:val="variable"/>
    <w:sig w:usb0="A0000027" w:usb1="10000011" w:usb2="00000010" w:usb3="00000000" w:csb0="00000001" w:csb1="00000000"/>
  </w:font>
  <w:font w:name="CamberW04-Regular">
    <w:altName w:val="Calibri"/>
    <w:charset w:val="A2"/>
    <w:family w:val="auto"/>
    <w:pitch w:val="variable"/>
    <w:sig w:usb0="0000000F" w:usb1="00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A2"/>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erW04-Medium">
    <w:altName w:val="Calibri"/>
    <w:charset w:val="A2"/>
    <w:family w:val="auto"/>
    <w:pitch w:val="variable"/>
    <w:sig w:usb0="0000000F" w:usb1="00000000" w:usb2="00000000" w:usb3="00000000" w:csb0="00000093" w:csb1="00000000"/>
  </w:font>
  <w:font w:name="Trebuchet MS">
    <w:panose1 w:val="020B0603020202020204"/>
    <w:charset w:val="A2"/>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8" w14:textId="77777777" w:rsidR="000D1347" w:rsidRDefault="000D1347">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A" w14:textId="3619E2C0" w:rsidR="000D1347" w:rsidRDefault="000D1347">
    <w:pPr>
      <w:spacing w:line="224" w:lineRule="auto"/>
      <w:ind w:left="20"/>
      <w:jc w:val="center"/>
      <w:rPr>
        <w:rFonts w:ascii="CamberW04-Regular" w:eastAsia="CamberW04-Regular" w:hAnsi="CamberW04-Regular" w:cs="CamberW04-Regular"/>
        <w:i/>
        <w:sz w:val="18"/>
        <w:szCs w:val="18"/>
      </w:rPr>
    </w:pPr>
    <w:r>
      <w:rPr>
        <w:rFonts w:ascii="CamberW04-Regular" w:eastAsia="CamberW04-Regular" w:hAnsi="CamberW04-Regular" w:cs="CamberW04-Regular"/>
        <w:i/>
        <w:sz w:val="18"/>
        <w:szCs w:val="18"/>
      </w:rPr>
      <w:t>Yükseköğretim Kalite Kurulu – Kurum İç Değerlendirme Raporu Hazırlama Kılavuzu (Sürüm 3.2- 27/12/2023 )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9" w14:textId="77777777" w:rsidR="000D1347" w:rsidRDefault="000D1347">
    <w:pPr>
      <w:pBdr>
        <w:top w:val="nil"/>
        <w:left w:val="nil"/>
        <w:bottom w:val="nil"/>
        <w:right w:val="nil"/>
        <w:between w:val="nil"/>
      </w:pBdr>
      <w:tabs>
        <w:tab w:val="center" w:pos="4536"/>
        <w:tab w:val="right" w:pos="9072"/>
      </w:tabs>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892C1" w14:textId="77777777" w:rsidR="000D1347" w:rsidRDefault="000D1347">
    <w:pPr>
      <w:pStyle w:val="GvdeMetni"/>
      <w:spacing w:line="14" w:lineRule="auto"/>
      <w:rPr>
        <w:sz w:val="20"/>
      </w:rPr>
    </w:pPr>
    <w:r>
      <mc:AlternateContent>
        <mc:Choice Requires="wps">
          <w:drawing>
            <wp:anchor distT="0" distB="0" distL="114300" distR="114300" simplePos="0" relativeHeight="251662336" behindDoc="1" locked="0" layoutInCell="1" allowOverlap="1" wp14:anchorId="50D0E5EB" wp14:editId="79115251">
              <wp:simplePos x="0" y="0"/>
              <wp:positionH relativeFrom="page">
                <wp:posOffset>2540000</wp:posOffset>
              </wp:positionH>
              <wp:positionV relativeFrom="page">
                <wp:posOffset>6957060</wp:posOffset>
              </wp:positionV>
              <wp:extent cx="5625465" cy="165735"/>
              <wp:effectExtent l="0" t="0" r="0" b="0"/>
              <wp:wrapNone/>
              <wp:docPr id="4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D9734"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0E5EB" id="_x0000_t202" coordsize="21600,21600" o:spt="202" path="m,l,21600r21600,l21600,xe">
              <v:stroke joinstyle="miter"/>
              <v:path gradientshapeok="t" o:connecttype="rect"/>
            </v:shapetype>
            <v:shape id="Text Box 26" o:spid="_x0000_s1033" type="#_x0000_t202" style="position:absolute;left:0;text-align:left;margin-left:200pt;margin-top:547.8pt;width:442.95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ZqrgIAAKs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" filled="f" stroked="f">
              <v:textbox inset="0,0,0,0">
                <w:txbxContent>
                  <w:p w14:paraId="761D9734"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D43A4" w14:textId="77777777" w:rsidR="000D1347" w:rsidRDefault="000D1347">
    <w:pPr>
      <w:pStyle w:val="GvdeMetni"/>
      <w:spacing w:line="14" w:lineRule="auto"/>
      <w:rPr>
        <w:sz w:val="20"/>
      </w:rPr>
    </w:pPr>
    <w:r>
      <mc:AlternateContent>
        <mc:Choice Requires="wps">
          <w:drawing>
            <wp:anchor distT="0" distB="0" distL="114300" distR="114300" simplePos="0" relativeHeight="251663360" behindDoc="1" locked="0" layoutInCell="1" allowOverlap="1" wp14:anchorId="288FE77C" wp14:editId="33B055D7">
              <wp:simplePos x="0" y="0"/>
              <wp:positionH relativeFrom="page">
                <wp:posOffset>2540000</wp:posOffset>
              </wp:positionH>
              <wp:positionV relativeFrom="page">
                <wp:posOffset>6957060</wp:posOffset>
              </wp:positionV>
              <wp:extent cx="5625465" cy="165735"/>
              <wp:effectExtent l="0" t="0" r="0" b="0"/>
              <wp:wrapNone/>
              <wp:docPr id="4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9C6D"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FE77C" id="_x0000_t202" coordsize="21600,21600" o:spt="202" path="m,l,21600r21600,l21600,xe">
              <v:stroke joinstyle="miter"/>
              <v:path gradientshapeok="t" o:connecttype="rect"/>
            </v:shapetype>
            <v:shape id="Text Box 25" o:spid="_x0000_s1034" type="#_x0000_t202" style="position:absolute;left:0;text-align:left;margin-left:200pt;margin-top:547.8pt;width:442.95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AsswIAALI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" filled="f" stroked="f">
              <v:textbox inset="0,0,0,0">
                <w:txbxContent>
                  <w:p w14:paraId="683E9C6D"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806B" w14:textId="77777777" w:rsidR="000D1347" w:rsidRDefault="000D1347">
    <w:pPr>
      <w:pStyle w:val="GvdeMetni"/>
      <w:spacing w:line="14" w:lineRule="auto"/>
      <w:rPr>
        <w:sz w:val="20"/>
      </w:rPr>
    </w:pPr>
    <w:r>
      <mc:AlternateContent>
        <mc:Choice Requires="wps">
          <w:drawing>
            <wp:anchor distT="0" distB="0" distL="114300" distR="114300" simplePos="0" relativeHeight="251664384" behindDoc="1" locked="0" layoutInCell="1" allowOverlap="1" wp14:anchorId="0ED9F220" wp14:editId="5A2A6102">
              <wp:simplePos x="0" y="0"/>
              <wp:positionH relativeFrom="page">
                <wp:posOffset>2540000</wp:posOffset>
              </wp:positionH>
              <wp:positionV relativeFrom="page">
                <wp:posOffset>6957060</wp:posOffset>
              </wp:positionV>
              <wp:extent cx="5625465" cy="165735"/>
              <wp:effectExtent l="0" t="0" r="0" b="0"/>
              <wp:wrapNone/>
              <wp:docPr id="4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3E93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9F220" id="_x0000_t202" coordsize="21600,21600" o:spt="202" path="m,l,21600r21600,l21600,xe">
              <v:stroke joinstyle="miter"/>
              <v:path gradientshapeok="t" o:connecttype="rect"/>
            </v:shapetype>
            <v:shape id="Text Box 24" o:spid="_x0000_s1035" type="#_x0000_t202" style="position:absolute;left:0;text-align:left;margin-left:200pt;margin-top:547.8pt;width:442.95pt;height:13.0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j1sQ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" filled="f" stroked="f">
              <v:textbox inset="0,0,0,0">
                <w:txbxContent>
                  <w:p w14:paraId="4503E93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3A3B3" w14:textId="77777777" w:rsidR="000D1347" w:rsidRDefault="000D1347">
    <w:pPr>
      <w:pStyle w:val="GvdeMetni"/>
      <w:spacing w:line="14" w:lineRule="auto"/>
      <w:rPr>
        <w:sz w:val="20"/>
      </w:rPr>
    </w:pPr>
    <w:r>
      <mc:AlternateContent>
        <mc:Choice Requires="wps">
          <w:drawing>
            <wp:anchor distT="0" distB="0" distL="114300" distR="114300" simplePos="0" relativeHeight="251665408" behindDoc="1" locked="0" layoutInCell="1" allowOverlap="1" wp14:anchorId="26D86A16" wp14:editId="576A9818">
              <wp:simplePos x="0" y="0"/>
              <wp:positionH relativeFrom="page">
                <wp:posOffset>2540000</wp:posOffset>
              </wp:positionH>
              <wp:positionV relativeFrom="page">
                <wp:posOffset>6957060</wp:posOffset>
              </wp:positionV>
              <wp:extent cx="5625465" cy="165735"/>
              <wp:effectExtent l="0" t="0" r="0" b="0"/>
              <wp:wrapNone/>
              <wp:docPr id="3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71190"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6A16" id="_x0000_t202" coordsize="21600,21600" o:spt="202" path="m,l,21600r21600,l21600,xe">
              <v:stroke joinstyle="miter"/>
              <v:path gradientshapeok="t" o:connecttype="rect"/>
            </v:shapetype>
            <v:shape id="Text Box 23" o:spid="_x0000_s1036" type="#_x0000_t202" style="position:absolute;left:0;text-align:left;margin-left:200pt;margin-top:547.8pt;width:442.95pt;height:13.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bjsgIAALI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" filled="f" stroked="f">
              <v:textbox inset="0,0,0,0">
                <w:txbxContent>
                  <w:p w14:paraId="42171190"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19057" w14:textId="77777777" w:rsidR="000D1347" w:rsidRDefault="000D1347">
    <w:pPr>
      <w:pStyle w:val="GvdeMetni"/>
      <w:spacing w:line="14" w:lineRule="auto"/>
      <w:rPr>
        <w:sz w:val="20"/>
      </w:rPr>
    </w:pPr>
    <w:r>
      <mc:AlternateContent>
        <mc:Choice Requires="wps">
          <w:drawing>
            <wp:anchor distT="0" distB="0" distL="114300" distR="114300" simplePos="0" relativeHeight="251666432" behindDoc="1" locked="0" layoutInCell="1" allowOverlap="1" wp14:anchorId="2F59C336" wp14:editId="21A2B713">
              <wp:simplePos x="0" y="0"/>
              <wp:positionH relativeFrom="page">
                <wp:posOffset>2540000</wp:posOffset>
              </wp:positionH>
              <wp:positionV relativeFrom="page">
                <wp:posOffset>6957060</wp:posOffset>
              </wp:positionV>
              <wp:extent cx="5625465" cy="165735"/>
              <wp:effectExtent l="0" t="0" r="0" b="0"/>
              <wp:wrapNone/>
              <wp:docPr id="3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9A3B2"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9C336" id="_x0000_t202" coordsize="21600,21600" o:spt="202" path="m,l,21600r21600,l21600,xe">
              <v:stroke joinstyle="miter"/>
              <v:path gradientshapeok="t" o:connecttype="rect"/>
            </v:shapetype>
            <v:shape id="Text Box 22" o:spid="_x0000_s1037" type="#_x0000_t202" style="position:absolute;left:0;text-align:left;margin-left:200pt;margin-top:547.8pt;width:442.95pt;height:1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S3sg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" filled="f" stroked="f">
              <v:textbox inset="0,0,0,0">
                <w:txbxContent>
                  <w:p w14:paraId="0A09A3B2"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2BE26" w14:textId="77777777" w:rsidR="000D1347" w:rsidRDefault="000D1347">
    <w:pPr>
      <w:pStyle w:val="GvdeMetni"/>
      <w:spacing w:line="14" w:lineRule="auto"/>
      <w:rPr>
        <w:sz w:val="20"/>
      </w:rPr>
    </w:pPr>
    <w:r>
      <mc:AlternateContent>
        <mc:Choice Requires="wps">
          <w:drawing>
            <wp:anchor distT="0" distB="0" distL="114300" distR="114300" simplePos="0" relativeHeight="251667456" behindDoc="1" locked="0" layoutInCell="1" allowOverlap="1" wp14:anchorId="7A56202D" wp14:editId="551D5B1A">
              <wp:simplePos x="0" y="0"/>
              <wp:positionH relativeFrom="page">
                <wp:posOffset>2540000</wp:posOffset>
              </wp:positionH>
              <wp:positionV relativeFrom="page">
                <wp:posOffset>6957060</wp:posOffset>
              </wp:positionV>
              <wp:extent cx="5625465" cy="165735"/>
              <wp:effectExtent l="0" t="0" r="0" b="0"/>
              <wp:wrapNone/>
              <wp:docPr id="3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9AA1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6202D" id="_x0000_t202" coordsize="21600,21600" o:spt="202" path="m,l,21600r21600,l21600,xe">
              <v:stroke joinstyle="miter"/>
              <v:path gradientshapeok="t" o:connecttype="rect"/>
            </v:shapetype>
            <v:shape id="Text Box 21" o:spid="_x0000_s1038" type="#_x0000_t202" style="position:absolute;left:0;text-align:left;margin-left:200pt;margin-top:547.8pt;width:442.95pt;height:13.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R3sQIAALI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" filled="f" stroked="f">
              <v:textbox inset="0,0,0,0">
                <w:txbxContent>
                  <w:p w14:paraId="2ED9AA1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2D989" w14:textId="77777777" w:rsidR="000D1347" w:rsidRDefault="000D1347">
    <w:pPr>
      <w:spacing w:line="200" w:lineRule="auto"/>
      <w:rPr>
        <w:sz w:val="20"/>
        <w:szCs w:val="20"/>
      </w:rPr>
    </w:pPr>
    <w:r>
      <mc:AlternateContent>
        <mc:Choice Requires="wps">
          <w:drawing>
            <wp:anchor distT="0" distB="0" distL="0" distR="0" simplePos="0" relativeHeight="251669504" behindDoc="1" locked="0" layoutInCell="1" hidden="0" allowOverlap="1" wp14:anchorId="492CBA72" wp14:editId="53F99602">
              <wp:simplePos x="0" y="0"/>
              <wp:positionH relativeFrom="column">
                <wp:posOffset>38100</wp:posOffset>
              </wp:positionH>
              <wp:positionV relativeFrom="paragraph">
                <wp:posOffset>0</wp:posOffset>
              </wp:positionV>
              <wp:extent cx="6010275" cy="266700"/>
              <wp:effectExtent l="0" t="0" r="0" b="0"/>
              <wp:wrapNone/>
              <wp:docPr id="33" name="Dikdörtgen 33"/>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4BF5B0FD" w14:textId="77777777" w:rsidR="000D1347" w:rsidRDefault="000D1347">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492CBA72" id="Dikdörtgen 33" o:spid="_x0000_s1039" style="position:absolute;margin-left:3pt;margin-top:0;width:473.25pt;height:21pt;z-index:-2516469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" filled="f" stroked="f">
              <v:textbox inset="0,0,0,0">
                <w:txbxContent>
                  <w:p w14:paraId="4BF5B0FD" w14:textId="77777777" w:rsidR="000D1347" w:rsidRDefault="000D1347">
                    <w:pPr>
                      <w:spacing w:line="224" w:lineRule="auto"/>
                      <w:ind w:left="20" w:firstLine="20"/>
                      <w:textDirection w:val="btLr"/>
                    </w:pPr>
                  </w:p>
                </w:txbxContent>
              </v:textbox>
            </v:rect>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C" w14:textId="77777777" w:rsidR="000D1347" w:rsidRDefault="000D1347">
    <w:pPr>
      <w:spacing w:line="200" w:lineRule="auto"/>
      <w:rPr>
        <w:sz w:val="20"/>
        <w:szCs w:val="20"/>
      </w:rPr>
    </w:pPr>
    <w:r>
      <mc:AlternateContent>
        <mc:Choice Requires="wps">
          <w:drawing>
            <wp:anchor distT="0" distB="0" distL="0" distR="0" simplePos="0" relativeHeight="251660288" behindDoc="1" locked="0" layoutInCell="1" hidden="0" allowOverlap="1" wp14:anchorId="5FCB23CE" wp14:editId="0F2970CD">
              <wp:simplePos x="0" y="0"/>
              <wp:positionH relativeFrom="column">
                <wp:posOffset>38100</wp:posOffset>
              </wp:positionH>
              <wp:positionV relativeFrom="paragraph">
                <wp:posOffset>0</wp:posOffset>
              </wp:positionV>
              <wp:extent cx="6010275" cy="266700"/>
              <wp:effectExtent l="0" t="0" r="0" b="0"/>
              <wp:wrapNone/>
              <wp:docPr id="31" name="Dikdörtgen 31"/>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678A2D2E" w14:textId="77777777" w:rsidR="000D1347" w:rsidRDefault="000D1347">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5FCB23CE" id="Dikdörtgen 31" o:spid="_x0000_s1040" style="position:absolute;margin-left:3pt;margin-top:0;width:473.25pt;height:2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" filled="f" stroked="f">
              <v:textbox inset="0,0,0,0">
                <w:txbxContent>
                  <w:p w14:paraId="678A2D2E" w14:textId="77777777" w:rsidR="0072514C" w:rsidRDefault="0072514C">
                    <w:pPr>
                      <w:spacing w:line="22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F982B" w14:textId="77777777" w:rsidR="005026EF" w:rsidRDefault="005026EF">
      <w:r>
        <w:separator/>
      </w:r>
    </w:p>
  </w:footnote>
  <w:footnote w:type="continuationSeparator" w:id="0">
    <w:p w14:paraId="5CAAF43F" w14:textId="77777777" w:rsidR="005026EF" w:rsidRDefault="005026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0" w14:textId="77777777" w:rsidR="000D1347" w:rsidRDefault="000D1347">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E9" w14:textId="77777777" w:rsidR="000D1347" w:rsidRDefault="000D1347">
    <w:pPr>
      <w:pBdr>
        <w:top w:val="nil"/>
        <w:left w:val="nil"/>
        <w:bottom w:val="nil"/>
        <w:right w:val="nil"/>
        <w:between w:val="nil"/>
      </w:pBdr>
      <w:spacing w:line="276" w:lineRule="auto"/>
      <w:rPr>
        <w:rFonts w:ascii="CamberW04-Regular" w:eastAsia="CamberW04-Regular" w:hAnsi="CamberW04-Regular" w:cs="CamberW04-Regular"/>
      </w:rPr>
    </w:pPr>
  </w:p>
  <w:tbl>
    <w:tblPr>
      <w:tblStyle w:val="afff4"/>
      <w:tblW w:w="5145" w:type="dxa"/>
      <w:tblInd w:w="0" w:type="dxa"/>
      <w:tblLayout w:type="fixed"/>
      <w:tblLook w:val="0400" w:firstRow="0" w:lastRow="0" w:firstColumn="0" w:lastColumn="0" w:noHBand="0" w:noVBand="1"/>
    </w:tblPr>
    <w:tblGrid>
      <w:gridCol w:w="5145"/>
    </w:tblGrid>
    <w:tr w:rsidR="000D1347" w14:paraId="5DB4E9BA" w14:textId="77777777" w:rsidTr="00B42C40">
      <w:trPr>
        <w:trHeight w:val="140"/>
      </w:trPr>
      <w:tc>
        <w:tcPr>
          <w:tcW w:w="5145" w:type="dxa"/>
        </w:tcPr>
        <w:p w14:paraId="00000BEA" w14:textId="77777777" w:rsidR="000D1347" w:rsidRDefault="000D1347">
          <w:pPr>
            <w:pBdr>
              <w:top w:val="nil"/>
              <w:left w:val="nil"/>
              <w:bottom w:val="nil"/>
              <w:right w:val="nil"/>
              <w:between w:val="nil"/>
            </w:pBdr>
            <w:tabs>
              <w:tab w:val="center" w:pos="4536"/>
              <w:tab w:val="right" w:pos="9072"/>
            </w:tabs>
            <w:rPr>
              <w:color w:val="4472C4"/>
            </w:rPr>
          </w:pPr>
        </w:p>
      </w:tc>
    </w:tr>
  </w:tbl>
  <w:p w14:paraId="00000BEF" w14:textId="77777777" w:rsidR="000D1347" w:rsidRDefault="000D1347">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1" w14:textId="77777777" w:rsidR="000D1347" w:rsidRDefault="000D1347">
    <w:pPr>
      <w:pBdr>
        <w:top w:val="nil"/>
        <w:left w:val="nil"/>
        <w:bottom w:val="nil"/>
        <w:right w:val="nil"/>
        <w:between w:val="nil"/>
      </w:pBdr>
      <w:tabs>
        <w:tab w:val="center" w:pos="4536"/>
        <w:tab w:val="right" w:pos="9072"/>
      </w:tabs>
      <w:rPr>
        <w:color w:val="000000"/>
      </w:rPr>
    </w:pPr>
    <w:r>
      <w:drawing>
        <wp:anchor distT="0" distB="0" distL="114300" distR="114300" simplePos="0" relativeHeight="251658240" behindDoc="0" locked="0" layoutInCell="1" hidden="0" allowOverlap="1" wp14:anchorId="7AB8AFF2" wp14:editId="45E5B9DD">
          <wp:simplePos x="0" y="0"/>
          <wp:positionH relativeFrom="column">
            <wp:posOffset>-921327</wp:posOffset>
          </wp:positionH>
          <wp:positionV relativeFrom="paragraph">
            <wp:posOffset>0</wp:posOffset>
          </wp:positionV>
          <wp:extent cx="7588867" cy="10740244"/>
          <wp:effectExtent l="0" t="0" r="0" b="4445"/>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8867" cy="10740244"/>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F5107" w14:textId="77777777" w:rsidR="000D1347" w:rsidRDefault="000D1347">
    <w:pPr>
      <w:pStyle w:val="GvdeMetni"/>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04471" w14:textId="77777777" w:rsidR="000D1347" w:rsidRDefault="000D1347">
    <w:pPr>
      <w:pStyle w:val="GvdeMetni"/>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915D8" w14:textId="77777777" w:rsidR="000D1347" w:rsidRDefault="000D1347">
    <w:pPr>
      <w:pStyle w:val="GvdeMetni"/>
      <w:spacing w:line="14" w:lineRule="auto"/>
      <w:rPr>
        <w:sz w:val="2"/>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12B10" w14:textId="77777777" w:rsidR="000D1347" w:rsidRDefault="000D1347">
    <w:pPr>
      <w:pStyle w:val="GvdeMetni"/>
      <w:spacing w:line="14" w:lineRule="auto"/>
      <w:rPr>
        <w:sz w:val="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296A2" w14:textId="77777777" w:rsidR="000D1347" w:rsidRDefault="000D1347">
    <w:pPr>
      <w:pStyle w:val="GvdeMetni"/>
      <w:spacing w:line="14" w:lineRule="auto"/>
      <w:rPr>
        <w:sz w:val="2"/>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62044" w14:textId="77777777" w:rsidR="000D1347" w:rsidRDefault="000D1347">
    <w:pPr>
      <w:pStyle w:val="GvdeMetni"/>
      <w:spacing w:line="14" w:lineRule="auto"/>
      <w:rPr>
        <w:sz w:val="2"/>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3C56F" w14:textId="77777777" w:rsidR="000D1347" w:rsidRDefault="000D1347">
    <w:pPr>
      <w:pBdr>
        <w:top w:val="nil"/>
        <w:left w:val="nil"/>
        <w:bottom w:val="nil"/>
        <w:right w:val="nil"/>
        <w:between w:val="nil"/>
      </w:pBdr>
      <w:tabs>
        <w:tab w:val="center" w:pos="4536"/>
        <w:tab w:val="right" w:pos="9072"/>
      </w:tabs>
      <w:jc w:val="right"/>
      <w:rPr>
        <w:color w:val="000000"/>
      </w:rPr>
    </w:pPr>
  </w:p>
  <w:p w14:paraId="5F09FFE6" w14:textId="77777777" w:rsidR="000D1347" w:rsidRDefault="000D1347">
    <w:pPr>
      <w:pBdr>
        <w:top w:val="nil"/>
        <w:left w:val="nil"/>
        <w:bottom w:val="nil"/>
        <w:right w:val="nil"/>
        <w:between w:val="nil"/>
      </w:pBdr>
      <w:tabs>
        <w:tab w:val="center" w:pos="4536"/>
        <w:tab w:val="right" w:pos="9072"/>
      </w:tabs>
      <w:jc w:val="right"/>
      <w:rPr>
        <w:color w:val="000000"/>
      </w:rPr>
    </w:pPr>
  </w:p>
  <w:p w14:paraId="1DAB0CD3" w14:textId="1F077006" w:rsidR="000D1347" w:rsidRDefault="000D1347">
    <w:pPr>
      <w:pBdr>
        <w:top w:val="nil"/>
        <w:left w:val="nil"/>
        <w:bottom w:val="nil"/>
        <w:right w:val="nil"/>
        <w:between w:val="nil"/>
      </w:pBdr>
      <w:tabs>
        <w:tab w:val="center" w:pos="4536"/>
        <w:tab w:val="right" w:pos="9072"/>
      </w:tabs>
      <w:jc w:val="right"/>
      <w:rPr>
        <w:rFonts w:ascii="CamberW04-Regular" w:eastAsia="CamberW04-Regular" w:hAnsi="CamberW04-Regular" w:cs="CamberW04-Regular"/>
        <w:color w:val="000000"/>
      </w:rPr>
    </w:pPr>
    <w:r>
      <w:rPr>
        <w:rFonts w:ascii="CamberW04-Regular" w:eastAsia="CamberW04-Regular" w:hAnsi="CamberW04-Regular" w:cs="CamberW04-Regular"/>
        <w:color w:val="000000"/>
      </w:rPr>
      <w:fldChar w:fldCharType="begin"/>
    </w:r>
    <w:r>
      <w:rPr>
        <w:rFonts w:ascii="CamberW04-Regular" w:eastAsia="CamberW04-Regular" w:hAnsi="CamberW04-Regular" w:cs="CamberW04-Regular"/>
        <w:color w:val="000000"/>
      </w:rPr>
      <w:instrText>PAGE</w:instrText>
    </w:r>
    <w:r>
      <w:rPr>
        <w:rFonts w:ascii="CamberW04-Regular" w:eastAsia="CamberW04-Regular" w:hAnsi="CamberW04-Regular" w:cs="CamberW04-Regular"/>
        <w:color w:val="000000"/>
      </w:rPr>
      <w:fldChar w:fldCharType="separate"/>
    </w:r>
    <w:r w:rsidR="00A9356E">
      <w:rPr>
        <w:rFonts w:ascii="CamberW04-Regular" w:eastAsia="CamberW04-Regular" w:hAnsi="CamberW04-Regular" w:cs="CamberW04-Regular"/>
        <w:color w:val="000000"/>
      </w:rPr>
      <w:t>74</w:t>
    </w:r>
    <w:r>
      <w:rPr>
        <w:rFonts w:ascii="CamberW04-Regular" w:eastAsia="CamberW04-Regular" w:hAnsi="CamberW04-Regular" w:cs="CamberW04-Regular"/>
        <w:color w:val="000000"/>
      </w:rPr>
      <w:fldChar w:fldCharType="end"/>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5" w14:textId="77777777" w:rsidR="000D1347" w:rsidRDefault="000D1347">
    <w:pPr>
      <w:pBdr>
        <w:top w:val="nil"/>
        <w:left w:val="nil"/>
        <w:bottom w:val="nil"/>
        <w:right w:val="nil"/>
        <w:between w:val="nil"/>
      </w:pBdr>
      <w:tabs>
        <w:tab w:val="center" w:pos="4536"/>
        <w:tab w:val="right" w:pos="9072"/>
      </w:tabs>
      <w:jc w:val="right"/>
      <w:rPr>
        <w:color w:val="000000"/>
      </w:rPr>
    </w:pPr>
  </w:p>
  <w:p w14:paraId="00000BF6" w14:textId="77777777" w:rsidR="000D1347" w:rsidRDefault="000D1347">
    <w:pPr>
      <w:pBdr>
        <w:top w:val="nil"/>
        <w:left w:val="nil"/>
        <w:bottom w:val="nil"/>
        <w:right w:val="nil"/>
        <w:between w:val="nil"/>
      </w:pBdr>
      <w:tabs>
        <w:tab w:val="center" w:pos="4536"/>
        <w:tab w:val="right" w:pos="9072"/>
      </w:tabs>
      <w:jc w:val="right"/>
      <w:rPr>
        <w:color w:val="000000"/>
      </w:rPr>
    </w:pPr>
  </w:p>
  <w:p w14:paraId="00000BF7" w14:textId="42C4E9C8" w:rsidR="000D1347" w:rsidRDefault="000D1347">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A9356E">
      <w:rPr>
        <w:color w:val="000000"/>
      </w:rPr>
      <w:t>75</w:t>
    </w:r>
    <w:r>
      <w:rPr>
        <w:color w:val="00000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B3B"/>
    <w:multiLevelType w:val="hybridMultilevel"/>
    <w:tmpl w:val="98E632C8"/>
    <w:lvl w:ilvl="0" w:tplc="729407E2">
      <w:numFmt w:val="bullet"/>
      <w:lvlText w:val=""/>
      <w:lvlJc w:val="left"/>
      <w:pPr>
        <w:ind w:left="889" w:hanging="360"/>
      </w:pPr>
      <w:rPr>
        <w:rFonts w:ascii="Symbol" w:eastAsia="Symbol" w:hAnsi="Symbol" w:cs="Symbol" w:hint="default"/>
        <w:w w:val="100"/>
        <w:sz w:val="22"/>
        <w:szCs w:val="22"/>
        <w:lang w:val="tr-TR" w:eastAsia="en-US" w:bidi="ar-SA"/>
      </w:rPr>
    </w:lvl>
    <w:lvl w:ilvl="1" w:tplc="B3C6551C">
      <w:numFmt w:val="bullet"/>
      <w:lvlText w:val="•"/>
      <w:lvlJc w:val="left"/>
      <w:pPr>
        <w:ind w:left="1798" w:hanging="360"/>
      </w:pPr>
      <w:rPr>
        <w:rFonts w:hint="default"/>
        <w:lang w:val="tr-TR" w:eastAsia="en-US" w:bidi="ar-SA"/>
      </w:rPr>
    </w:lvl>
    <w:lvl w:ilvl="2" w:tplc="83A4B768">
      <w:numFmt w:val="bullet"/>
      <w:lvlText w:val="•"/>
      <w:lvlJc w:val="left"/>
      <w:pPr>
        <w:ind w:left="2716" w:hanging="360"/>
      </w:pPr>
      <w:rPr>
        <w:rFonts w:hint="default"/>
        <w:lang w:val="tr-TR" w:eastAsia="en-US" w:bidi="ar-SA"/>
      </w:rPr>
    </w:lvl>
    <w:lvl w:ilvl="3" w:tplc="C39A96AA">
      <w:numFmt w:val="bullet"/>
      <w:lvlText w:val="•"/>
      <w:lvlJc w:val="left"/>
      <w:pPr>
        <w:ind w:left="3634" w:hanging="360"/>
      </w:pPr>
      <w:rPr>
        <w:rFonts w:hint="default"/>
        <w:lang w:val="tr-TR" w:eastAsia="en-US" w:bidi="ar-SA"/>
      </w:rPr>
    </w:lvl>
    <w:lvl w:ilvl="4" w:tplc="6B703390">
      <w:numFmt w:val="bullet"/>
      <w:lvlText w:val="•"/>
      <w:lvlJc w:val="left"/>
      <w:pPr>
        <w:ind w:left="4552" w:hanging="360"/>
      </w:pPr>
      <w:rPr>
        <w:rFonts w:hint="default"/>
        <w:lang w:val="tr-TR" w:eastAsia="en-US" w:bidi="ar-SA"/>
      </w:rPr>
    </w:lvl>
    <w:lvl w:ilvl="5" w:tplc="8BF6E654">
      <w:numFmt w:val="bullet"/>
      <w:lvlText w:val="•"/>
      <w:lvlJc w:val="left"/>
      <w:pPr>
        <w:ind w:left="5470" w:hanging="360"/>
      </w:pPr>
      <w:rPr>
        <w:rFonts w:hint="default"/>
        <w:lang w:val="tr-TR" w:eastAsia="en-US" w:bidi="ar-SA"/>
      </w:rPr>
    </w:lvl>
    <w:lvl w:ilvl="6" w:tplc="B9EE5974">
      <w:numFmt w:val="bullet"/>
      <w:lvlText w:val="•"/>
      <w:lvlJc w:val="left"/>
      <w:pPr>
        <w:ind w:left="6388" w:hanging="360"/>
      </w:pPr>
      <w:rPr>
        <w:rFonts w:hint="default"/>
        <w:lang w:val="tr-TR" w:eastAsia="en-US" w:bidi="ar-SA"/>
      </w:rPr>
    </w:lvl>
    <w:lvl w:ilvl="7" w:tplc="2BFA631C">
      <w:numFmt w:val="bullet"/>
      <w:lvlText w:val="•"/>
      <w:lvlJc w:val="left"/>
      <w:pPr>
        <w:ind w:left="7306" w:hanging="360"/>
      </w:pPr>
      <w:rPr>
        <w:rFonts w:hint="default"/>
        <w:lang w:val="tr-TR" w:eastAsia="en-US" w:bidi="ar-SA"/>
      </w:rPr>
    </w:lvl>
    <w:lvl w:ilvl="8" w:tplc="A9FA5922">
      <w:numFmt w:val="bullet"/>
      <w:lvlText w:val="•"/>
      <w:lvlJc w:val="left"/>
      <w:pPr>
        <w:ind w:left="8224" w:hanging="360"/>
      </w:pPr>
      <w:rPr>
        <w:rFonts w:hint="default"/>
        <w:lang w:val="tr-TR" w:eastAsia="en-US" w:bidi="ar-SA"/>
      </w:rPr>
    </w:lvl>
  </w:abstractNum>
  <w:abstractNum w:abstractNumId="1" w15:restartNumberingAfterBreak="0">
    <w:nsid w:val="0140287C"/>
    <w:multiLevelType w:val="hybridMultilevel"/>
    <w:tmpl w:val="B8E254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B37C86"/>
    <w:multiLevelType w:val="multilevel"/>
    <w:tmpl w:val="E410B75E"/>
    <w:lvl w:ilvl="0">
      <w:start w:val="1"/>
      <w:numFmt w:val="bullet"/>
      <w:lvlText w:val="●"/>
      <w:lvlJc w:val="left"/>
      <w:pPr>
        <w:ind w:left="1198" w:hanging="360"/>
      </w:pPr>
      <w:rPr>
        <w:rFonts w:ascii="Noto Sans Symbols" w:eastAsia="Noto Sans Symbols" w:hAnsi="Noto Sans Symbols" w:cs="Noto Sans Symbols"/>
      </w:rPr>
    </w:lvl>
    <w:lvl w:ilvl="1">
      <w:start w:val="1"/>
      <w:numFmt w:val="bullet"/>
      <w:lvlText w:val="o"/>
      <w:lvlJc w:val="left"/>
      <w:pPr>
        <w:ind w:left="1918" w:hanging="360"/>
      </w:pPr>
      <w:rPr>
        <w:rFonts w:ascii="Courier New" w:eastAsia="Courier New" w:hAnsi="Courier New" w:cs="Courier New"/>
      </w:rPr>
    </w:lvl>
    <w:lvl w:ilvl="2">
      <w:start w:val="1"/>
      <w:numFmt w:val="bullet"/>
      <w:lvlText w:val="▪"/>
      <w:lvlJc w:val="left"/>
      <w:pPr>
        <w:ind w:left="2638" w:hanging="360"/>
      </w:pPr>
      <w:rPr>
        <w:rFonts w:ascii="Noto Sans Symbols" w:eastAsia="Noto Sans Symbols" w:hAnsi="Noto Sans Symbols" w:cs="Noto Sans Symbols"/>
      </w:rPr>
    </w:lvl>
    <w:lvl w:ilvl="3">
      <w:start w:val="1"/>
      <w:numFmt w:val="bullet"/>
      <w:lvlText w:val="●"/>
      <w:lvlJc w:val="left"/>
      <w:pPr>
        <w:ind w:left="3358" w:hanging="360"/>
      </w:pPr>
      <w:rPr>
        <w:rFonts w:ascii="Noto Sans Symbols" w:eastAsia="Noto Sans Symbols" w:hAnsi="Noto Sans Symbols" w:cs="Noto Sans Symbols"/>
      </w:rPr>
    </w:lvl>
    <w:lvl w:ilvl="4">
      <w:start w:val="1"/>
      <w:numFmt w:val="bullet"/>
      <w:lvlText w:val="o"/>
      <w:lvlJc w:val="left"/>
      <w:pPr>
        <w:ind w:left="4078" w:hanging="360"/>
      </w:pPr>
      <w:rPr>
        <w:rFonts w:ascii="Courier New" w:eastAsia="Courier New" w:hAnsi="Courier New" w:cs="Courier New"/>
      </w:rPr>
    </w:lvl>
    <w:lvl w:ilvl="5">
      <w:start w:val="1"/>
      <w:numFmt w:val="bullet"/>
      <w:lvlText w:val="▪"/>
      <w:lvlJc w:val="left"/>
      <w:pPr>
        <w:ind w:left="4798" w:hanging="360"/>
      </w:pPr>
      <w:rPr>
        <w:rFonts w:ascii="Noto Sans Symbols" w:eastAsia="Noto Sans Symbols" w:hAnsi="Noto Sans Symbols" w:cs="Noto Sans Symbols"/>
      </w:rPr>
    </w:lvl>
    <w:lvl w:ilvl="6">
      <w:start w:val="1"/>
      <w:numFmt w:val="bullet"/>
      <w:lvlText w:val="●"/>
      <w:lvlJc w:val="left"/>
      <w:pPr>
        <w:ind w:left="5518" w:hanging="360"/>
      </w:pPr>
      <w:rPr>
        <w:rFonts w:ascii="Noto Sans Symbols" w:eastAsia="Noto Sans Symbols" w:hAnsi="Noto Sans Symbols" w:cs="Noto Sans Symbols"/>
      </w:rPr>
    </w:lvl>
    <w:lvl w:ilvl="7">
      <w:start w:val="1"/>
      <w:numFmt w:val="bullet"/>
      <w:lvlText w:val="o"/>
      <w:lvlJc w:val="left"/>
      <w:pPr>
        <w:ind w:left="6238" w:hanging="360"/>
      </w:pPr>
      <w:rPr>
        <w:rFonts w:ascii="Courier New" w:eastAsia="Courier New" w:hAnsi="Courier New" w:cs="Courier New"/>
      </w:rPr>
    </w:lvl>
    <w:lvl w:ilvl="8">
      <w:start w:val="1"/>
      <w:numFmt w:val="bullet"/>
      <w:lvlText w:val="▪"/>
      <w:lvlJc w:val="left"/>
      <w:pPr>
        <w:ind w:left="6958" w:hanging="360"/>
      </w:pPr>
      <w:rPr>
        <w:rFonts w:ascii="Noto Sans Symbols" w:eastAsia="Noto Sans Symbols" w:hAnsi="Noto Sans Symbols" w:cs="Noto Sans Symbols"/>
      </w:rPr>
    </w:lvl>
  </w:abstractNum>
  <w:abstractNum w:abstractNumId="3" w15:restartNumberingAfterBreak="0">
    <w:nsid w:val="186F1AB2"/>
    <w:multiLevelType w:val="multilevel"/>
    <w:tmpl w:val="B51C60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0A5166"/>
    <w:multiLevelType w:val="multilevel"/>
    <w:tmpl w:val="E90CF2C2"/>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21C40A6C"/>
    <w:multiLevelType w:val="hybridMultilevel"/>
    <w:tmpl w:val="E27A22F6"/>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2C8B07AF"/>
    <w:multiLevelType w:val="multilevel"/>
    <w:tmpl w:val="FCB09F9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7" w15:restartNumberingAfterBreak="0">
    <w:nsid w:val="32051FB5"/>
    <w:multiLevelType w:val="multilevel"/>
    <w:tmpl w:val="3910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6A2CD4"/>
    <w:multiLevelType w:val="hybridMultilevel"/>
    <w:tmpl w:val="1340EFFC"/>
    <w:lvl w:ilvl="0" w:tplc="2208E336">
      <w:numFmt w:val="bullet"/>
      <w:lvlText w:val=""/>
      <w:lvlJc w:val="left"/>
      <w:pPr>
        <w:ind w:left="890" w:hanging="360"/>
      </w:pPr>
      <w:rPr>
        <w:rFonts w:ascii="Symbol" w:eastAsia="Symbol" w:hAnsi="Symbol" w:cs="Symbol" w:hint="default"/>
        <w:w w:val="100"/>
        <w:sz w:val="22"/>
        <w:szCs w:val="22"/>
        <w:lang w:val="tr-TR" w:eastAsia="en-US" w:bidi="ar-SA"/>
      </w:rPr>
    </w:lvl>
    <w:lvl w:ilvl="1" w:tplc="2D185E74">
      <w:numFmt w:val="bullet"/>
      <w:lvlText w:val="•"/>
      <w:lvlJc w:val="left"/>
      <w:pPr>
        <w:ind w:left="1783" w:hanging="360"/>
      </w:pPr>
      <w:rPr>
        <w:rFonts w:hint="default"/>
        <w:lang w:val="tr-TR" w:eastAsia="en-US" w:bidi="ar-SA"/>
      </w:rPr>
    </w:lvl>
    <w:lvl w:ilvl="2" w:tplc="F4DC1EA8">
      <w:numFmt w:val="bullet"/>
      <w:lvlText w:val="•"/>
      <w:lvlJc w:val="left"/>
      <w:pPr>
        <w:ind w:left="2666" w:hanging="360"/>
      </w:pPr>
      <w:rPr>
        <w:rFonts w:hint="default"/>
        <w:lang w:val="tr-TR" w:eastAsia="en-US" w:bidi="ar-SA"/>
      </w:rPr>
    </w:lvl>
    <w:lvl w:ilvl="3" w:tplc="75AEF642">
      <w:numFmt w:val="bullet"/>
      <w:lvlText w:val="•"/>
      <w:lvlJc w:val="left"/>
      <w:pPr>
        <w:ind w:left="3549" w:hanging="360"/>
      </w:pPr>
      <w:rPr>
        <w:rFonts w:hint="default"/>
        <w:lang w:val="tr-TR" w:eastAsia="en-US" w:bidi="ar-SA"/>
      </w:rPr>
    </w:lvl>
    <w:lvl w:ilvl="4" w:tplc="FE3E2638">
      <w:numFmt w:val="bullet"/>
      <w:lvlText w:val="•"/>
      <w:lvlJc w:val="left"/>
      <w:pPr>
        <w:ind w:left="4432" w:hanging="360"/>
      </w:pPr>
      <w:rPr>
        <w:rFonts w:hint="default"/>
        <w:lang w:val="tr-TR" w:eastAsia="en-US" w:bidi="ar-SA"/>
      </w:rPr>
    </w:lvl>
    <w:lvl w:ilvl="5" w:tplc="8A984AC2">
      <w:numFmt w:val="bullet"/>
      <w:lvlText w:val="•"/>
      <w:lvlJc w:val="left"/>
      <w:pPr>
        <w:ind w:left="5316" w:hanging="360"/>
      </w:pPr>
      <w:rPr>
        <w:rFonts w:hint="default"/>
        <w:lang w:val="tr-TR" w:eastAsia="en-US" w:bidi="ar-SA"/>
      </w:rPr>
    </w:lvl>
    <w:lvl w:ilvl="6" w:tplc="68BA1B7E">
      <w:numFmt w:val="bullet"/>
      <w:lvlText w:val="•"/>
      <w:lvlJc w:val="left"/>
      <w:pPr>
        <w:ind w:left="6199" w:hanging="360"/>
      </w:pPr>
      <w:rPr>
        <w:rFonts w:hint="default"/>
        <w:lang w:val="tr-TR" w:eastAsia="en-US" w:bidi="ar-SA"/>
      </w:rPr>
    </w:lvl>
    <w:lvl w:ilvl="7" w:tplc="F4A28A9E">
      <w:numFmt w:val="bullet"/>
      <w:lvlText w:val="•"/>
      <w:lvlJc w:val="left"/>
      <w:pPr>
        <w:ind w:left="7082" w:hanging="360"/>
      </w:pPr>
      <w:rPr>
        <w:rFonts w:hint="default"/>
        <w:lang w:val="tr-TR" w:eastAsia="en-US" w:bidi="ar-SA"/>
      </w:rPr>
    </w:lvl>
    <w:lvl w:ilvl="8" w:tplc="3FA886D6">
      <w:numFmt w:val="bullet"/>
      <w:lvlText w:val="•"/>
      <w:lvlJc w:val="left"/>
      <w:pPr>
        <w:ind w:left="7965" w:hanging="360"/>
      </w:pPr>
      <w:rPr>
        <w:rFonts w:hint="default"/>
        <w:lang w:val="tr-TR" w:eastAsia="en-US" w:bidi="ar-SA"/>
      </w:rPr>
    </w:lvl>
  </w:abstractNum>
  <w:abstractNum w:abstractNumId="9" w15:restartNumberingAfterBreak="0">
    <w:nsid w:val="383751B7"/>
    <w:multiLevelType w:val="multilevel"/>
    <w:tmpl w:val="31B2E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B8107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F565D3"/>
    <w:multiLevelType w:val="hybridMultilevel"/>
    <w:tmpl w:val="262A7EE4"/>
    <w:lvl w:ilvl="0" w:tplc="6E46DD7E">
      <w:numFmt w:val="bullet"/>
      <w:lvlText w:val="●"/>
      <w:lvlJc w:val="left"/>
      <w:pPr>
        <w:ind w:left="894" w:hanging="361"/>
      </w:pPr>
      <w:rPr>
        <w:rFonts w:ascii="Calibri" w:eastAsia="Calibri" w:hAnsi="Calibri" w:cs="Calibri" w:hint="default"/>
        <w:w w:val="100"/>
        <w:sz w:val="22"/>
        <w:szCs w:val="22"/>
        <w:lang w:val="tr-TR" w:eastAsia="en-US" w:bidi="ar-SA"/>
      </w:rPr>
    </w:lvl>
    <w:lvl w:ilvl="1" w:tplc="CCA2E346">
      <w:numFmt w:val="bullet"/>
      <w:lvlText w:val="•"/>
      <w:lvlJc w:val="left"/>
      <w:pPr>
        <w:ind w:left="1829" w:hanging="361"/>
      </w:pPr>
      <w:rPr>
        <w:rFonts w:hint="default"/>
        <w:lang w:val="tr-TR" w:eastAsia="en-US" w:bidi="ar-SA"/>
      </w:rPr>
    </w:lvl>
    <w:lvl w:ilvl="2" w:tplc="B3AEA750">
      <w:numFmt w:val="bullet"/>
      <w:lvlText w:val="•"/>
      <w:lvlJc w:val="left"/>
      <w:pPr>
        <w:ind w:left="2759" w:hanging="361"/>
      </w:pPr>
      <w:rPr>
        <w:rFonts w:hint="default"/>
        <w:lang w:val="tr-TR" w:eastAsia="en-US" w:bidi="ar-SA"/>
      </w:rPr>
    </w:lvl>
    <w:lvl w:ilvl="3" w:tplc="4C2233BA">
      <w:numFmt w:val="bullet"/>
      <w:lvlText w:val="•"/>
      <w:lvlJc w:val="left"/>
      <w:pPr>
        <w:ind w:left="3688" w:hanging="361"/>
      </w:pPr>
      <w:rPr>
        <w:rFonts w:hint="default"/>
        <w:lang w:val="tr-TR" w:eastAsia="en-US" w:bidi="ar-SA"/>
      </w:rPr>
    </w:lvl>
    <w:lvl w:ilvl="4" w:tplc="E7CE5174">
      <w:numFmt w:val="bullet"/>
      <w:lvlText w:val="•"/>
      <w:lvlJc w:val="left"/>
      <w:pPr>
        <w:ind w:left="4618" w:hanging="361"/>
      </w:pPr>
      <w:rPr>
        <w:rFonts w:hint="default"/>
        <w:lang w:val="tr-TR" w:eastAsia="en-US" w:bidi="ar-SA"/>
      </w:rPr>
    </w:lvl>
    <w:lvl w:ilvl="5" w:tplc="3F54C46E">
      <w:numFmt w:val="bullet"/>
      <w:lvlText w:val="•"/>
      <w:lvlJc w:val="left"/>
      <w:pPr>
        <w:ind w:left="5547" w:hanging="361"/>
      </w:pPr>
      <w:rPr>
        <w:rFonts w:hint="default"/>
        <w:lang w:val="tr-TR" w:eastAsia="en-US" w:bidi="ar-SA"/>
      </w:rPr>
    </w:lvl>
    <w:lvl w:ilvl="6" w:tplc="28C42B8E">
      <w:numFmt w:val="bullet"/>
      <w:lvlText w:val="•"/>
      <w:lvlJc w:val="left"/>
      <w:pPr>
        <w:ind w:left="6477" w:hanging="361"/>
      </w:pPr>
      <w:rPr>
        <w:rFonts w:hint="default"/>
        <w:lang w:val="tr-TR" w:eastAsia="en-US" w:bidi="ar-SA"/>
      </w:rPr>
    </w:lvl>
    <w:lvl w:ilvl="7" w:tplc="68F6062A">
      <w:numFmt w:val="bullet"/>
      <w:lvlText w:val="•"/>
      <w:lvlJc w:val="left"/>
      <w:pPr>
        <w:ind w:left="7406" w:hanging="361"/>
      </w:pPr>
      <w:rPr>
        <w:rFonts w:hint="default"/>
        <w:lang w:val="tr-TR" w:eastAsia="en-US" w:bidi="ar-SA"/>
      </w:rPr>
    </w:lvl>
    <w:lvl w:ilvl="8" w:tplc="E9AABD54">
      <w:numFmt w:val="bullet"/>
      <w:lvlText w:val="•"/>
      <w:lvlJc w:val="left"/>
      <w:pPr>
        <w:ind w:left="8336" w:hanging="361"/>
      </w:pPr>
      <w:rPr>
        <w:rFonts w:hint="default"/>
        <w:lang w:val="tr-TR" w:eastAsia="en-US" w:bidi="ar-SA"/>
      </w:rPr>
    </w:lvl>
  </w:abstractNum>
  <w:abstractNum w:abstractNumId="11" w15:restartNumberingAfterBreak="0">
    <w:nsid w:val="424F1216"/>
    <w:multiLevelType w:val="multilevel"/>
    <w:tmpl w:val="18ACD86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2" w15:restartNumberingAfterBreak="0">
    <w:nsid w:val="43334C40"/>
    <w:multiLevelType w:val="hybridMultilevel"/>
    <w:tmpl w:val="D2602C1A"/>
    <w:lvl w:ilvl="0" w:tplc="3BC6892A">
      <w:start w:val="1"/>
      <w:numFmt w:val="upperLetter"/>
      <w:lvlText w:val="%1."/>
      <w:lvlJc w:val="left"/>
      <w:pPr>
        <w:ind w:left="1080" w:hanging="360"/>
      </w:pPr>
      <w:rPr>
        <w:rFonts w:ascii="CamberW01-Light" w:hAnsi="CamberW01-Light"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439D32EE"/>
    <w:multiLevelType w:val="multilevel"/>
    <w:tmpl w:val="348C6D3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4" w15:restartNumberingAfterBreak="0">
    <w:nsid w:val="45D112EB"/>
    <w:multiLevelType w:val="hybridMultilevel"/>
    <w:tmpl w:val="FC0C2162"/>
    <w:lvl w:ilvl="0" w:tplc="F968C034">
      <w:numFmt w:val="bullet"/>
      <w:lvlText w:val=""/>
      <w:lvlJc w:val="left"/>
      <w:pPr>
        <w:ind w:left="1031" w:hanging="360"/>
      </w:pPr>
      <w:rPr>
        <w:rFonts w:ascii="Symbol" w:eastAsia="Symbol" w:hAnsi="Symbol" w:cs="Symbol" w:hint="default"/>
        <w:w w:val="100"/>
        <w:sz w:val="22"/>
        <w:szCs w:val="22"/>
        <w:lang w:val="tr-TR" w:eastAsia="en-US" w:bidi="ar-SA"/>
      </w:rPr>
    </w:lvl>
    <w:lvl w:ilvl="1" w:tplc="348C427A">
      <w:numFmt w:val="bullet"/>
      <w:lvlText w:val="•"/>
      <w:lvlJc w:val="left"/>
      <w:pPr>
        <w:ind w:left="1955" w:hanging="360"/>
      </w:pPr>
      <w:rPr>
        <w:rFonts w:hint="default"/>
        <w:lang w:val="tr-TR" w:eastAsia="en-US" w:bidi="ar-SA"/>
      </w:rPr>
    </w:lvl>
    <w:lvl w:ilvl="2" w:tplc="96827550">
      <w:numFmt w:val="bullet"/>
      <w:lvlText w:val="•"/>
      <w:lvlJc w:val="left"/>
      <w:pPr>
        <w:ind w:left="2871" w:hanging="360"/>
      </w:pPr>
      <w:rPr>
        <w:rFonts w:hint="default"/>
        <w:lang w:val="tr-TR" w:eastAsia="en-US" w:bidi="ar-SA"/>
      </w:rPr>
    </w:lvl>
    <w:lvl w:ilvl="3" w:tplc="FF60C85A">
      <w:numFmt w:val="bullet"/>
      <w:lvlText w:val="•"/>
      <w:lvlJc w:val="left"/>
      <w:pPr>
        <w:ind w:left="3787" w:hanging="360"/>
      </w:pPr>
      <w:rPr>
        <w:rFonts w:hint="default"/>
        <w:lang w:val="tr-TR" w:eastAsia="en-US" w:bidi="ar-SA"/>
      </w:rPr>
    </w:lvl>
    <w:lvl w:ilvl="4" w:tplc="9806883C">
      <w:numFmt w:val="bullet"/>
      <w:lvlText w:val="•"/>
      <w:lvlJc w:val="left"/>
      <w:pPr>
        <w:ind w:left="4703" w:hanging="360"/>
      </w:pPr>
      <w:rPr>
        <w:rFonts w:hint="default"/>
        <w:lang w:val="tr-TR" w:eastAsia="en-US" w:bidi="ar-SA"/>
      </w:rPr>
    </w:lvl>
    <w:lvl w:ilvl="5" w:tplc="DAB6F78C">
      <w:numFmt w:val="bullet"/>
      <w:lvlText w:val="•"/>
      <w:lvlJc w:val="left"/>
      <w:pPr>
        <w:ind w:left="5619" w:hanging="360"/>
      </w:pPr>
      <w:rPr>
        <w:rFonts w:hint="default"/>
        <w:lang w:val="tr-TR" w:eastAsia="en-US" w:bidi="ar-SA"/>
      </w:rPr>
    </w:lvl>
    <w:lvl w:ilvl="6" w:tplc="6F36E168">
      <w:numFmt w:val="bullet"/>
      <w:lvlText w:val="•"/>
      <w:lvlJc w:val="left"/>
      <w:pPr>
        <w:ind w:left="6534" w:hanging="360"/>
      </w:pPr>
      <w:rPr>
        <w:rFonts w:hint="default"/>
        <w:lang w:val="tr-TR" w:eastAsia="en-US" w:bidi="ar-SA"/>
      </w:rPr>
    </w:lvl>
    <w:lvl w:ilvl="7" w:tplc="D0BA2C56">
      <w:numFmt w:val="bullet"/>
      <w:lvlText w:val="•"/>
      <w:lvlJc w:val="left"/>
      <w:pPr>
        <w:ind w:left="7450" w:hanging="360"/>
      </w:pPr>
      <w:rPr>
        <w:rFonts w:hint="default"/>
        <w:lang w:val="tr-TR" w:eastAsia="en-US" w:bidi="ar-SA"/>
      </w:rPr>
    </w:lvl>
    <w:lvl w:ilvl="8" w:tplc="5EB22DB4">
      <w:numFmt w:val="bullet"/>
      <w:lvlText w:val="•"/>
      <w:lvlJc w:val="left"/>
      <w:pPr>
        <w:ind w:left="8366" w:hanging="360"/>
      </w:pPr>
      <w:rPr>
        <w:rFonts w:hint="default"/>
        <w:lang w:val="tr-TR" w:eastAsia="en-US" w:bidi="ar-SA"/>
      </w:rPr>
    </w:lvl>
  </w:abstractNum>
  <w:abstractNum w:abstractNumId="15" w15:restartNumberingAfterBreak="0">
    <w:nsid w:val="47C336C6"/>
    <w:multiLevelType w:val="multilevel"/>
    <w:tmpl w:val="201C3E9A"/>
    <w:lvl w:ilvl="0">
      <w:start w:val="1"/>
      <w:numFmt w:val="bullet"/>
      <w:lvlText w:val="●"/>
      <w:lvlJc w:val="left"/>
      <w:pPr>
        <w:ind w:left="838" w:hanging="360"/>
      </w:pPr>
      <w:rPr>
        <w:rFonts w:ascii="Noto Sans Symbols" w:eastAsia="Noto Sans Symbols" w:hAnsi="Noto Sans Symbols" w:cs="Noto Sans Symbols"/>
        <w:color w:val="auto"/>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6" w15:restartNumberingAfterBreak="0">
    <w:nsid w:val="47E31E17"/>
    <w:multiLevelType w:val="multilevel"/>
    <w:tmpl w:val="2DD250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BF117EC"/>
    <w:multiLevelType w:val="multilevel"/>
    <w:tmpl w:val="EF96FEE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8" w15:restartNumberingAfterBreak="0">
    <w:nsid w:val="51AA3239"/>
    <w:multiLevelType w:val="multilevel"/>
    <w:tmpl w:val="42CAD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w:hAnsi="Wingdings" w:hint="default"/>
        <w:color w:val="000000" w:themeColor="text1"/>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37A3630"/>
    <w:multiLevelType w:val="multilevel"/>
    <w:tmpl w:val="3D68437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0" w15:restartNumberingAfterBreak="0">
    <w:nsid w:val="55962910"/>
    <w:multiLevelType w:val="hybridMultilevel"/>
    <w:tmpl w:val="FA423A38"/>
    <w:lvl w:ilvl="0" w:tplc="08A62F08">
      <w:numFmt w:val="bullet"/>
      <w:lvlText w:val=""/>
      <w:lvlJc w:val="left"/>
      <w:pPr>
        <w:ind w:left="892" w:hanging="360"/>
      </w:pPr>
      <w:rPr>
        <w:rFonts w:ascii="Symbol" w:eastAsia="Symbol" w:hAnsi="Symbol" w:cs="Symbol" w:hint="default"/>
        <w:w w:val="100"/>
        <w:sz w:val="22"/>
        <w:szCs w:val="22"/>
        <w:lang w:val="tr-TR" w:eastAsia="en-US" w:bidi="ar-SA"/>
      </w:rPr>
    </w:lvl>
    <w:lvl w:ilvl="1" w:tplc="94BA2D0E">
      <w:numFmt w:val="bullet"/>
      <w:lvlText w:val="•"/>
      <w:lvlJc w:val="left"/>
      <w:pPr>
        <w:ind w:left="1749" w:hanging="360"/>
      </w:pPr>
      <w:rPr>
        <w:rFonts w:hint="default"/>
        <w:lang w:val="tr-TR" w:eastAsia="en-US" w:bidi="ar-SA"/>
      </w:rPr>
    </w:lvl>
    <w:lvl w:ilvl="2" w:tplc="C9C6683C">
      <w:numFmt w:val="bullet"/>
      <w:lvlText w:val="•"/>
      <w:lvlJc w:val="left"/>
      <w:pPr>
        <w:ind w:left="2599" w:hanging="360"/>
      </w:pPr>
      <w:rPr>
        <w:rFonts w:hint="default"/>
        <w:lang w:val="tr-TR" w:eastAsia="en-US" w:bidi="ar-SA"/>
      </w:rPr>
    </w:lvl>
    <w:lvl w:ilvl="3" w:tplc="544EC972">
      <w:numFmt w:val="bullet"/>
      <w:lvlText w:val="•"/>
      <w:lvlJc w:val="left"/>
      <w:pPr>
        <w:ind w:left="3449" w:hanging="360"/>
      </w:pPr>
      <w:rPr>
        <w:rFonts w:hint="default"/>
        <w:lang w:val="tr-TR" w:eastAsia="en-US" w:bidi="ar-SA"/>
      </w:rPr>
    </w:lvl>
    <w:lvl w:ilvl="4" w:tplc="B90A4F08">
      <w:numFmt w:val="bullet"/>
      <w:lvlText w:val="•"/>
      <w:lvlJc w:val="left"/>
      <w:pPr>
        <w:ind w:left="4299" w:hanging="360"/>
      </w:pPr>
      <w:rPr>
        <w:rFonts w:hint="default"/>
        <w:lang w:val="tr-TR" w:eastAsia="en-US" w:bidi="ar-SA"/>
      </w:rPr>
    </w:lvl>
    <w:lvl w:ilvl="5" w:tplc="7D12895E">
      <w:numFmt w:val="bullet"/>
      <w:lvlText w:val="•"/>
      <w:lvlJc w:val="left"/>
      <w:pPr>
        <w:ind w:left="5149" w:hanging="360"/>
      </w:pPr>
      <w:rPr>
        <w:rFonts w:hint="default"/>
        <w:lang w:val="tr-TR" w:eastAsia="en-US" w:bidi="ar-SA"/>
      </w:rPr>
    </w:lvl>
    <w:lvl w:ilvl="6" w:tplc="784ED644">
      <w:numFmt w:val="bullet"/>
      <w:lvlText w:val="•"/>
      <w:lvlJc w:val="left"/>
      <w:pPr>
        <w:ind w:left="5999" w:hanging="360"/>
      </w:pPr>
      <w:rPr>
        <w:rFonts w:hint="default"/>
        <w:lang w:val="tr-TR" w:eastAsia="en-US" w:bidi="ar-SA"/>
      </w:rPr>
    </w:lvl>
    <w:lvl w:ilvl="7" w:tplc="9A6493EA">
      <w:numFmt w:val="bullet"/>
      <w:lvlText w:val="•"/>
      <w:lvlJc w:val="left"/>
      <w:pPr>
        <w:ind w:left="6849" w:hanging="360"/>
      </w:pPr>
      <w:rPr>
        <w:rFonts w:hint="default"/>
        <w:lang w:val="tr-TR" w:eastAsia="en-US" w:bidi="ar-SA"/>
      </w:rPr>
    </w:lvl>
    <w:lvl w:ilvl="8" w:tplc="197C2C6C">
      <w:numFmt w:val="bullet"/>
      <w:lvlText w:val="•"/>
      <w:lvlJc w:val="left"/>
      <w:pPr>
        <w:ind w:left="7699" w:hanging="360"/>
      </w:pPr>
      <w:rPr>
        <w:rFonts w:hint="default"/>
        <w:lang w:val="tr-TR" w:eastAsia="en-US" w:bidi="ar-SA"/>
      </w:rPr>
    </w:lvl>
  </w:abstractNum>
  <w:abstractNum w:abstractNumId="21" w15:restartNumberingAfterBreak="0">
    <w:nsid w:val="573D1A42"/>
    <w:multiLevelType w:val="hybridMultilevel"/>
    <w:tmpl w:val="4F144960"/>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2" w15:restartNumberingAfterBreak="0">
    <w:nsid w:val="59E56585"/>
    <w:multiLevelType w:val="hybridMultilevel"/>
    <w:tmpl w:val="C5E445D4"/>
    <w:lvl w:ilvl="0" w:tplc="4C420906">
      <w:numFmt w:val="bullet"/>
      <w:lvlText w:val=""/>
      <w:lvlJc w:val="left"/>
      <w:pPr>
        <w:ind w:left="1032" w:hanging="360"/>
      </w:pPr>
      <w:rPr>
        <w:rFonts w:ascii="Symbol" w:eastAsia="Symbol" w:hAnsi="Symbol" w:cs="Symbol" w:hint="default"/>
        <w:w w:val="100"/>
        <w:sz w:val="22"/>
        <w:szCs w:val="22"/>
        <w:lang w:val="tr-TR" w:eastAsia="en-US" w:bidi="ar-SA"/>
      </w:rPr>
    </w:lvl>
    <w:lvl w:ilvl="1" w:tplc="A0988A5A">
      <w:numFmt w:val="bullet"/>
      <w:lvlText w:val="•"/>
      <w:lvlJc w:val="left"/>
      <w:pPr>
        <w:ind w:left="1909" w:hanging="360"/>
      </w:pPr>
      <w:rPr>
        <w:rFonts w:hint="default"/>
        <w:lang w:val="tr-TR" w:eastAsia="en-US" w:bidi="ar-SA"/>
      </w:rPr>
    </w:lvl>
    <w:lvl w:ilvl="2" w:tplc="1D386608">
      <w:numFmt w:val="bullet"/>
      <w:lvlText w:val="•"/>
      <w:lvlJc w:val="left"/>
      <w:pPr>
        <w:ind w:left="2778" w:hanging="360"/>
      </w:pPr>
      <w:rPr>
        <w:rFonts w:hint="default"/>
        <w:lang w:val="tr-TR" w:eastAsia="en-US" w:bidi="ar-SA"/>
      </w:rPr>
    </w:lvl>
    <w:lvl w:ilvl="3" w:tplc="CE541E8C">
      <w:numFmt w:val="bullet"/>
      <w:lvlText w:val="•"/>
      <w:lvlJc w:val="left"/>
      <w:pPr>
        <w:ind w:left="3647" w:hanging="360"/>
      </w:pPr>
      <w:rPr>
        <w:rFonts w:hint="default"/>
        <w:lang w:val="tr-TR" w:eastAsia="en-US" w:bidi="ar-SA"/>
      </w:rPr>
    </w:lvl>
    <w:lvl w:ilvl="4" w:tplc="20941B7A">
      <w:numFmt w:val="bullet"/>
      <w:lvlText w:val="•"/>
      <w:lvlJc w:val="left"/>
      <w:pPr>
        <w:ind w:left="4516" w:hanging="360"/>
      </w:pPr>
      <w:rPr>
        <w:rFonts w:hint="default"/>
        <w:lang w:val="tr-TR" w:eastAsia="en-US" w:bidi="ar-SA"/>
      </w:rPr>
    </w:lvl>
    <w:lvl w:ilvl="5" w:tplc="910AC34E">
      <w:numFmt w:val="bullet"/>
      <w:lvlText w:val="•"/>
      <w:lvlJc w:val="left"/>
      <w:pPr>
        <w:ind w:left="5386" w:hanging="360"/>
      </w:pPr>
      <w:rPr>
        <w:rFonts w:hint="default"/>
        <w:lang w:val="tr-TR" w:eastAsia="en-US" w:bidi="ar-SA"/>
      </w:rPr>
    </w:lvl>
    <w:lvl w:ilvl="6" w:tplc="199249D6">
      <w:numFmt w:val="bullet"/>
      <w:lvlText w:val="•"/>
      <w:lvlJc w:val="left"/>
      <w:pPr>
        <w:ind w:left="6255" w:hanging="360"/>
      </w:pPr>
      <w:rPr>
        <w:rFonts w:hint="default"/>
        <w:lang w:val="tr-TR" w:eastAsia="en-US" w:bidi="ar-SA"/>
      </w:rPr>
    </w:lvl>
    <w:lvl w:ilvl="7" w:tplc="2F32EEEE">
      <w:numFmt w:val="bullet"/>
      <w:lvlText w:val="•"/>
      <w:lvlJc w:val="left"/>
      <w:pPr>
        <w:ind w:left="7124" w:hanging="360"/>
      </w:pPr>
      <w:rPr>
        <w:rFonts w:hint="default"/>
        <w:lang w:val="tr-TR" w:eastAsia="en-US" w:bidi="ar-SA"/>
      </w:rPr>
    </w:lvl>
    <w:lvl w:ilvl="8" w:tplc="E9809400">
      <w:numFmt w:val="bullet"/>
      <w:lvlText w:val="•"/>
      <w:lvlJc w:val="left"/>
      <w:pPr>
        <w:ind w:left="7993" w:hanging="360"/>
      </w:pPr>
      <w:rPr>
        <w:rFonts w:hint="default"/>
        <w:lang w:val="tr-TR" w:eastAsia="en-US" w:bidi="ar-SA"/>
      </w:rPr>
    </w:lvl>
  </w:abstractNum>
  <w:abstractNum w:abstractNumId="23" w15:restartNumberingAfterBreak="0">
    <w:nsid w:val="5A326D09"/>
    <w:multiLevelType w:val="multilevel"/>
    <w:tmpl w:val="702CA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A4F4F47"/>
    <w:multiLevelType w:val="multilevel"/>
    <w:tmpl w:val="5ED0C72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5" w15:restartNumberingAfterBreak="0">
    <w:nsid w:val="5D2B7E73"/>
    <w:multiLevelType w:val="multilevel"/>
    <w:tmpl w:val="98742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EF641B6"/>
    <w:multiLevelType w:val="hybridMultilevel"/>
    <w:tmpl w:val="36BA06C2"/>
    <w:lvl w:ilvl="0" w:tplc="BB7888C0">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7" w15:restartNumberingAfterBreak="0">
    <w:nsid w:val="7850726E"/>
    <w:multiLevelType w:val="multilevel"/>
    <w:tmpl w:val="82C09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CA2138C"/>
    <w:multiLevelType w:val="multilevel"/>
    <w:tmpl w:val="2244DDA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9" w15:restartNumberingAfterBreak="0">
    <w:nsid w:val="7CB051CF"/>
    <w:multiLevelType w:val="multilevel"/>
    <w:tmpl w:val="9406134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0" w15:restartNumberingAfterBreak="0">
    <w:nsid w:val="7D6308E8"/>
    <w:multiLevelType w:val="hybridMultilevel"/>
    <w:tmpl w:val="E078E246"/>
    <w:lvl w:ilvl="0" w:tplc="12D27300">
      <w:numFmt w:val="bullet"/>
      <w:lvlText w:val=""/>
      <w:lvlJc w:val="left"/>
      <w:pPr>
        <w:ind w:left="889" w:hanging="360"/>
      </w:pPr>
      <w:rPr>
        <w:rFonts w:ascii="Symbol" w:eastAsia="Symbol" w:hAnsi="Symbol" w:cs="Symbol" w:hint="default"/>
        <w:w w:val="100"/>
        <w:sz w:val="22"/>
        <w:szCs w:val="22"/>
        <w:lang w:val="tr-TR" w:eastAsia="en-US" w:bidi="ar-SA"/>
      </w:rPr>
    </w:lvl>
    <w:lvl w:ilvl="1" w:tplc="4562226E">
      <w:numFmt w:val="bullet"/>
      <w:lvlText w:val="•"/>
      <w:lvlJc w:val="left"/>
      <w:pPr>
        <w:ind w:left="1797" w:hanging="360"/>
      </w:pPr>
      <w:rPr>
        <w:rFonts w:hint="default"/>
        <w:lang w:val="tr-TR" w:eastAsia="en-US" w:bidi="ar-SA"/>
      </w:rPr>
    </w:lvl>
    <w:lvl w:ilvl="2" w:tplc="26920196">
      <w:numFmt w:val="bullet"/>
      <w:lvlText w:val="•"/>
      <w:lvlJc w:val="left"/>
      <w:pPr>
        <w:ind w:left="2715" w:hanging="360"/>
      </w:pPr>
      <w:rPr>
        <w:rFonts w:hint="default"/>
        <w:lang w:val="tr-TR" w:eastAsia="en-US" w:bidi="ar-SA"/>
      </w:rPr>
    </w:lvl>
    <w:lvl w:ilvl="3" w:tplc="111CC9CE">
      <w:numFmt w:val="bullet"/>
      <w:lvlText w:val="•"/>
      <w:lvlJc w:val="left"/>
      <w:pPr>
        <w:ind w:left="3633" w:hanging="360"/>
      </w:pPr>
      <w:rPr>
        <w:rFonts w:hint="default"/>
        <w:lang w:val="tr-TR" w:eastAsia="en-US" w:bidi="ar-SA"/>
      </w:rPr>
    </w:lvl>
    <w:lvl w:ilvl="4" w:tplc="5BC63108">
      <w:numFmt w:val="bullet"/>
      <w:lvlText w:val="•"/>
      <w:lvlJc w:val="left"/>
      <w:pPr>
        <w:ind w:left="4551" w:hanging="360"/>
      </w:pPr>
      <w:rPr>
        <w:rFonts w:hint="default"/>
        <w:lang w:val="tr-TR" w:eastAsia="en-US" w:bidi="ar-SA"/>
      </w:rPr>
    </w:lvl>
    <w:lvl w:ilvl="5" w:tplc="54887760">
      <w:numFmt w:val="bullet"/>
      <w:lvlText w:val="•"/>
      <w:lvlJc w:val="left"/>
      <w:pPr>
        <w:ind w:left="5469" w:hanging="360"/>
      </w:pPr>
      <w:rPr>
        <w:rFonts w:hint="default"/>
        <w:lang w:val="tr-TR" w:eastAsia="en-US" w:bidi="ar-SA"/>
      </w:rPr>
    </w:lvl>
    <w:lvl w:ilvl="6" w:tplc="13D8A776">
      <w:numFmt w:val="bullet"/>
      <w:lvlText w:val="•"/>
      <w:lvlJc w:val="left"/>
      <w:pPr>
        <w:ind w:left="6386" w:hanging="360"/>
      </w:pPr>
      <w:rPr>
        <w:rFonts w:hint="default"/>
        <w:lang w:val="tr-TR" w:eastAsia="en-US" w:bidi="ar-SA"/>
      </w:rPr>
    </w:lvl>
    <w:lvl w:ilvl="7" w:tplc="E56856F6">
      <w:numFmt w:val="bullet"/>
      <w:lvlText w:val="•"/>
      <w:lvlJc w:val="left"/>
      <w:pPr>
        <w:ind w:left="7304" w:hanging="360"/>
      </w:pPr>
      <w:rPr>
        <w:rFonts w:hint="default"/>
        <w:lang w:val="tr-TR" w:eastAsia="en-US" w:bidi="ar-SA"/>
      </w:rPr>
    </w:lvl>
    <w:lvl w:ilvl="8" w:tplc="6C72E01C">
      <w:numFmt w:val="bullet"/>
      <w:lvlText w:val="•"/>
      <w:lvlJc w:val="left"/>
      <w:pPr>
        <w:ind w:left="8222" w:hanging="360"/>
      </w:pPr>
      <w:rPr>
        <w:rFonts w:hint="default"/>
        <w:lang w:val="tr-TR" w:eastAsia="en-US" w:bidi="ar-SA"/>
      </w:rPr>
    </w:lvl>
  </w:abstractNum>
  <w:abstractNum w:abstractNumId="31" w15:restartNumberingAfterBreak="0">
    <w:nsid w:val="7E0855AE"/>
    <w:multiLevelType w:val="multilevel"/>
    <w:tmpl w:val="9E50F86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5"/>
  </w:num>
  <w:num w:numId="2">
    <w:abstractNumId w:val="19"/>
  </w:num>
  <w:num w:numId="3">
    <w:abstractNumId w:val="2"/>
  </w:num>
  <w:num w:numId="4">
    <w:abstractNumId w:val="4"/>
  </w:num>
  <w:num w:numId="5">
    <w:abstractNumId w:val="11"/>
  </w:num>
  <w:num w:numId="6">
    <w:abstractNumId w:val="13"/>
  </w:num>
  <w:num w:numId="7">
    <w:abstractNumId w:val="7"/>
  </w:num>
  <w:num w:numId="8">
    <w:abstractNumId w:val="9"/>
  </w:num>
  <w:num w:numId="9">
    <w:abstractNumId w:val="23"/>
  </w:num>
  <w:num w:numId="10">
    <w:abstractNumId w:val="24"/>
  </w:num>
  <w:num w:numId="11">
    <w:abstractNumId w:val="16"/>
  </w:num>
  <w:num w:numId="12">
    <w:abstractNumId w:val="25"/>
  </w:num>
  <w:num w:numId="13">
    <w:abstractNumId w:val="3"/>
  </w:num>
  <w:num w:numId="14">
    <w:abstractNumId w:val="18"/>
  </w:num>
  <w:num w:numId="15">
    <w:abstractNumId w:val="27"/>
  </w:num>
  <w:num w:numId="16">
    <w:abstractNumId w:val="29"/>
  </w:num>
  <w:num w:numId="17">
    <w:abstractNumId w:val="31"/>
  </w:num>
  <w:num w:numId="18">
    <w:abstractNumId w:val="6"/>
  </w:num>
  <w:num w:numId="19">
    <w:abstractNumId w:val="28"/>
  </w:num>
  <w:num w:numId="20">
    <w:abstractNumId w:val="17"/>
  </w:num>
  <w:num w:numId="21">
    <w:abstractNumId w:val="1"/>
  </w:num>
  <w:num w:numId="22">
    <w:abstractNumId w:val="5"/>
  </w:num>
  <w:num w:numId="23">
    <w:abstractNumId w:val="12"/>
  </w:num>
  <w:num w:numId="24">
    <w:abstractNumId w:val="26"/>
  </w:num>
  <w:num w:numId="25">
    <w:abstractNumId w:val="21"/>
  </w:num>
  <w:num w:numId="26">
    <w:abstractNumId w:val="10"/>
  </w:num>
  <w:num w:numId="27">
    <w:abstractNumId w:val="8"/>
  </w:num>
  <w:num w:numId="28">
    <w:abstractNumId w:val="22"/>
  </w:num>
  <w:num w:numId="29">
    <w:abstractNumId w:val="14"/>
  </w:num>
  <w:num w:numId="30">
    <w:abstractNumId w:val="20"/>
  </w:num>
  <w:num w:numId="31">
    <w:abstractNumId w:val="30"/>
  </w:num>
  <w:num w:numId="32">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02"/>
    <w:rsid w:val="00014B3C"/>
    <w:rsid w:val="0002285F"/>
    <w:rsid w:val="000314B0"/>
    <w:rsid w:val="00043B61"/>
    <w:rsid w:val="000562C2"/>
    <w:rsid w:val="000625C1"/>
    <w:rsid w:val="000713EE"/>
    <w:rsid w:val="00076B7B"/>
    <w:rsid w:val="0008727F"/>
    <w:rsid w:val="00091F5B"/>
    <w:rsid w:val="000967F9"/>
    <w:rsid w:val="000A0D2A"/>
    <w:rsid w:val="000A60E0"/>
    <w:rsid w:val="000B74A1"/>
    <w:rsid w:val="000D1347"/>
    <w:rsid w:val="001055AF"/>
    <w:rsid w:val="00135753"/>
    <w:rsid w:val="00157BD8"/>
    <w:rsid w:val="0016089F"/>
    <w:rsid w:val="001C216E"/>
    <w:rsid w:val="001E3EF8"/>
    <w:rsid w:val="001E4EF6"/>
    <w:rsid w:val="002068E2"/>
    <w:rsid w:val="002143FB"/>
    <w:rsid w:val="002369F1"/>
    <w:rsid w:val="00250F4B"/>
    <w:rsid w:val="00253BC9"/>
    <w:rsid w:val="00264576"/>
    <w:rsid w:val="00274B46"/>
    <w:rsid w:val="002764AE"/>
    <w:rsid w:val="002768AC"/>
    <w:rsid w:val="002832F0"/>
    <w:rsid w:val="0028755C"/>
    <w:rsid w:val="00291031"/>
    <w:rsid w:val="00296217"/>
    <w:rsid w:val="002B5CED"/>
    <w:rsid w:val="002B70DB"/>
    <w:rsid w:val="002C090F"/>
    <w:rsid w:val="002C3954"/>
    <w:rsid w:val="002F1C5C"/>
    <w:rsid w:val="002F56C7"/>
    <w:rsid w:val="00314933"/>
    <w:rsid w:val="00315BFA"/>
    <w:rsid w:val="00322FC2"/>
    <w:rsid w:val="003339DE"/>
    <w:rsid w:val="00355BD2"/>
    <w:rsid w:val="00357765"/>
    <w:rsid w:val="00383810"/>
    <w:rsid w:val="00386D4D"/>
    <w:rsid w:val="003962D6"/>
    <w:rsid w:val="003B0B3B"/>
    <w:rsid w:val="003B4B1D"/>
    <w:rsid w:val="003C1F12"/>
    <w:rsid w:val="003C2777"/>
    <w:rsid w:val="003C6C9C"/>
    <w:rsid w:val="003D2AE4"/>
    <w:rsid w:val="004079F2"/>
    <w:rsid w:val="00412B84"/>
    <w:rsid w:val="00414F26"/>
    <w:rsid w:val="004173C7"/>
    <w:rsid w:val="00421398"/>
    <w:rsid w:val="0042319B"/>
    <w:rsid w:val="00427A99"/>
    <w:rsid w:val="00433965"/>
    <w:rsid w:val="004355FD"/>
    <w:rsid w:val="004746AE"/>
    <w:rsid w:val="00476469"/>
    <w:rsid w:val="004806FF"/>
    <w:rsid w:val="004824DD"/>
    <w:rsid w:val="0048522D"/>
    <w:rsid w:val="004867B9"/>
    <w:rsid w:val="00492D42"/>
    <w:rsid w:val="004A58E6"/>
    <w:rsid w:val="004D6AB3"/>
    <w:rsid w:val="004E4A81"/>
    <w:rsid w:val="005026EF"/>
    <w:rsid w:val="00510DE7"/>
    <w:rsid w:val="00515B4F"/>
    <w:rsid w:val="005166FA"/>
    <w:rsid w:val="00532F53"/>
    <w:rsid w:val="00551B6B"/>
    <w:rsid w:val="0055420E"/>
    <w:rsid w:val="00555738"/>
    <w:rsid w:val="00561A23"/>
    <w:rsid w:val="00562555"/>
    <w:rsid w:val="0057107F"/>
    <w:rsid w:val="00586FB7"/>
    <w:rsid w:val="005960B4"/>
    <w:rsid w:val="005A09A3"/>
    <w:rsid w:val="005A0D45"/>
    <w:rsid w:val="005B4BDD"/>
    <w:rsid w:val="005B6EDC"/>
    <w:rsid w:val="005E4FAC"/>
    <w:rsid w:val="005F20F7"/>
    <w:rsid w:val="00620A26"/>
    <w:rsid w:val="00620B01"/>
    <w:rsid w:val="006348D2"/>
    <w:rsid w:val="006559D0"/>
    <w:rsid w:val="0069198A"/>
    <w:rsid w:val="006963FC"/>
    <w:rsid w:val="006A0B82"/>
    <w:rsid w:val="006A3F4B"/>
    <w:rsid w:val="006C5809"/>
    <w:rsid w:val="006C6850"/>
    <w:rsid w:val="006D00CD"/>
    <w:rsid w:val="006D450A"/>
    <w:rsid w:val="006E5E8C"/>
    <w:rsid w:val="006E6C25"/>
    <w:rsid w:val="006E6E90"/>
    <w:rsid w:val="006E77D1"/>
    <w:rsid w:val="006E7911"/>
    <w:rsid w:val="006F0EFB"/>
    <w:rsid w:val="006F145F"/>
    <w:rsid w:val="006F1624"/>
    <w:rsid w:val="00702363"/>
    <w:rsid w:val="0072514C"/>
    <w:rsid w:val="00730F6C"/>
    <w:rsid w:val="00771705"/>
    <w:rsid w:val="007745A3"/>
    <w:rsid w:val="007830B9"/>
    <w:rsid w:val="00783FFF"/>
    <w:rsid w:val="007A2883"/>
    <w:rsid w:val="007A3AC8"/>
    <w:rsid w:val="007B7B75"/>
    <w:rsid w:val="007C1D91"/>
    <w:rsid w:val="007C4FC9"/>
    <w:rsid w:val="007D308E"/>
    <w:rsid w:val="007E2516"/>
    <w:rsid w:val="007E7E40"/>
    <w:rsid w:val="007F2A96"/>
    <w:rsid w:val="00810285"/>
    <w:rsid w:val="0083563D"/>
    <w:rsid w:val="00841B42"/>
    <w:rsid w:val="00860B61"/>
    <w:rsid w:val="00870A18"/>
    <w:rsid w:val="008750BA"/>
    <w:rsid w:val="00893EDA"/>
    <w:rsid w:val="008A77DA"/>
    <w:rsid w:val="008C157D"/>
    <w:rsid w:val="008C23A4"/>
    <w:rsid w:val="008C6DF5"/>
    <w:rsid w:val="008D2A5E"/>
    <w:rsid w:val="008E1B37"/>
    <w:rsid w:val="008E7BA4"/>
    <w:rsid w:val="008F6878"/>
    <w:rsid w:val="008F7F1F"/>
    <w:rsid w:val="009002CA"/>
    <w:rsid w:val="00904A2C"/>
    <w:rsid w:val="009122FB"/>
    <w:rsid w:val="00921431"/>
    <w:rsid w:val="00943BAA"/>
    <w:rsid w:val="00944D9A"/>
    <w:rsid w:val="00966774"/>
    <w:rsid w:val="00977AE2"/>
    <w:rsid w:val="00992C2B"/>
    <w:rsid w:val="0099631D"/>
    <w:rsid w:val="009A130D"/>
    <w:rsid w:val="009A3813"/>
    <w:rsid w:val="009B6795"/>
    <w:rsid w:val="009C2AC7"/>
    <w:rsid w:val="009C595A"/>
    <w:rsid w:val="009D02D3"/>
    <w:rsid w:val="009D709B"/>
    <w:rsid w:val="009E7365"/>
    <w:rsid w:val="00A00F6A"/>
    <w:rsid w:val="00A03635"/>
    <w:rsid w:val="00A14198"/>
    <w:rsid w:val="00A17AD1"/>
    <w:rsid w:val="00A36FDB"/>
    <w:rsid w:val="00A4715F"/>
    <w:rsid w:val="00A530CA"/>
    <w:rsid w:val="00A561A8"/>
    <w:rsid w:val="00A67376"/>
    <w:rsid w:val="00A74237"/>
    <w:rsid w:val="00A854F3"/>
    <w:rsid w:val="00A85F62"/>
    <w:rsid w:val="00A9356E"/>
    <w:rsid w:val="00A97734"/>
    <w:rsid w:val="00AA567A"/>
    <w:rsid w:val="00AA7DD5"/>
    <w:rsid w:val="00AC659F"/>
    <w:rsid w:val="00AD48F3"/>
    <w:rsid w:val="00AE2141"/>
    <w:rsid w:val="00AE3EE6"/>
    <w:rsid w:val="00AE7A1C"/>
    <w:rsid w:val="00AF4EF6"/>
    <w:rsid w:val="00B0200A"/>
    <w:rsid w:val="00B05C6F"/>
    <w:rsid w:val="00B25AF2"/>
    <w:rsid w:val="00B30183"/>
    <w:rsid w:val="00B42C40"/>
    <w:rsid w:val="00B56AB2"/>
    <w:rsid w:val="00B77E86"/>
    <w:rsid w:val="00BA5110"/>
    <w:rsid w:val="00BB0DCE"/>
    <w:rsid w:val="00BC06E1"/>
    <w:rsid w:val="00C16FF6"/>
    <w:rsid w:val="00C22C41"/>
    <w:rsid w:val="00C31BB5"/>
    <w:rsid w:val="00C47044"/>
    <w:rsid w:val="00C50D01"/>
    <w:rsid w:val="00C61EBA"/>
    <w:rsid w:val="00C76E12"/>
    <w:rsid w:val="00C85C5F"/>
    <w:rsid w:val="00C94665"/>
    <w:rsid w:val="00CC3A8D"/>
    <w:rsid w:val="00CE0E2D"/>
    <w:rsid w:val="00D072EA"/>
    <w:rsid w:val="00D15116"/>
    <w:rsid w:val="00D2514F"/>
    <w:rsid w:val="00D3155A"/>
    <w:rsid w:val="00D3629B"/>
    <w:rsid w:val="00D53705"/>
    <w:rsid w:val="00D6222E"/>
    <w:rsid w:val="00D85404"/>
    <w:rsid w:val="00D85A43"/>
    <w:rsid w:val="00D879B3"/>
    <w:rsid w:val="00DC3B26"/>
    <w:rsid w:val="00DD1A02"/>
    <w:rsid w:val="00DD59AA"/>
    <w:rsid w:val="00DE37C6"/>
    <w:rsid w:val="00DF5E97"/>
    <w:rsid w:val="00E033BA"/>
    <w:rsid w:val="00E06D6E"/>
    <w:rsid w:val="00E1397F"/>
    <w:rsid w:val="00E42C25"/>
    <w:rsid w:val="00E578D0"/>
    <w:rsid w:val="00E63051"/>
    <w:rsid w:val="00E65DF5"/>
    <w:rsid w:val="00E72E55"/>
    <w:rsid w:val="00E830A2"/>
    <w:rsid w:val="00E9026C"/>
    <w:rsid w:val="00E94D9E"/>
    <w:rsid w:val="00E954C8"/>
    <w:rsid w:val="00EA09F8"/>
    <w:rsid w:val="00EB62E3"/>
    <w:rsid w:val="00EB7BF2"/>
    <w:rsid w:val="00ED37D2"/>
    <w:rsid w:val="00EF4322"/>
    <w:rsid w:val="00EF4559"/>
    <w:rsid w:val="00EF7EC4"/>
    <w:rsid w:val="00F07907"/>
    <w:rsid w:val="00F16000"/>
    <w:rsid w:val="00F262E5"/>
    <w:rsid w:val="00F341B0"/>
    <w:rsid w:val="00F42719"/>
    <w:rsid w:val="00F607CC"/>
    <w:rsid w:val="00F71ABF"/>
    <w:rsid w:val="00F812A9"/>
    <w:rsid w:val="00F839DE"/>
    <w:rsid w:val="00F9746B"/>
    <w:rsid w:val="00F97A82"/>
    <w:rsid w:val="00FA4BA8"/>
    <w:rsid w:val="00FC4A3D"/>
    <w:rsid w:val="00FC5834"/>
    <w:rsid w:val="00FE7706"/>
    <w:rsid w:val="00FE78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429BA"/>
  <w15:docId w15:val="{BB35B588-EEB2-4DB4-BD86-4AAD227E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E89"/>
    <w:rPr>
      <w:noProof/>
    </w:rPr>
  </w:style>
  <w:style w:type="paragraph" w:styleId="Balk1">
    <w:name w:val="heading 1"/>
    <w:basedOn w:val="Normal"/>
    <w:link w:val="Balk1Char"/>
    <w:uiPriority w:val="9"/>
    <w:qFormat/>
    <w:rsid w:val="007535E5"/>
    <w:pPr>
      <w:spacing w:before="59"/>
      <w:ind w:right="63"/>
      <w:jc w:val="both"/>
      <w:outlineLvl w:val="0"/>
    </w:pPr>
    <w:rPr>
      <w:rFonts w:ascii="CamberW04-Regular" w:eastAsia="Times New Roman" w:hAnsi="CamberW04-Regular"/>
      <w:b/>
      <w:bCs/>
      <w:color w:val="2F5496" w:themeColor="accent1" w:themeShade="BF"/>
      <w:spacing w:val="-2"/>
      <w:sz w:val="32"/>
      <w:szCs w:val="32"/>
    </w:rPr>
  </w:style>
  <w:style w:type="paragraph" w:styleId="Balk2">
    <w:name w:val="heading 2"/>
    <w:basedOn w:val="Normal"/>
    <w:link w:val="Balk2Char"/>
    <w:uiPriority w:val="9"/>
    <w:unhideWhenUsed/>
    <w:qFormat/>
    <w:rsid w:val="00B56AB2"/>
    <w:pPr>
      <w:ind w:right="63"/>
      <w:jc w:val="both"/>
      <w:outlineLvl w:val="1"/>
    </w:pPr>
    <w:rPr>
      <w:rFonts w:ascii="CamberW04-Regular" w:eastAsia="CamberW04-Regular" w:hAnsi="CamberW04-Regular" w:cs="CamberW04-Regular"/>
      <w:b/>
      <w:bCs/>
      <w:sz w:val="24"/>
      <w:szCs w:val="28"/>
    </w:rPr>
  </w:style>
  <w:style w:type="paragraph" w:styleId="Balk3">
    <w:name w:val="heading 3"/>
    <w:basedOn w:val="Normal"/>
    <w:next w:val="Normal"/>
    <w:link w:val="Balk3Char"/>
    <w:uiPriority w:val="9"/>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9"/>
    <w:unhideWhenUsed/>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semiHidden/>
    <w:unhideWhenUsed/>
    <w:qFormat/>
    <w:rsid w:val="008234BA"/>
    <w:pPr>
      <w:widowControl/>
      <w:spacing w:before="240" w:after="60"/>
      <w:outlineLvl w:val="4"/>
    </w:pPr>
    <w:rPr>
      <w:rFonts w:eastAsia="Times New Roman" w:cs="Times New Roman"/>
      <w:b/>
      <w:bCs/>
      <w:i/>
      <w:iCs/>
      <w:noProof w:val="0"/>
      <w:sz w:val="26"/>
      <w:szCs w:val="26"/>
    </w:rPr>
  </w:style>
  <w:style w:type="paragraph" w:styleId="Balk6">
    <w:name w:val="heading 6"/>
    <w:basedOn w:val="Normal"/>
    <w:next w:val="Normal"/>
    <w:link w:val="Balk6Char"/>
    <w:uiPriority w:val="9"/>
    <w:semiHidden/>
    <w:unhideWhenUsed/>
    <w:qFormat/>
    <w:rsid w:val="008234BA"/>
    <w:pPr>
      <w:widowControl/>
      <w:spacing w:before="240" w:after="60"/>
      <w:outlineLvl w:val="5"/>
    </w:pPr>
    <w:rPr>
      <w:rFonts w:eastAsia="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9"/>
    <w:rsid w:val="00B56AB2"/>
    <w:rPr>
      <w:rFonts w:ascii="CamberW04-Regular" w:eastAsia="CamberW04-Regular" w:hAnsi="CamberW04-Regular" w:cs="CamberW04-Regular"/>
      <w:b/>
      <w:bCs/>
      <w:noProof/>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39"/>
    <w:rsid w:val="00C34E8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pPr>
    <w:rPr>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rPr>
      <w:rFonts w:eastAsiaTheme="minorEastAsia"/>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styleId="DzTablo1">
    <w:name w:val="Plain Table 1"/>
    <w:basedOn w:val="NormalTablo"/>
    <w:uiPriority w:val="41"/>
    <w:rsid w:val="008234BA"/>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2-Vurgu1">
    <w:name w:val="Grid Table 2 Accent 1"/>
    <w:basedOn w:val="NormalTablo"/>
    <w:uiPriority w:val="47"/>
    <w:rsid w:val="008234BA"/>
    <w:rPr>
      <w:rFonts w:eastAsiaTheme="minorEastAsia"/>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DzTablo5">
    <w:name w:val="Plain Table 5"/>
    <w:basedOn w:val="NormalTablo"/>
    <w:uiPriority w:val="45"/>
    <w:rsid w:val="008234BA"/>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5">
    <w:name w:val="List Table 7 Colorful Accent 5"/>
    <w:basedOn w:val="NormalTablo"/>
    <w:uiPriority w:val="52"/>
    <w:rsid w:val="008234BA"/>
    <w:rPr>
      <w:rFonts w:eastAsiaTheme="minorEastAsia"/>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zTablo3">
    <w:name w:val="Plain Table 3"/>
    <w:basedOn w:val="NormalTablo"/>
    <w:uiPriority w:val="43"/>
    <w:rsid w:val="008234BA"/>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8234BA"/>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2">
    <w:name w:val="Plain Table 2"/>
    <w:basedOn w:val="NormalTablo"/>
    <w:uiPriority w:val="42"/>
    <w:rsid w:val="008234BA"/>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Tablo7Renkli-Vurgu3">
    <w:name w:val="List Table 7 Colorful Accent 3"/>
    <w:basedOn w:val="NormalTablo"/>
    <w:uiPriority w:val="52"/>
    <w:rsid w:val="008234BA"/>
    <w:rPr>
      <w:rFonts w:eastAsiaTheme="minorEastAsia"/>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2">
    <w:name w:val="List Table 2"/>
    <w:basedOn w:val="NormalTablo"/>
    <w:uiPriority w:val="47"/>
    <w:rsid w:val="008234BA"/>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lo1Ak-Vurgu3">
    <w:name w:val="List Table 1 Light Accent 3"/>
    <w:basedOn w:val="NormalTablo"/>
    <w:uiPriority w:val="46"/>
    <w:rsid w:val="008234BA"/>
    <w:rPr>
      <w:rFonts w:eastAsiaTheme="minorEastAsia"/>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Tablo7Renkli">
    <w:name w:val="Grid Table 7 Colorful"/>
    <w:basedOn w:val="NormalTablo"/>
    <w:uiPriority w:val="52"/>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KlavuzTablo6-Renkli-Vurgu5">
    <w:name w:val="Grid Table 6 Colorful Accent 5"/>
    <w:basedOn w:val="NormalTablo"/>
    <w:uiPriority w:val="51"/>
    <w:rsid w:val="008234BA"/>
    <w:rPr>
      <w:rFonts w:eastAsiaTheme="minorEastAsia"/>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KlavuzTablo6Renkli">
    <w:name w:val="Grid Table 6 Colorful"/>
    <w:basedOn w:val="NormalTablo"/>
    <w:uiPriority w:val="51"/>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0">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noProof w:val="0"/>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rPr>
      <w:lang w:val="en-US"/>
    </w:rPr>
    <w:tblPr>
      <w:tblInd w:w="0" w:type="dxa"/>
      <w:tblCellMar>
        <w:top w:w="0" w:type="dxa"/>
        <w:left w:w="0" w:type="dxa"/>
        <w:bottom w:w="0" w:type="dxa"/>
        <w:right w:w="0" w:type="dxa"/>
      </w:tblCellMar>
    </w:tblPr>
  </w:style>
  <w:style w:type="table" w:customStyle="1" w:styleId="TableGrid1">
    <w:name w:val="TableGrid1"/>
    <w:rsid w:val="002121EC"/>
    <w:rPr>
      <w:rFonts w:eastAsiaTheme="minorEastAsia"/>
    </w:rPr>
    <w:tblPr>
      <w:tblCellMar>
        <w:top w:w="0" w:type="dxa"/>
        <w:left w:w="0" w:type="dxa"/>
        <w:bottom w:w="0" w:type="dxa"/>
        <w:right w:w="0" w:type="dxa"/>
      </w:tblCellMar>
    </w:tblPr>
  </w:style>
  <w:style w:type="table" w:customStyle="1" w:styleId="DzTablo11">
    <w:name w:val="Düz Tablo 11"/>
    <w:basedOn w:val="NormalTablo"/>
    <w:next w:val="DzTablo1"/>
    <w:uiPriority w:val="41"/>
    <w:rsid w:val="002121EC"/>
    <w:rPr>
      <w:rFonts w:eastAsiaTheme="minorEastAsi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KlavuzTablo2-Vurgu1"/>
    <w:uiPriority w:val="47"/>
    <w:rsid w:val="002121EC"/>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DzTablo5"/>
    <w:uiPriority w:val="45"/>
    <w:rsid w:val="002121EC"/>
    <w:rPr>
      <w:rFonts w:eastAsiaTheme="minorEastAsia"/>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eTablo7Renkli-Vurgu5"/>
    <w:uiPriority w:val="52"/>
    <w:rsid w:val="002121EC"/>
    <w:rPr>
      <w:rFonts w:eastAsiaTheme="minorEastAsia"/>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DzTablo3"/>
    <w:uiPriority w:val="43"/>
    <w:rsid w:val="002121EC"/>
    <w:rPr>
      <w:rFonts w:eastAsiaTheme="minorEastAsia"/>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TabloKlavuzuAk"/>
    <w:uiPriority w:val="40"/>
    <w:rsid w:val="002121EC"/>
    <w:rPr>
      <w:rFonts w:eastAsiaTheme="minorEastAsi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DzTablo2"/>
    <w:uiPriority w:val="42"/>
    <w:rsid w:val="002121EC"/>
    <w:rPr>
      <w:rFonts w:eastAsiaTheme="minorEastAsia"/>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rPr>
      <w:rFonts w:eastAsiaTheme="minorEastAsia"/>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eTablo7Renkli-Vurgu3"/>
    <w:uiPriority w:val="52"/>
    <w:rsid w:val="002121EC"/>
    <w:rPr>
      <w:rFonts w:eastAsiaTheme="minorEastAsia"/>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eTablo2"/>
    <w:uiPriority w:val="47"/>
    <w:rsid w:val="002121EC"/>
    <w:rPr>
      <w:rFonts w:eastAsiaTheme="minorEastAsia"/>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eTablo1Ak-Vurgu3"/>
    <w:uiPriority w:val="46"/>
    <w:rsid w:val="002121EC"/>
    <w:rPr>
      <w:rFonts w:eastAsiaTheme="minorEastAsia"/>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KlavuzTablo7Renkli"/>
    <w:uiPriority w:val="52"/>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KlavuzTablo6-Renkli-Vurgu5"/>
    <w:uiPriority w:val="51"/>
    <w:rsid w:val="002121EC"/>
    <w:rPr>
      <w:rFonts w:eastAsiaTheme="minorEastAsia"/>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KlavuzTablo6Renkli"/>
    <w:uiPriority w:val="51"/>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sz w:val="24"/>
      <w:szCs w:val="24"/>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sz w:val="24"/>
      <w:szCs w:val="24"/>
    </w:rPr>
    <w:tblPr>
      <w:tblStyleRowBandSize w:val="1"/>
      <w:tblStyleColBandSize w:val="1"/>
      <w:tblCellMar>
        <w:left w:w="108" w:type="dxa"/>
        <w:right w:w="108" w:type="dxa"/>
      </w:tblCellMar>
    </w:tblPr>
  </w:style>
  <w:style w:type="table" w:customStyle="1" w:styleId="a2">
    <w:basedOn w:val="TableNormal"/>
    <w:rPr>
      <w:color w:val="000000"/>
      <w:sz w:val="24"/>
      <w:szCs w:val="24"/>
    </w:rPr>
    <w:tblPr>
      <w:tblStyleRowBandSize w:val="1"/>
      <w:tblStyleColBandSize w:val="1"/>
      <w:tblCellMar>
        <w:left w:w="108" w:type="dxa"/>
        <w:right w:w="108" w:type="dxa"/>
      </w:tblCellMar>
    </w:tblPr>
  </w:style>
  <w:style w:type="table" w:customStyle="1" w:styleId="a3">
    <w:basedOn w:val="TableNormal"/>
    <w:rPr>
      <w:color w:val="000000"/>
      <w:sz w:val="24"/>
      <w:szCs w:val="24"/>
    </w:rPr>
    <w:tblPr>
      <w:tblStyleRowBandSize w:val="1"/>
      <w:tblStyleColBandSize w:val="1"/>
      <w:tblCellMar>
        <w:left w:w="108" w:type="dxa"/>
        <w:right w:w="108" w:type="dxa"/>
      </w:tblCellMar>
    </w:tblPr>
  </w:style>
  <w:style w:type="table" w:customStyle="1" w:styleId="a4">
    <w:basedOn w:val="TableNormal"/>
    <w:rPr>
      <w:color w:val="000000"/>
      <w:sz w:val="24"/>
      <w:szCs w:val="24"/>
    </w:rPr>
    <w:tblPr>
      <w:tblStyleRowBandSize w:val="1"/>
      <w:tblStyleColBandSize w:val="1"/>
      <w:tblCellMar>
        <w:left w:w="108" w:type="dxa"/>
        <w:right w:w="108" w:type="dxa"/>
      </w:tblCellMar>
    </w:tblPr>
  </w:style>
  <w:style w:type="table" w:customStyle="1" w:styleId="a5">
    <w:basedOn w:val="TableNormal"/>
    <w:rPr>
      <w:color w:val="000000"/>
      <w:sz w:val="24"/>
      <w:szCs w:val="24"/>
    </w:rPr>
    <w:tblPr>
      <w:tblStyleRowBandSize w:val="1"/>
      <w:tblStyleColBandSize w:val="1"/>
      <w:tblCellMar>
        <w:left w:w="108" w:type="dxa"/>
        <w:right w:w="108" w:type="dxa"/>
      </w:tblCellMar>
    </w:tblPr>
  </w:style>
  <w:style w:type="table" w:customStyle="1" w:styleId="a6">
    <w:basedOn w:val="TableNormal"/>
    <w:rPr>
      <w:color w:val="000000"/>
      <w:sz w:val="24"/>
      <w:szCs w:val="24"/>
    </w:rPr>
    <w:tblPr>
      <w:tblStyleRowBandSize w:val="1"/>
      <w:tblStyleColBandSize w:val="1"/>
      <w:tblCellMar>
        <w:left w:w="108" w:type="dxa"/>
        <w:right w:w="108" w:type="dxa"/>
      </w:tblCellMar>
    </w:tblPr>
  </w:style>
  <w:style w:type="table" w:customStyle="1" w:styleId="a7">
    <w:basedOn w:val="TableNormal"/>
    <w:rPr>
      <w:color w:val="000000"/>
      <w:sz w:val="24"/>
      <w:szCs w:val="24"/>
    </w:rPr>
    <w:tblPr>
      <w:tblStyleRowBandSize w:val="1"/>
      <w:tblStyleColBandSize w:val="1"/>
      <w:tblCellMar>
        <w:left w:w="108" w:type="dxa"/>
        <w:right w:w="108" w:type="dxa"/>
      </w:tblCellMar>
    </w:tblPr>
  </w:style>
  <w:style w:type="table" w:customStyle="1" w:styleId="a8">
    <w:basedOn w:val="TableNormal"/>
    <w:rPr>
      <w:color w:val="000000"/>
      <w:sz w:val="24"/>
      <w:szCs w:val="24"/>
    </w:rPr>
    <w:tblPr>
      <w:tblStyleRowBandSize w:val="1"/>
      <w:tblStyleColBandSize w:val="1"/>
      <w:tblCellMar>
        <w:left w:w="108" w:type="dxa"/>
        <w:right w:w="108" w:type="dxa"/>
      </w:tblCellMar>
    </w:tblPr>
  </w:style>
  <w:style w:type="table" w:customStyle="1" w:styleId="a9">
    <w:basedOn w:val="TableNormal"/>
    <w:rPr>
      <w:color w:val="000000"/>
      <w:sz w:val="24"/>
      <w:szCs w:val="24"/>
    </w:rPr>
    <w:tblPr>
      <w:tblStyleRowBandSize w:val="1"/>
      <w:tblStyleColBandSize w:val="1"/>
      <w:tblCellMar>
        <w:left w:w="108" w:type="dxa"/>
        <w:right w:w="108" w:type="dxa"/>
      </w:tblCellMar>
    </w:tblPr>
  </w:style>
  <w:style w:type="table" w:customStyle="1" w:styleId="aa">
    <w:basedOn w:val="TableNormal"/>
    <w:rPr>
      <w:color w:val="000000"/>
      <w:sz w:val="24"/>
      <w:szCs w:val="24"/>
    </w:rPr>
    <w:tblPr>
      <w:tblStyleRowBandSize w:val="1"/>
      <w:tblStyleColBandSize w:val="1"/>
      <w:tblCellMar>
        <w:left w:w="108" w:type="dxa"/>
        <w:right w:w="108" w:type="dxa"/>
      </w:tblCellMar>
    </w:tblPr>
  </w:style>
  <w:style w:type="table" w:customStyle="1" w:styleId="ab">
    <w:basedOn w:val="TableNormal"/>
    <w:rPr>
      <w:color w:val="000000"/>
      <w:sz w:val="24"/>
      <w:szCs w:val="24"/>
    </w:rPr>
    <w:tblPr>
      <w:tblStyleRowBandSize w:val="1"/>
      <w:tblStyleColBandSize w:val="1"/>
      <w:tblCellMar>
        <w:left w:w="108" w:type="dxa"/>
        <w:right w:w="108" w:type="dxa"/>
      </w:tblCellMar>
    </w:tblPr>
  </w:style>
  <w:style w:type="table" w:customStyle="1" w:styleId="ac">
    <w:basedOn w:val="TableNormal"/>
    <w:rPr>
      <w:color w:val="000000"/>
      <w:sz w:val="24"/>
      <w:szCs w:val="24"/>
    </w:rPr>
    <w:tblPr>
      <w:tblStyleRowBandSize w:val="1"/>
      <w:tblStyleColBandSize w:val="1"/>
      <w:tblCellMar>
        <w:left w:w="108" w:type="dxa"/>
        <w:right w:w="108" w:type="dxa"/>
      </w:tblCellMar>
    </w:tblPr>
  </w:style>
  <w:style w:type="table" w:customStyle="1" w:styleId="ad">
    <w:basedOn w:val="TableNormal"/>
    <w:rPr>
      <w:color w:val="000000"/>
      <w:sz w:val="24"/>
      <w:szCs w:val="24"/>
    </w:rPr>
    <w:tblPr>
      <w:tblStyleRowBandSize w:val="1"/>
      <w:tblStyleColBandSize w:val="1"/>
      <w:tblCellMar>
        <w:left w:w="108" w:type="dxa"/>
        <w:right w:w="108" w:type="dxa"/>
      </w:tblCellMar>
    </w:tblPr>
  </w:style>
  <w:style w:type="table" w:customStyle="1" w:styleId="ae">
    <w:basedOn w:val="TableNormal"/>
    <w:rPr>
      <w:color w:val="000000"/>
      <w:sz w:val="24"/>
      <w:szCs w:val="24"/>
    </w:rPr>
    <w:tblPr>
      <w:tblStyleRowBandSize w:val="1"/>
      <w:tblStyleColBandSize w:val="1"/>
      <w:tblCellMar>
        <w:left w:w="108" w:type="dxa"/>
        <w:right w:w="108" w:type="dxa"/>
      </w:tblCellMar>
    </w:tblPr>
  </w:style>
  <w:style w:type="table" w:customStyle="1" w:styleId="af">
    <w:basedOn w:val="TableNormal"/>
    <w:rPr>
      <w:color w:val="000000"/>
      <w:sz w:val="24"/>
      <w:szCs w:val="24"/>
    </w:rPr>
    <w:tblPr>
      <w:tblStyleRowBandSize w:val="1"/>
      <w:tblStyleColBandSize w:val="1"/>
      <w:tblCellMar>
        <w:left w:w="108" w:type="dxa"/>
        <w:right w:w="108" w:type="dxa"/>
      </w:tblCellMar>
    </w:tblPr>
  </w:style>
  <w:style w:type="table" w:customStyle="1" w:styleId="af0">
    <w:basedOn w:val="TableNormal"/>
    <w:rPr>
      <w:color w:val="000000"/>
      <w:sz w:val="24"/>
      <w:szCs w:val="24"/>
    </w:rPr>
    <w:tblPr>
      <w:tblStyleRowBandSize w:val="1"/>
      <w:tblStyleColBandSize w:val="1"/>
      <w:tblCellMar>
        <w:left w:w="108" w:type="dxa"/>
        <w:right w:w="108" w:type="dxa"/>
      </w:tblCellMar>
    </w:tblPr>
  </w:style>
  <w:style w:type="table" w:customStyle="1" w:styleId="af1">
    <w:basedOn w:val="TableNormal"/>
    <w:rPr>
      <w:color w:val="000000"/>
      <w:sz w:val="24"/>
      <w:szCs w:val="24"/>
    </w:rPr>
    <w:tblPr>
      <w:tblStyleRowBandSize w:val="1"/>
      <w:tblStyleColBandSize w:val="1"/>
      <w:tblCellMar>
        <w:left w:w="108" w:type="dxa"/>
        <w:right w:w="108" w:type="dxa"/>
      </w:tblCellMar>
    </w:tblPr>
  </w:style>
  <w:style w:type="table" w:customStyle="1" w:styleId="af2">
    <w:basedOn w:val="TableNormal"/>
    <w:rPr>
      <w:color w:val="000000"/>
      <w:sz w:val="24"/>
      <w:szCs w:val="24"/>
    </w:rPr>
    <w:tblPr>
      <w:tblStyleRowBandSize w:val="1"/>
      <w:tblStyleColBandSize w:val="1"/>
      <w:tblCellMar>
        <w:left w:w="108" w:type="dxa"/>
        <w:right w:w="108" w:type="dxa"/>
      </w:tblCellMar>
    </w:tblPr>
  </w:style>
  <w:style w:type="table" w:customStyle="1" w:styleId="af3">
    <w:basedOn w:val="TableNormal"/>
    <w:rPr>
      <w:color w:val="000000"/>
      <w:sz w:val="24"/>
      <w:szCs w:val="24"/>
    </w:rPr>
    <w:tblPr>
      <w:tblStyleRowBandSize w:val="1"/>
      <w:tblStyleColBandSize w:val="1"/>
      <w:tblCellMar>
        <w:left w:w="108" w:type="dxa"/>
        <w:right w:w="108" w:type="dxa"/>
      </w:tblCellMar>
    </w:tblPr>
  </w:style>
  <w:style w:type="table" w:customStyle="1" w:styleId="af4">
    <w:basedOn w:val="TableNormal"/>
    <w:rPr>
      <w:color w:val="000000"/>
      <w:sz w:val="24"/>
      <w:szCs w:val="24"/>
    </w:rPr>
    <w:tblPr>
      <w:tblStyleRowBandSize w:val="1"/>
      <w:tblStyleColBandSize w:val="1"/>
      <w:tblCellMar>
        <w:left w:w="108" w:type="dxa"/>
        <w:right w:w="108" w:type="dxa"/>
      </w:tblCellMar>
    </w:tblPr>
  </w:style>
  <w:style w:type="table" w:customStyle="1" w:styleId="af5">
    <w:basedOn w:val="TableNormal"/>
    <w:rPr>
      <w:color w:val="000000"/>
      <w:sz w:val="24"/>
      <w:szCs w:val="24"/>
    </w:rPr>
    <w:tblPr>
      <w:tblStyleRowBandSize w:val="1"/>
      <w:tblStyleColBandSize w:val="1"/>
      <w:tblCellMar>
        <w:left w:w="108" w:type="dxa"/>
        <w:right w:w="108" w:type="dxa"/>
      </w:tblCellMar>
    </w:tblPr>
  </w:style>
  <w:style w:type="table" w:customStyle="1" w:styleId="af6">
    <w:basedOn w:val="TableNormal"/>
    <w:rPr>
      <w:color w:val="000000"/>
      <w:sz w:val="24"/>
      <w:szCs w:val="24"/>
    </w:rPr>
    <w:tblPr>
      <w:tblStyleRowBandSize w:val="1"/>
      <w:tblStyleColBandSize w:val="1"/>
      <w:tblCellMar>
        <w:left w:w="108" w:type="dxa"/>
        <w:right w:w="108" w:type="dxa"/>
      </w:tblCellMar>
    </w:tblPr>
  </w:style>
  <w:style w:type="table" w:customStyle="1" w:styleId="af7">
    <w:basedOn w:val="TableNormal"/>
    <w:rPr>
      <w:color w:val="000000"/>
      <w:sz w:val="24"/>
      <w:szCs w:val="24"/>
    </w:rPr>
    <w:tblPr>
      <w:tblStyleRowBandSize w:val="1"/>
      <w:tblStyleColBandSize w:val="1"/>
      <w:tblCellMar>
        <w:left w:w="108" w:type="dxa"/>
        <w:right w:w="108" w:type="dxa"/>
      </w:tblCellMar>
    </w:tblPr>
  </w:style>
  <w:style w:type="table" w:customStyle="1" w:styleId="af8">
    <w:basedOn w:val="TableNormal"/>
    <w:rPr>
      <w:color w:val="000000"/>
      <w:sz w:val="24"/>
      <w:szCs w:val="24"/>
    </w:rPr>
    <w:tblPr>
      <w:tblStyleRowBandSize w:val="1"/>
      <w:tblStyleColBandSize w:val="1"/>
      <w:tblCellMar>
        <w:left w:w="108" w:type="dxa"/>
        <w:right w:w="108" w:type="dxa"/>
      </w:tblCellMar>
    </w:tblPr>
  </w:style>
  <w:style w:type="table" w:customStyle="1" w:styleId="af9">
    <w:basedOn w:val="TableNormal"/>
    <w:rPr>
      <w:color w:val="000000"/>
      <w:sz w:val="24"/>
      <w:szCs w:val="24"/>
    </w:rPr>
    <w:tblPr>
      <w:tblStyleRowBandSize w:val="1"/>
      <w:tblStyleColBandSize w:val="1"/>
      <w:tblCellMar>
        <w:left w:w="108" w:type="dxa"/>
        <w:right w:w="108" w:type="dxa"/>
      </w:tblCellMar>
    </w:tblPr>
  </w:style>
  <w:style w:type="table" w:customStyle="1" w:styleId="afa">
    <w:basedOn w:val="TableNormal"/>
    <w:rPr>
      <w:color w:val="000000"/>
      <w:sz w:val="24"/>
      <w:szCs w:val="24"/>
    </w:rPr>
    <w:tblPr>
      <w:tblStyleRowBandSize w:val="1"/>
      <w:tblStyleColBandSize w:val="1"/>
      <w:tblCellMar>
        <w:left w:w="108" w:type="dxa"/>
        <w:right w:w="108" w:type="dxa"/>
      </w:tblCellMar>
    </w:tblPr>
  </w:style>
  <w:style w:type="table" w:customStyle="1" w:styleId="afb">
    <w:basedOn w:val="TableNormal"/>
    <w:rPr>
      <w:color w:val="000000"/>
      <w:sz w:val="24"/>
      <w:szCs w:val="24"/>
    </w:rPr>
    <w:tblPr>
      <w:tblStyleRowBandSize w:val="1"/>
      <w:tblStyleColBandSize w:val="1"/>
      <w:tblCellMar>
        <w:left w:w="108" w:type="dxa"/>
        <w:right w:w="108" w:type="dxa"/>
      </w:tblCellMar>
    </w:tblPr>
  </w:style>
  <w:style w:type="table" w:customStyle="1" w:styleId="afc">
    <w:basedOn w:val="TableNormal"/>
    <w:rPr>
      <w:color w:val="000000"/>
      <w:sz w:val="24"/>
      <w:szCs w:val="24"/>
    </w:rPr>
    <w:tblPr>
      <w:tblStyleRowBandSize w:val="1"/>
      <w:tblStyleColBandSize w:val="1"/>
      <w:tblCellMar>
        <w:left w:w="108" w:type="dxa"/>
        <w:right w:w="108" w:type="dxa"/>
      </w:tblCellMar>
    </w:tblPr>
  </w:style>
  <w:style w:type="table" w:customStyle="1" w:styleId="afd">
    <w:basedOn w:val="TableNormal"/>
    <w:rPr>
      <w:color w:val="000000"/>
      <w:sz w:val="24"/>
      <w:szCs w:val="24"/>
    </w:rPr>
    <w:tblPr>
      <w:tblStyleRowBandSize w:val="1"/>
      <w:tblStyleColBandSize w:val="1"/>
      <w:tblCellMar>
        <w:left w:w="108" w:type="dxa"/>
        <w:right w:w="108" w:type="dxa"/>
      </w:tblCellMar>
    </w:tblPr>
  </w:style>
  <w:style w:type="table" w:customStyle="1" w:styleId="afe">
    <w:basedOn w:val="TableNormal"/>
    <w:rPr>
      <w:color w:val="000000"/>
      <w:sz w:val="24"/>
      <w:szCs w:val="24"/>
    </w:rPr>
    <w:tblPr>
      <w:tblStyleRowBandSize w:val="1"/>
      <w:tblStyleColBandSize w:val="1"/>
      <w:tblCellMar>
        <w:left w:w="108" w:type="dxa"/>
        <w:right w:w="108" w:type="dxa"/>
      </w:tblCellMar>
    </w:tblPr>
  </w:style>
  <w:style w:type="table" w:customStyle="1" w:styleId="aff">
    <w:basedOn w:val="TableNormal"/>
    <w:rPr>
      <w:color w:val="000000"/>
      <w:sz w:val="24"/>
      <w:szCs w:val="24"/>
    </w:rPr>
    <w:tblPr>
      <w:tblStyleRowBandSize w:val="1"/>
      <w:tblStyleColBandSize w:val="1"/>
      <w:tblCellMar>
        <w:left w:w="108" w:type="dxa"/>
        <w:right w:w="108" w:type="dxa"/>
      </w:tblCellMar>
    </w:tblPr>
  </w:style>
  <w:style w:type="table" w:customStyle="1" w:styleId="aff0">
    <w:basedOn w:val="TableNormal"/>
    <w:rPr>
      <w:color w:val="000000"/>
      <w:sz w:val="24"/>
      <w:szCs w:val="24"/>
    </w:rPr>
    <w:tblPr>
      <w:tblStyleRowBandSize w:val="1"/>
      <w:tblStyleColBandSize w:val="1"/>
      <w:tblCellMar>
        <w:left w:w="108" w:type="dxa"/>
        <w:right w:w="108" w:type="dxa"/>
      </w:tblCellMar>
    </w:tblPr>
  </w:style>
  <w:style w:type="table" w:customStyle="1" w:styleId="aff1">
    <w:basedOn w:val="TableNormal"/>
    <w:rPr>
      <w:color w:val="000000"/>
      <w:sz w:val="24"/>
      <w:szCs w:val="24"/>
    </w:rPr>
    <w:tblPr>
      <w:tblStyleRowBandSize w:val="1"/>
      <w:tblStyleColBandSize w:val="1"/>
      <w:tblCellMar>
        <w:left w:w="108" w:type="dxa"/>
        <w:right w:w="108" w:type="dxa"/>
      </w:tblCellMar>
    </w:tblPr>
  </w:style>
  <w:style w:type="table" w:customStyle="1" w:styleId="aff2">
    <w:basedOn w:val="TableNormal"/>
    <w:rPr>
      <w:color w:val="000000"/>
      <w:sz w:val="24"/>
      <w:szCs w:val="24"/>
    </w:rPr>
    <w:tblPr>
      <w:tblStyleRowBandSize w:val="1"/>
      <w:tblStyleColBandSize w:val="1"/>
      <w:tblCellMar>
        <w:left w:w="108" w:type="dxa"/>
        <w:right w:w="108" w:type="dxa"/>
      </w:tblCellMar>
    </w:tblPr>
  </w:style>
  <w:style w:type="table" w:customStyle="1" w:styleId="aff3">
    <w:basedOn w:val="TableNormal"/>
    <w:rPr>
      <w:color w:val="000000"/>
      <w:sz w:val="24"/>
      <w:szCs w:val="24"/>
    </w:rPr>
    <w:tblPr>
      <w:tblStyleRowBandSize w:val="1"/>
      <w:tblStyleColBandSize w:val="1"/>
      <w:tblCellMar>
        <w:left w:w="108" w:type="dxa"/>
        <w:right w:w="108" w:type="dxa"/>
      </w:tblCellMar>
    </w:tblPr>
  </w:style>
  <w:style w:type="table" w:customStyle="1" w:styleId="aff4">
    <w:basedOn w:val="TableNormal"/>
    <w:rPr>
      <w:color w:val="000000"/>
      <w:sz w:val="24"/>
      <w:szCs w:val="24"/>
    </w:rPr>
    <w:tblPr>
      <w:tblStyleRowBandSize w:val="1"/>
      <w:tblStyleColBandSize w:val="1"/>
      <w:tblCellMar>
        <w:left w:w="108" w:type="dxa"/>
        <w:right w:w="108" w:type="dxa"/>
      </w:tblCellMar>
    </w:tblPr>
  </w:style>
  <w:style w:type="table" w:customStyle="1" w:styleId="aff5">
    <w:basedOn w:val="TableNormal"/>
    <w:rPr>
      <w:color w:val="000000"/>
      <w:sz w:val="24"/>
      <w:szCs w:val="24"/>
    </w:rPr>
    <w:tblPr>
      <w:tblStyleRowBandSize w:val="1"/>
      <w:tblStyleColBandSize w:val="1"/>
      <w:tblCellMar>
        <w:left w:w="108" w:type="dxa"/>
        <w:right w:w="108" w:type="dxa"/>
      </w:tblCellMar>
    </w:tblPr>
  </w:style>
  <w:style w:type="table" w:customStyle="1" w:styleId="aff6">
    <w:basedOn w:val="TableNormal"/>
    <w:rPr>
      <w:color w:val="000000"/>
      <w:sz w:val="24"/>
      <w:szCs w:val="24"/>
    </w:rPr>
    <w:tblPr>
      <w:tblStyleRowBandSize w:val="1"/>
      <w:tblStyleColBandSize w:val="1"/>
      <w:tblCellMar>
        <w:left w:w="108" w:type="dxa"/>
        <w:right w:w="108" w:type="dxa"/>
      </w:tblCellMar>
    </w:tblPr>
  </w:style>
  <w:style w:type="table" w:customStyle="1" w:styleId="aff7">
    <w:basedOn w:val="TableNormal"/>
    <w:rPr>
      <w:color w:val="000000"/>
      <w:sz w:val="24"/>
      <w:szCs w:val="24"/>
    </w:rPr>
    <w:tblPr>
      <w:tblStyleRowBandSize w:val="1"/>
      <w:tblStyleColBandSize w:val="1"/>
      <w:tblCellMar>
        <w:left w:w="108" w:type="dxa"/>
        <w:right w:w="108" w:type="dxa"/>
      </w:tblCellMar>
    </w:tblPr>
  </w:style>
  <w:style w:type="table" w:customStyle="1" w:styleId="aff8">
    <w:basedOn w:val="TableNormal"/>
    <w:rPr>
      <w:color w:val="000000"/>
      <w:sz w:val="24"/>
      <w:szCs w:val="24"/>
    </w:rPr>
    <w:tblPr>
      <w:tblStyleRowBandSize w:val="1"/>
      <w:tblStyleColBandSize w:val="1"/>
      <w:tblCellMar>
        <w:left w:w="108" w:type="dxa"/>
        <w:right w:w="108" w:type="dxa"/>
      </w:tblCellMar>
    </w:tblPr>
  </w:style>
  <w:style w:type="table" w:customStyle="1" w:styleId="aff9">
    <w:basedOn w:val="TableNormal"/>
    <w:rPr>
      <w:color w:val="000000"/>
      <w:sz w:val="24"/>
      <w:szCs w:val="24"/>
    </w:rPr>
    <w:tblPr>
      <w:tblStyleRowBandSize w:val="1"/>
      <w:tblStyleColBandSize w:val="1"/>
      <w:tblCellMar>
        <w:left w:w="108" w:type="dxa"/>
        <w:right w:w="108" w:type="dxa"/>
      </w:tblCellMar>
    </w:tblPr>
  </w:style>
  <w:style w:type="table" w:customStyle="1" w:styleId="affa">
    <w:basedOn w:val="TableNormal"/>
    <w:rPr>
      <w:color w:val="000000"/>
      <w:sz w:val="24"/>
      <w:szCs w:val="24"/>
    </w:rPr>
    <w:tblPr>
      <w:tblStyleRowBandSize w:val="1"/>
      <w:tblStyleColBandSize w:val="1"/>
      <w:tblCellMar>
        <w:left w:w="108" w:type="dxa"/>
        <w:right w:w="108" w:type="dxa"/>
      </w:tblCellMar>
    </w:tblPr>
  </w:style>
  <w:style w:type="table" w:customStyle="1" w:styleId="affb">
    <w:basedOn w:val="TableNormal"/>
    <w:rPr>
      <w:color w:val="000000"/>
      <w:sz w:val="24"/>
      <w:szCs w:val="24"/>
    </w:rPr>
    <w:tblPr>
      <w:tblStyleRowBandSize w:val="1"/>
      <w:tblStyleColBandSize w:val="1"/>
      <w:tblCellMar>
        <w:left w:w="108" w:type="dxa"/>
        <w:right w:w="108" w:type="dxa"/>
      </w:tblCellMar>
    </w:tblPr>
  </w:style>
  <w:style w:type="table" w:customStyle="1" w:styleId="affc">
    <w:basedOn w:val="TableNormal"/>
    <w:rPr>
      <w:color w:val="000000"/>
      <w:sz w:val="24"/>
      <w:szCs w:val="24"/>
    </w:rPr>
    <w:tblPr>
      <w:tblStyleRowBandSize w:val="1"/>
      <w:tblStyleColBandSize w:val="1"/>
      <w:tblCellMar>
        <w:left w:w="108" w:type="dxa"/>
        <w:right w:w="108" w:type="dxa"/>
      </w:tblCellMar>
    </w:tblPr>
  </w:style>
  <w:style w:type="table" w:customStyle="1" w:styleId="affd">
    <w:basedOn w:val="TableNormal"/>
    <w:rPr>
      <w:color w:val="000000"/>
      <w:sz w:val="24"/>
      <w:szCs w:val="24"/>
    </w:rPr>
    <w:tblPr>
      <w:tblStyleRowBandSize w:val="1"/>
      <w:tblStyleColBandSize w:val="1"/>
      <w:tblCellMar>
        <w:left w:w="108" w:type="dxa"/>
        <w:right w:w="108" w:type="dxa"/>
      </w:tblCellMar>
    </w:tblPr>
  </w:style>
  <w:style w:type="table" w:customStyle="1" w:styleId="affe">
    <w:basedOn w:val="TableNormal"/>
    <w:rPr>
      <w:color w:val="000000"/>
      <w:sz w:val="24"/>
      <w:szCs w:val="24"/>
    </w:rPr>
    <w:tblPr>
      <w:tblStyleRowBandSize w:val="1"/>
      <w:tblStyleColBandSize w:val="1"/>
      <w:tblCellMar>
        <w:left w:w="108" w:type="dxa"/>
        <w:right w:w="108" w:type="dxa"/>
      </w:tblCellMar>
    </w:tblPr>
  </w:style>
  <w:style w:type="table" w:customStyle="1" w:styleId="afff">
    <w:basedOn w:val="TableNormal"/>
    <w:rPr>
      <w:color w:val="000000"/>
      <w:sz w:val="24"/>
      <w:szCs w:val="24"/>
    </w:rPr>
    <w:tblPr>
      <w:tblStyleRowBandSize w:val="1"/>
      <w:tblStyleColBandSize w:val="1"/>
      <w:tblCellMar>
        <w:left w:w="108" w:type="dxa"/>
        <w:right w:w="108" w:type="dxa"/>
      </w:tblCellMar>
    </w:tblPr>
  </w:style>
  <w:style w:type="table" w:customStyle="1" w:styleId="afff0">
    <w:basedOn w:val="TableNormal"/>
    <w:rPr>
      <w:color w:val="000000"/>
      <w:sz w:val="24"/>
      <w:szCs w:val="24"/>
    </w:rPr>
    <w:tblPr>
      <w:tblStyleRowBandSize w:val="1"/>
      <w:tblStyleColBandSize w:val="1"/>
      <w:tblCellMar>
        <w:left w:w="108" w:type="dxa"/>
        <w:right w:w="108" w:type="dxa"/>
      </w:tblCellMar>
    </w:tblPr>
  </w:style>
  <w:style w:type="table" w:customStyle="1" w:styleId="afff1">
    <w:basedOn w:val="TableNormal"/>
    <w:rPr>
      <w:color w:val="000000"/>
      <w:sz w:val="24"/>
      <w:szCs w:val="24"/>
    </w:rPr>
    <w:tblPr>
      <w:tblStyleRowBandSize w:val="1"/>
      <w:tblStyleColBandSize w:val="1"/>
      <w:tblCellMar>
        <w:left w:w="108" w:type="dxa"/>
        <w:right w:w="108" w:type="dxa"/>
      </w:tblCellMar>
    </w:tblPr>
  </w:style>
  <w:style w:type="table" w:customStyle="1" w:styleId="afff2">
    <w:basedOn w:val="TableNormal"/>
    <w:rPr>
      <w:color w:val="000000"/>
      <w:sz w:val="24"/>
      <w:szCs w:val="24"/>
    </w:rPr>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70" w:type="dxa"/>
        <w:right w:w="70" w:type="dxa"/>
      </w:tblCellMar>
    </w:tblPr>
  </w:style>
  <w:style w:type="table" w:customStyle="1" w:styleId="afff4">
    <w:basedOn w:val="TableNormal"/>
    <w:tblPr>
      <w:tblStyleRowBandSize w:val="1"/>
      <w:tblStyleColBandSize w:val="1"/>
    </w:tblPr>
  </w:style>
  <w:style w:type="paragraph" w:customStyle="1" w:styleId="indekilerStil">
    <w:name w:val="İçindekiler Stil"/>
    <w:basedOn w:val="Normal"/>
    <w:link w:val="indekilerStilChar"/>
    <w:qFormat/>
    <w:rsid w:val="004079F2"/>
    <w:pPr>
      <w:pBdr>
        <w:top w:val="nil"/>
        <w:left w:val="nil"/>
        <w:bottom w:val="nil"/>
        <w:right w:val="nil"/>
        <w:between w:val="nil"/>
      </w:pBdr>
      <w:tabs>
        <w:tab w:val="right" w:pos="9358"/>
      </w:tabs>
      <w:spacing w:before="138"/>
      <w:ind w:left="608" w:hanging="269"/>
    </w:pPr>
  </w:style>
  <w:style w:type="paragraph" w:customStyle="1" w:styleId="Balk2n">
    <w:name w:val="Başlık2n"/>
    <w:basedOn w:val="Balk1"/>
    <w:link w:val="Balk2nChar"/>
    <w:qFormat/>
    <w:rsid w:val="00264576"/>
    <w:pPr>
      <w:framePr w:hSpace="141" w:wrap="around" w:vAnchor="page" w:hAnchor="margin" w:xAlign="center" w:y="746"/>
      <w:spacing w:line="276" w:lineRule="auto"/>
      <w:jc w:val="right"/>
    </w:pPr>
    <w:rPr>
      <w:b w:val="0"/>
      <w:color w:val="7B0B4E"/>
      <w:sz w:val="28"/>
      <w:szCs w:val="28"/>
    </w:rPr>
  </w:style>
  <w:style w:type="character" w:customStyle="1" w:styleId="indekilerStilChar">
    <w:name w:val="İçindekiler Stil Char"/>
    <w:basedOn w:val="VarsaylanParagrafYazTipi"/>
    <w:link w:val="indekilerStil"/>
    <w:rsid w:val="004079F2"/>
    <w:rPr>
      <w:noProof/>
    </w:rPr>
  </w:style>
  <w:style w:type="paragraph" w:customStyle="1" w:styleId="b1">
    <w:name w:val="b1"/>
    <w:basedOn w:val="Normal"/>
    <w:link w:val="b1Char"/>
    <w:qFormat/>
    <w:rsid w:val="00B42C40"/>
    <w:pPr>
      <w:framePr w:hSpace="141" w:wrap="around" w:vAnchor="page" w:hAnchor="margin" w:xAlign="center" w:y="671"/>
      <w:spacing w:line="276" w:lineRule="auto"/>
      <w:jc w:val="right"/>
    </w:pPr>
    <w:rPr>
      <w:rFonts w:ascii="CamberW04-Regular" w:hAnsi="CamberW04-Regular"/>
      <w:b/>
      <w:sz w:val="24"/>
      <w:szCs w:val="24"/>
    </w:rPr>
  </w:style>
  <w:style w:type="character" w:customStyle="1" w:styleId="Balk2nChar">
    <w:name w:val="Başlık2n Char"/>
    <w:basedOn w:val="VarsaylanParagrafYazTipi"/>
    <w:link w:val="Balk2n"/>
    <w:rsid w:val="00264576"/>
    <w:rPr>
      <w:rFonts w:ascii="CamberW04-Regular" w:eastAsia="Times New Roman" w:hAnsi="CamberW04-Regular"/>
      <w:bCs/>
      <w:noProof/>
      <w:color w:val="7B0B4E"/>
      <w:spacing w:val="-2"/>
      <w:sz w:val="28"/>
      <w:szCs w:val="28"/>
    </w:rPr>
  </w:style>
  <w:style w:type="character" w:customStyle="1" w:styleId="b1Char">
    <w:name w:val="b1 Char"/>
    <w:basedOn w:val="VarsaylanParagrafYazTipi"/>
    <w:link w:val="b1"/>
    <w:rsid w:val="00B42C40"/>
    <w:rPr>
      <w:rFonts w:ascii="CamberW04-Regular" w:hAnsi="CamberW04-Regular"/>
      <w:b/>
      <w:noProof/>
      <w:sz w:val="24"/>
      <w:szCs w:val="24"/>
    </w:rPr>
  </w:style>
  <w:style w:type="table" w:styleId="KlavuzuTablo4-Vurgu3">
    <w:name w:val="Grid Table 4 Accent 3"/>
    <w:basedOn w:val="NormalTablo"/>
    <w:uiPriority w:val="49"/>
    <w:rsid w:val="009C2A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
    <w:name w:val="Unresolved Mention"/>
    <w:basedOn w:val="VarsaylanParagrafYazTipi"/>
    <w:uiPriority w:val="99"/>
    <w:semiHidden/>
    <w:unhideWhenUsed/>
    <w:rsid w:val="00EF7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bs.siirt.edu.tr/" TargetMode="External"/><Relationship Id="rId117" Type="http://schemas.openxmlformats.org/officeDocument/2006/relationships/footer" Target="footer10.xml"/><Relationship Id="rId21" Type="http://schemas.openxmlformats.org/officeDocument/2006/relationships/hyperlink" Target="https://evrak.siirt.edu.tr/enVision/Login.aspx" TargetMode="External"/><Relationship Id="rId42" Type="http://schemas.openxmlformats.org/officeDocument/2006/relationships/hyperlink" Target="https://eruhmyo.siirt.edu.tr/personel/akademik/739614.html" TargetMode="External"/><Relationship Id="rId47" Type="http://schemas.openxmlformats.org/officeDocument/2006/relationships/hyperlink" Target="https://docs.google.com/forms/d/e/1FAIpQLSdUXtj_sHX24dvC8qdDTjfL_T1TDxnTqpdkvDJsQjQwQDeJ8A/closedform" TargetMode="External"/><Relationship Id="rId63" Type="http://schemas.openxmlformats.org/officeDocument/2006/relationships/hyperlink" Target="https://eruhmyo.siirt.edu.tr/" TargetMode="External"/><Relationship Id="rId68"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84" Type="http://schemas.openxmlformats.org/officeDocument/2006/relationships/hyperlink" Target="https://www.yok.gov.tr/kurumsal/mevzuat%20" TargetMode="External"/><Relationship Id="rId89" Type="http://schemas.openxmlformats.org/officeDocument/2006/relationships/footer" Target="footer4.xml"/><Relationship Id="rId112" Type="http://schemas.openxmlformats.org/officeDocument/2006/relationships/hyperlink" Target="http://nturanking.csti.tw/" TargetMode="External"/><Relationship Id="rId16" Type="http://schemas.openxmlformats.org/officeDocument/2006/relationships/image" Target="media/image2.png"/><Relationship Id="rId107" Type="http://schemas.openxmlformats.org/officeDocument/2006/relationships/hyperlink" Target="http://www.webometrics.info/" TargetMode="External"/><Relationship Id="rId11" Type="http://schemas.openxmlformats.org/officeDocument/2006/relationships/header" Target="header2.xml"/><Relationship Id="rId32" Type="http://schemas.openxmlformats.org/officeDocument/2006/relationships/hyperlink" Target="http://apsis.siirt.edu.tr/" TargetMode="External"/><Relationship Id="rId37" Type="http://schemas.openxmlformats.org/officeDocument/2006/relationships/hyperlink" Target="https://eruhmyo.siirt.edu.tr/detay/genel-bilgiler/226553122.html" TargetMode="External"/><Relationship Id="rId53" Type="http://schemas.openxmlformats.org/officeDocument/2006/relationships/hyperlink" Target="http://tyyc.yok.gov.tr/?pid=20)" TargetMode="External"/><Relationship Id="rId58" Type="http://schemas.openxmlformats.org/officeDocument/2006/relationships/hyperlink" Target="https://obs.siirt.edu.tr/oibs/bologna/start.aspx?gkm=00103110531110366003770733360341842197378053333634480" TargetMode="External"/><Relationship Id="rId74" Type="http://schemas.openxmlformats.org/officeDocument/2006/relationships/hyperlink" Target="https://www.siirt.edu.tr/detay/yonetmelik/707869.html" TargetMode="External"/><Relationship Id="rId79" Type="http://schemas.openxmlformats.org/officeDocument/2006/relationships/hyperlink" Target="file:///C:\Users\yns\Downloads\(4)%20https:\eruhmyo.siirt.edu.tr\detay\ogrenci\825933778.html" TargetMode="External"/><Relationship Id="rId102" Type="http://schemas.openxmlformats.org/officeDocument/2006/relationships/hyperlink" Target="http://www.yokak.gov.tr" TargetMode="External"/><Relationship Id="rId5" Type="http://schemas.openxmlformats.org/officeDocument/2006/relationships/settings" Target="settings.xml"/><Relationship Id="rId90" Type="http://schemas.openxmlformats.org/officeDocument/2006/relationships/header" Target="header5.xml"/><Relationship Id="rId95" Type="http://schemas.openxmlformats.org/officeDocument/2006/relationships/footer" Target="footer7.xml"/><Relationship Id="rId22" Type="http://schemas.openxmlformats.org/officeDocument/2006/relationships/hyperlink" Target="https://obs.siirt.edu.tr/" TargetMode="External"/><Relationship Id="rId27" Type="http://schemas.openxmlformats.org/officeDocument/2006/relationships/hyperlink" Target="http://uzaktanegitim.siirt.edu.tr/" TargetMode="External"/><Relationship Id="rId43" Type="http://schemas.openxmlformats.org/officeDocument/2006/relationships/hyperlink" Target="https://eruhmyo.siirt.edu.tr/personel/idari/567442.html" TargetMode="External"/><Relationship Id="rId48" Type="http://schemas.openxmlformats.org/officeDocument/2006/relationships/hyperlink" Target="https://eruhmyo.siirt.edu.tr/detay/akademik-danismanlik/240380386.html" TargetMode="External"/><Relationship Id="rId64" Type="http://schemas.openxmlformats.org/officeDocument/2006/relationships/hyperlink" Target="https://cocukgelisimiprog.siirt.edu.tr/detay/ders-icerikleri/731507029.html" TargetMode="External"/><Relationship Id="rId69" Type="http://schemas.openxmlformats.org/officeDocument/2006/relationships/hyperlink" Target="https://eruhmyo.siirt.edu.tr/duyuru/eruh-myo-2023-2024-egitim-ogretim-yili-guz-donemi-final-sinav-programi/173281980.html" TargetMode="External"/><Relationship Id="rId113" Type="http://schemas.openxmlformats.org/officeDocument/2006/relationships/hyperlink" Target="http://www.shanghairanking.com/" TargetMode="External"/><Relationship Id="rId118" Type="http://schemas.openxmlformats.org/officeDocument/2006/relationships/image" Target="media/image6.png"/><Relationship Id="rId80" Type="http://schemas.openxmlformats.org/officeDocument/2006/relationships/hyperlink" Target="https://engelsizuniversite.siirt.edu.tr/" TargetMode="External"/><Relationship Id="rId85" Type="http://schemas.openxmlformats.org/officeDocument/2006/relationships/hyperlink" Target="https://www.siirt.edu.tr/profil/dr-ogr-uyesi-yahya-aktu/05BA3494-3F1F-4ABD-9071-4CD83D09DB6E.html" TargetMode="External"/><Relationship Id="rId12" Type="http://schemas.openxmlformats.org/officeDocument/2006/relationships/footer" Target="footer1.xml"/><Relationship Id="rId17" Type="http://schemas.openxmlformats.org/officeDocument/2006/relationships/image" Target="media/image3.png"/><Relationship Id="rId33" Type="http://schemas.openxmlformats.org/officeDocument/2006/relationships/hyperlink" Target="https://www.siirt.edu.tr/dosya/Default.aspx?dosya=374486572" TargetMode="External"/><Relationship Id="rId38" Type="http://schemas.openxmlformats.org/officeDocument/2006/relationships/hyperlink" Target="https://obs.siirt.edu.tr/" TargetMode="External"/><Relationship Id="rId59" Type="http://schemas.openxmlformats.org/officeDocument/2006/relationships/hyperlink" Target="file:///C:\Users\yns\Downloads\Siirt%20&#220;niversitesi%20Avrupa%20Kredi%20Transferi%20Sistemi%20(AKTS%20\%20ECTS%20)%20Y&#246;nergesi" TargetMode="External"/><Relationship Id="rId103" Type="http://schemas.openxmlformats.org/officeDocument/2006/relationships/hyperlink" Target="https://www.scimagoir.com/" TargetMode="External"/><Relationship Id="rId108" Type="http://schemas.openxmlformats.org/officeDocument/2006/relationships/hyperlink" Target="https://www.timeshighereducation.com/" TargetMode="External"/><Relationship Id="rId54" Type="http://schemas.openxmlformats.org/officeDocument/2006/relationships/hyperlink" Target="https://obs.siirt.edu.tr/oibs/bologna/start.aspx?gkm=029838840333303660032202367203732234388389203778434480" TargetMode="External"/><Relationship Id="rId70" Type="http://schemas.openxmlformats.org/officeDocument/2006/relationships/hyperlink" Target="https://cocukgelisimiprog.siirt.edu.tr/detay/sinav-ve-degerlendirme/116453882.html" TargetMode="External"/><Relationship Id="rId75" Type="http://schemas.openxmlformats.org/officeDocument/2006/relationships/hyperlink" Target="https://yokatlas.yok.gov.tr/onlisans-anasayfa.php" TargetMode="External"/><Relationship Id="rId91" Type="http://schemas.openxmlformats.org/officeDocument/2006/relationships/footer" Target="footer5.xml"/><Relationship Id="rId9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uzaktanegitim.siirt.edu.tr/" TargetMode="External"/><Relationship Id="rId28" Type="http://schemas.openxmlformats.org/officeDocument/2006/relationships/hyperlink" Target="https://eruhmyo.siirt.edu.tr/dosya/personel/kalite-komisyonu-siirt-20236115259572.pdf" TargetMode="External"/><Relationship Id="rId49" Type="http://schemas.openxmlformats.org/officeDocument/2006/relationships/hyperlink" Target="http://mbs.siirt.edu.tr/" TargetMode="External"/><Relationship Id="rId114" Type="http://schemas.openxmlformats.org/officeDocument/2006/relationships/image" Target="media/image4.png"/><Relationship Id="rId119" Type="http://schemas.openxmlformats.org/officeDocument/2006/relationships/header" Target="header11.xml"/><Relationship Id="rId44" Type="http://schemas.openxmlformats.org/officeDocument/2006/relationships/hyperlink" Target="https://eruhmyo.siirt.edu.tr/yonetim/yonetim.html" TargetMode="External"/><Relationship Id="rId60" Type="http://schemas.openxmlformats.org/officeDocument/2006/relationships/hyperlink" Target="https://obs.siirt.edu.tr/oibs/bologna/start.aspx?gkm=00103110531110366003770733360341842197378053333634480" TargetMode="External"/><Relationship Id="rId65" Type="http://schemas.openxmlformats.org/officeDocument/2006/relationships/hyperlink" Target="https://uzaktanegitim.siirt.edu.tr/" TargetMode="External"/><Relationship Id="rId81" Type="http://schemas.openxmlformats.org/officeDocument/2006/relationships/hyperlink" Target="https://eruhmyo.siirt.edu.tr/duyuru/eruh-meslek-yuksekokulu-hayvan-dostlarina-sicak-yuva/625547387.html" TargetMode="External"/><Relationship Id="rId86" Type="http://schemas.openxmlformats.org/officeDocument/2006/relationships/hyperlink" Target="https://www.siirt.edu.tr/duyuru/eruh-myo-akademisyenlerimizden-dr-ogr-uyesi-yahya-aktu-yilin-doktora-tez-odulune-layik-goruldu/643704956.html" TargetMode="External"/><Relationship Id="rId4" Type="http://schemas.openxmlformats.org/officeDocument/2006/relationships/styles" Target="styles.xml"/><Relationship Id="rId9" Type="http://schemas.openxmlformats.org/officeDocument/2006/relationships/hyperlink" Target="http://www.yokak.gov.tr" TargetMode="External"/><Relationship Id="rId13" Type="http://schemas.openxmlformats.org/officeDocument/2006/relationships/footer" Target="footer2.xml"/><Relationship Id="rId18" Type="http://schemas.openxmlformats.org/officeDocument/2006/relationships/hyperlink" Target="https://eruhmyo.siirt.edu.tr/yonetim/yonetim.html" TargetMode="External"/><Relationship Id="rId39" Type="http://schemas.openxmlformats.org/officeDocument/2006/relationships/hyperlink" Target="https://eruhmyo.siirt.edu.tr/detay/form-ve-dilekceler/35678606.html" TargetMode="External"/><Relationship Id="rId109" Type="http://schemas.openxmlformats.org/officeDocument/2006/relationships/hyperlink" Target="https://www.topuniversities.com/" TargetMode="External"/><Relationship Id="rId34" Type="http://schemas.openxmlformats.org/officeDocument/2006/relationships/hyperlink" Target="https://www.siirt.edu.tr/dosya/Default.aspx?dosya=125211215" TargetMode="External"/><Relationship Id="rId50" Type="http://schemas.openxmlformats.org/officeDocument/2006/relationships/hyperlink" Target="https://eruhmyo.siirt.edu.tr/detay/erasmus-programi/273048039.html" TargetMode="External"/><Relationship Id="rId55" Type="http://schemas.openxmlformats.org/officeDocument/2006/relationships/hyperlink" Target="https://www.yok.gov.tr/Documents/Ogrenci/2019_ek_madde_1_guz_ve_bahar_uygulama_ilkeleri.pdf" TargetMode="External"/><Relationship Id="rId76" Type="http://schemas.openxmlformats.org/officeDocument/2006/relationships/hyperlink" Target="https://www.mevzuat.gov.tr/mevzuat?MevzuatNo=13948&amp;MevzuatTur=7&amp;MevzuatTertip=5" TargetMode="External"/><Relationship Id="rId97" Type="http://schemas.openxmlformats.org/officeDocument/2006/relationships/footer" Target="footer8.xml"/><Relationship Id="rId104" Type="http://schemas.openxmlformats.org/officeDocument/2006/relationships/hyperlink" Target="https://roundranking.com/" TargetMode="External"/><Relationship Id="rId120" Type="http://schemas.openxmlformats.org/officeDocument/2006/relationships/footer" Target="footer11.xml"/><Relationship Id="rId7" Type="http://schemas.openxmlformats.org/officeDocument/2006/relationships/footnotes" Target="footnotes.xml"/><Relationship Id="rId71" Type="http://schemas.openxmlformats.org/officeDocument/2006/relationships/hyperlink" Target="https://obs.siirt.edu.tr/oibs/bologna/start.aspx?gkm=001038840311103660034404311203418433291378053667238960" TargetMode="External"/><Relationship Id="rId92" Type="http://schemas.openxmlformats.org/officeDocument/2006/relationships/header" Target="header6.xml"/><Relationship Id="rId2" Type="http://schemas.openxmlformats.org/officeDocument/2006/relationships/customXml" Target="../customXml/item2.xml"/><Relationship Id="rId29" Type="http://schemas.openxmlformats.org/officeDocument/2006/relationships/hyperlink" Target="https://eruhmyo.siirt.edu.tr/" TargetMode="External"/><Relationship Id="rId24" Type="http://schemas.openxmlformats.org/officeDocument/2006/relationships/hyperlink" Target="https://eruhmyo.siirt.edu.tr/detay/akademik-danismanlik/240380386.html" TargetMode="External"/><Relationship Id="rId40" Type="http://schemas.openxmlformats.org/officeDocument/2006/relationships/hyperlink" Target="https://eruhmyo.siirt.edu.tr/detay/akademik-ve-idari-personel-form-ve-dilekceler/750563636.html" TargetMode="External"/><Relationship Id="rId45" Type="http://schemas.openxmlformats.org/officeDocument/2006/relationships/hyperlink" Target="https://eruhmyo.siirt.edu.tr/dosya/personel/paydas-analizi-siirt-202368185143471.pdf" TargetMode="External"/><Relationship Id="rId66" Type="http://schemas.openxmlformats.org/officeDocument/2006/relationships/hyperlink" Target="https://obs.siirt.edu.tr/oibs/bologna/start.aspx?gkm=001038840311103660034404311203418433291378053667238960" TargetMode="External"/><Relationship Id="rId87" Type="http://schemas.openxmlformats.org/officeDocument/2006/relationships/hyperlink" Target="https://eruhmyo.siirt.edu.tr/" TargetMode="External"/><Relationship Id="rId110" Type="http://schemas.openxmlformats.org/officeDocument/2006/relationships/hyperlink" Target="https://www.topuniversities.com/" TargetMode="External"/><Relationship Id="rId115" Type="http://schemas.openxmlformats.org/officeDocument/2006/relationships/image" Target="media/image5.png"/><Relationship Id="rId61" Type="http://schemas.openxmlformats.org/officeDocument/2006/relationships/hyperlink" Target="https://eruhmyo.siirt.edu.tr/duyuru/meslek-yuksekokulumuz-mimarlik-ve-sehir-planlama-bolumu-harita-ve-kadastro-programi-zorunlu-yaz-staji-karari/672497382.html" TargetMode="External"/><Relationship Id="rId82" Type="http://schemas.openxmlformats.org/officeDocument/2006/relationships/hyperlink" Target="https://eruhmyo.siirt.edu.tr/haber-etkinlik/eruh-myo-2023-2024-egitim-ogretim-yili-oryantasyon-programi/415712452.html" TargetMode="External"/><Relationship Id="rId19" Type="http://schemas.openxmlformats.org/officeDocument/2006/relationships/hyperlink" Target="https://eruhmyo.siirt.edu.tr/yonetim/yonetimkurulu-36575.html" TargetMode="External"/><Relationship Id="rId14" Type="http://schemas.openxmlformats.org/officeDocument/2006/relationships/header" Target="header3.xml"/><Relationship Id="rId30" Type="http://schemas.openxmlformats.org/officeDocument/2006/relationships/hyperlink" Target="https://eruhmyo.siirt.edu.tr/detay/stratejik-plan/460883419.html" TargetMode="External"/><Relationship Id="rId35" Type="http://schemas.openxmlformats.org/officeDocument/2006/relationships/hyperlink" Target="https://obs.siirt.edu.tr/" TargetMode="External"/><Relationship Id="rId56" Type="http://schemas.openxmlformats.org/officeDocument/2006/relationships/hyperlink" Target="https://obs.siirt.edu.tr/oibs/bologna/start.aspx?gkm=029838840333303660032202367203732234388389203778434480" TargetMode="External"/><Relationship Id="rId77"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100" Type="http://schemas.openxmlformats.org/officeDocument/2006/relationships/hyperlink" Target="https://kalitekoordinatorlugu.siirt.edu.tr/dosya/personel/kalite-politikasi-siirt-2019523122511949.pdf" TargetMode="External"/><Relationship Id="rId105" Type="http://schemas.openxmlformats.org/officeDocument/2006/relationships/hyperlink" Target="https://urapcenter.org/" TargetMode="External"/><Relationship Id="rId8" Type="http://schemas.openxmlformats.org/officeDocument/2006/relationships/endnotes" Target="endnotes.xml"/><Relationship Id="rId51" Type="http://schemas.openxmlformats.org/officeDocument/2006/relationships/hyperlink" Target="https://eruhmyo.siirt.edu.tr/detay/yabanci-uyruklu-ogrenciler/510532637.html" TargetMode="External"/><Relationship Id="rId72" Type="http://schemas.openxmlformats.org/officeDocument/2006/relationships/hyperlink" Target="https://yokatlas.yok.gov.tr/onlisans-anasayfa.php" TargetMode="External"/><Relationship Id="rId93" Type="http://schemas.openxmlformats.org/officeDocument/2006/relationships/footer" Target="footer6.xml"/><Relationship Id="rId98" Type="http://schemas.openxmlformats.org/officeDocument/2006/relationships/header" Target="header9.xml"/><Relationship Id="rId121"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hyperlink" Target="https://evrak.siirt.edu.tr/enVision/Login.aspx" TargetMode="External"/><Relationship Id="rId46" Type="http://schemas.openxmlformats.org/officeDocument/2006/relationships/hyperlink" Target="https://eruhmyo.siirt.edu.tr/dosya/personel/risk-analizi-siirt-20236819249643.pdf" TargetMode="External"/><Relationship Id="rId67" Type="http://schemas.openxmlformats.org/officeDocument/2006/relationships/hyperlink" Target="https://eruhmyo.siirt.edu.tr/duyuru/eruh-myo-ders-programi/389452218.html" TargetMode="External"/><Relationship Id="rId116" Type="http://schemas.openxmlformats.org/officeDocument/2006/relationships/header" Target="header10.xml"/><Relationship Id="rId20" Type="http://schemas.openxmlformats.org/officeDocument/2006/relationships/hyperlink" Target="https://eruhmyo.siirt.edu.tr/detay/gorev-tanimlari/681594477.html" TargetMode="External"/><Relationship Id="rId41" Type="http://schemas.openxmlformats.org/officeDocument/2006/relationships/hyperlink" Target="https://siuzem.almscloud.com/Account/LoginBefore" TargetMode="External"/><Relationship Id="rId62" Type="http://schemas.openxmlformats.org/officeDocument/2006/relationships/hyperlink" Target="file:///C:\Users\yns\Downloads\Komisyon%20ve%20&#199;al&#305;&#351;ma%20Kurullar&#305;%20https:\eruhmyo.siirt.edu.tr\" TargetMode="External"/><Relationship Id="rId83" Type="http://schemas.openxmlformats.org/officeDocument/2006/relationships/hyperlink" Target="https://www.siirt.edu.tr/haber-etkinlik/rektorumuz-prof-dr-nihat-sindak-8-siirt-geleneksel-kitap-fuari-kapsaminda-duzenlenen-sunucu-ve-yazar-serdar-tuncerin-soylesisine-katildi/930425058.html" TargetMode="External"/><Relationship Id="rId88" Type="http://schemas.openxmlformats.org/officeDocument/2006/relationships/header" Target="header4.xml"/><Relationship Id="rId111" Type="http://schemas.openxmlformats.org/officeDocument/2006/relationships/hyperlink" Target="https://www.usnews.com/" TargetMode="External"/><Relationship Id="rId15" Type="http://schemas.openxmlformats.org/officeDocument/2006/relationships/footer" Target="footer3.xml"/><Relationship Id="rId36" Type="http://schemas.openxmlformats.org/officeDocument/2006/relationships/hyperlink" Target="https://eruhmyo.siirt.edu.tr/detay/akademik-ve-idari-personel-form-ve-dilekceler/dosya/personel/eruh-myo-surec-yonetim-kitapcigi-siirt-202361151055166.pdf" TargetMode="External"/><Relationship Id="rId57" Type="http://schemas.openxmlformats.org/officeDocument/2006/relationships/hyperlink" Target="https://www.instagram.com/eruhmyo2009/" TargetMode="External"/><Relationship Id="rId106" Type="http://schemas.openxmlformats.org/officeDocument/2006/relationships/hyperlink" Target="https://newtr.urapcenter.org/" TargetMode="External"/><Relationship Id="rId10" Type="http://schemas.openxmlformats.org/officeDocument/2006/relationships/header" Target="header1.xml"/><Relationship Id="rId31" Type="http://schemas.openxmlformats.org/officeDocument/2006/relationships/hyperlink" Target="https://eruhmyo.siirt.edu.tr/personel/akademik/739614.html" TargetMode="External"/><Relationship Id="rId52" Type="http://schemas.openxmlformats.org/officeDocument/2006/relationships/hyperlink" Target="file:///C:\Users\yns\Downloads\Siirt%20&#220;niversitesi%20&#214;n%20Lisans%20Ve%20Lisans%20E&#287;itim-&#214;&#287;retim%20Ve%20S&#305;nav%20Y&#246;netmeli&#287;i%20%20https:\www.siirt.edu.tr\detay\yonetmelik\707869.html" TargetMode="External"/><Relationship Id="rId73" Type="http://schemas.openxmlformats.org/officeDocument/2006/relationships/hyperlink" Target="https://www.mevzuat.gov.tr/mevzuat?MevzuatNo=13948&amp;MevzuatTur=7&amp;MevzuatTertip=5" TargetMode="External"/><Relationship Id="rId78"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94" Type="http://schemas.openxmlformats.org/officeDocument/2006/relationships/header" Target="header7.xml"/><Relationship Id="rId99" Type="http://schemas.openxmlformats.org/officeDocument/2006/relationships/footer" Target="footer9.xml"/><Relationship Id="rId101" Type="http://schemas.openxmlformats.org/officeDocument/2006/relationships/hyperlink" Target="https://kalitekoordinatorlugu.siirt.edu.tr/detay/birim-kalite-komisyon-uyeleri/447018172.html" TargetMode="External"/><Relationship Id="rId1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w64RW044yf04iibz3ABF9/Mmw==">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ogBAZoBBggAEAAYALABALgBARj2n/SEuzEg9p/0hLsxMABCN3N1Z2dlc3RJZEltcG9ydGFhMDE4MTg2LTc2NDAtNGYwMi04ZjIxLTc1ZGNkNmVmNGFjY18xNzYipgMKC0FBQUFfOXBuUUZrEs0CCgtBQUFBXzlwblFGaxILQUFBQV85cG5RRms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DSIAQGaAQYIABAAGACwAQC4AQEY/J/0hLsxIPyf9IS7MTAAQjdzdWdnZXN0SWRJbXBvcnRhYTAxODE4Ni03NjQwLTRmMDItOGYyMS03NWRjZDZlZjRhY2NfMTg0Iq8DCgtBQUFBXzlwblFLVRLWAgoLQUFBQV85cG5RS1USC0FBQUFfOXBuUUtV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NIgBAZoBBggAEAAYALABALgBARj1n/SEuzEg9Z/0hLsxMABCN3N1Z2dlc3RJZEltcG9ydGFhMDE4MTg2LTc2NDAtNGYwMi04ZjIxLTc1ZGNkNmVmNGFjY18xNTQipAMKC0FBQUFfOXBuUUpnEswCCgtBQUFBXzlwblFKZxILQUFBQV85cG5RSmc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NDmIAQGaAQYIABAAGACwAQC4AQEY+5/0hLsxIPuf9IS7MTAAQjZzdWdnZXN0SWRJbXBvcnRhYTAxODE4Ni03NjQwLTRmMDItOGYyMS03NWRjZDZlZjRhY2NfNDkipAMKC0FBQUFfOXBuUUtFEswCCgtBQUFBXzlwblFLRRILQUFBQV85cG5RS0U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zmIAQGaAQYIABAAGACwAQC4AQEY9J/0hLsxIPSf9IS7MTAAQjdzdWdnZXN0SWRJbXBvcnRhYTAxODE4Ni03NjQwLTRmMDItOGYyMS03NWRjZDZlZjRhY2NfMTM5Iq8DCgtBQUFBXzlwblFIZxLWAgoLQUFBQV85cG5RSGcSC0FBQUFfOXBuUUhn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E0ABF1-B6D5-4158-9D83-46B030A54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17740</Words>
  <Characters>101120</Characters>
  <Application>Microsoft Office Word</Application>
  <DocSecurity>0</DocSecurity>
  <Lines>842</Lines>
  <Paragraphs>237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ÇUFALI</dc:creator>
  <cp:lastModifiedBy>yns</cp:lastModifiedBy>
  <cp:revision>2</cp:revision>
  <cp:lastPrinted>2024-01-04T12:55:00Z</cp:lastPrinted>
  <dcterms:created xsi:type="dcterms:W3CDTF">2024-12-18T13:56:00Z</dcterms:created>
  <dcterms:modified xsi:type="dcterms:W3CDTF">2024-12-18T13:56:00Z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0x010100D3CB772137DC334FA5DBED7B20F40406</vt:lpwstr>
  </property>
</Properties>
</file>